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05" w:rsidRDefault="000A186A" w:rsidP="00AF5BC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tbl>
      <w:tblPr>
        <w:tblpPr w:leftFromText="180" w:rightFromText="180" w:bottomFromText="200" w:vertAnchor="text" w:horzAnchor="margin" w:tblpX="-318" w:tblpY="-228"/>
        <w:tblW w:w="10023" w:type="dxa"/>
        <w:tblLayout w:type="fixed"/>
        <w:tblLook w:val="04A0" w:firstRow="1" w:lastRow="0" w:firstColumn="1" w:lastColumn="0" w:noHBand="0" w:noVBand="1"/>
      </w:tblPr>
      <w:tblGrid>
        <w:gridCol w:w="4417"/>
        <w:gridCol w:w="1480"/>
        <w:gridCol w:w="4126"/>
      </w:tblGrid>
      <w:tr w:rsidR="00AF5BC5" w:rsidRPr="00AF5BC5" w:rsidTr="00AF5BC5">
        <w:trPr>
          <w:trHeight w:val="2118"/>
        </w:trPr>
        <w:tc>
          <w:tcPr>
            <w:tcW w:w="4417" w:type="dxa"/>
          </w:tcPr>
          <w:p w:rsidR="00AF5BC5" w:rsidRPr="00AF5BC5" w:rsidRDefault="00AF5BC5" w:rsidP="00AF5BC5">
            <w:pPr>
              <w:tabs>
                <w:tab w:val="center" w:pos="4153"/>
                <w:tab w:val="right" w:pos="8306"/>
              </w:tabs>
              <w:spacing w:line="276" w:lineRule="auto"/>
              <w:rPr>
                <w:rFonts w:ascii="Century Bash" w:hAnsi="Century Bash"/>
                <w:sz w:val="28"/>
                <w:szCs w:val="20"/>
                <w:lang w:eastAsia="en-US"/>
              </w:rPr>
            </w:pPr>
          </w:p>
          <w:p w:rsidR="00AF5BC5" w:rsidRPr="00AF5BC5" w:rsidRDefault="00AF5BC5" w:rsidP="00AF5BC5">
            <w:pPr>
              <w:tabs>
                <w:tab w:val="center" w:pos="4153"/>
                <w:tab w:val="right" w:pos="8306"/>
              </w:tabs>
              <w:spacing w:line="276" w:lineRule="auto"/>
              <w:rPr>
                <w:rFonts w:ascii="Century Bash" w:eastAsia="Calibri" w:hAnsi="Century Bash"/>
                <w:sz w:val="20"/>
                <w:szCs w:val="20"/>
                <w:lang w:eastAsia="en-US"/>
              </w:rPr>
            </w:pPr>
            <w:r w:rsidRPr="00AF5BC5">
              <w:rPr>
                <w:rFonts w:ascii="Century Bash" w:eastAsia="Calibri" w:hAnsi="Century Bash"/>
                <w:sz w:val="20"/>
                <w:szCs w:val="20"/>
                <w:lang w:eastAsia="en-US"/>
              </w:rPr>
              <w:t>БАШ</w:t>
            </w:r>
            <w:proofErr w:type="gramStart"/>
            <w:r w:rsidRPr="00AF5BC5">
              <w:rPr>
                <w:rFonts w:ascii="Century Bash" w:eastAsia="Calibri" w:hAnsi="Century Bash"/>
                <w:sz w:val="20"/>
                <w:szCs w:val="20"/>
                <w:lang w:val="en-US" w:eastAsia="en-US"/>
              </w:rPr>
              <w:t>K</w:t>
            </w:r>
            <w:proofErr w:type="gramEnd"/>
            <w:r w:rsidRPr="00AF5BC5">
              <w:rPr>
                <w:rFonts w:ascii="Century Bash" w:eastAsia="Calibri" w:hAnsi="Century Bash"/>
                <w:sz w:val="20"/>
                <w:szCs w:val="20"/>
                <w:lang w:eastAsia="en-US"/>
              </w:rPr>
              <w:t>ОРТОСТАН  РЕСПУБЛИКА</w:t>
            </w:r>
            <w:r w:rsidRPr="00AF5BC5">
              <w:rPr>
                <w:rFonts w:ascii="Century Bash" w:eastAsia="Calibri" w:hAnsi="Century Bash"/>
                <w:sz w:val="20"/>
                <w:szCs w:val="20"/>
                <w:lang w:val="en-US" w:eastAsia="en-US"/>
              </w:rPr>
              <w:t>H</w:t>
            </w:r>
            <w:r w:rsidRPr="00AF5BC5">
              <w:rPr>
                <w:rFonts w:ascii="Century Bash" w:eastAsia="Calibri" w:hAnsi="Century Bash"/>
                <w:sz w:val="20"/>
                <w:szCs w:val="20"/>
                <w:lang w:eastAsia="en-US"/>
              </w:rPr>
              <w:t>Ы</w:t>
            </w:r>
          </w:p>
          <w:p w:rsidR="00AF5BC5" w:rsidRPr="00AF5BC5" w:rsidRDefault="00AF5BC5" w:rsidP="00AF5BC5">
            <w:pPr>
              <w:tabs>
                <w:tab w:val="center" w:pos="4153"/>
                <w:tab w:val="right" w:pos="8306"/>
              </w:tabs>
              <w:spacing w:line="276" w:lineRule="auto"/>
              <w:rPr>
                <w:rFonts w:ascii="Century Bash" w:eastAsia="Calibri" w:hAnsi="Century Bash"/>
                <w:szCs w:val="20"/>
                <w:lang w:eastAsia="en-US"/>
              </w:rPr>
            </w:pPr>
            <w:proofErr w:type="spellStart"/>
            <w:r w:rsidRPr="00AF5BC5">
              <w:rPr>
                <w:rFonts w:ascii="Century Bash" w:eastAsia="Calibri" w:hAnsi="Century Bash"/>
                <w:szCs w:val="20"/>
                <w:lang w:eastAsia="en-US"/>
              </w:rPr>
              <w:t>Ауыр</w:t>
            </w:r>
            <w:proofErr w:type="spellEnd"/>
            <w:r w:rsidRPr="00AF5BC5">
              <w:rPr>
                <w:rFonts w:ascii="Century Bash" w:eastAsia="Calibri" w:hAnsi="Century Bash"/>
                <w:szCs w:val="20"/>
                <w:lang w:val="en-US" w:eastAsia="en-US"/>
              </w:rPr>
              <w:t>f</w:t>
            </w:r>
            <w:r w:rsidRPr="00AF5BC5">
              <w:rPr>
                <w:rFonts w:ascii="Century Bash" w:eastAsia="Calibri" w:hAnsi="Century Bash"/>
                <w:szCs w:val="20"/>
                <w:lang w:eastAsia="en-US"/>
              </w:rPr>
              <w:t xml:space="preserve">азы районы </w:t>
            </w:r>
            <w:proofErr w:type="spellStart"/>
            <w:r w:rsidRPr="00AF5BC5">
              <w:rPr>
                <w:rFonts w:ascii="Century Bash" w:eastAsia="Calibri" w:hAnsi="Century Bash"/>
                <w:szCs w:val="20"/>
                <w:lang w:eastAsia="en-US"/>
              </w:rPr>
              <w:t>муниципальрайоныны</w:t>
            </w:r>
            <w:proofErr w:type="spellEnd"/>
            <w:proofErr w:type="gramStart"/>
            <w:r w:rsidRPr="00AF5BC5">
              <w:rPr>
                <w:rFonts w:ascii="Century Bash" w:eastAsia="Calibri" w:hAnsi="Century Bash"/>
                <w:szCs w:val="20"/>
                <w:lang w:val="en-US" w:eastAsia="en-US"/>
              </w:rPr>
              <w:t>n</w:t>
            </w:r>
            <w:proofErr w:type="gramEnd"/>
            <w:r w:rsidRPr="00AF5BC5">
              <w:rPr>
                <w:rFonts w:ascii="Century Bash" w:eastAsia="Calibri" w:hAnsi="Century Bash"/>
                <w:szCs w:val="20"/>
                <w:lang w:eastAsia="en-US"/>
              </w:rPr>
              <w:t xml:space="preserve"> К</w:t>
            </w:r>
            <w:r w:rsidRPr="00AF5BC5">
              <w:rPr>
                <w:rFonts w:ascii="Century Bash" w:eastAsia="Calibri" w:hAnsi="Century Bash"/>
                <w:szCs w:val="20"/>
                <w:lang w:val="en-US" w:eastAsia="en-US"/>
              </w:rPr>
              <w:t>e</w:t>
            </w:r>
            <w:r w:rsidRPr="00AF5BC5">
              <w:rPr>
                <w:rFonts w:ascii="Century Bash" w:eastAsia="Calibri" w:hAnsi="Century Bash"/>
                <w:szCs w:val="20"/>
                <w:lang w:eastAsia="en-US"/>
              </w:rPr>
              <w:t>б</w:t>
            </w:r>
            <w:r w:rsidRPr="00AF5BC5">
              <w:rPr>
                <w:rFonts w:ascii="Century Bash" w:eastAsia="Calibri" w:hAnsi="Century Bash"/>
                <w:szCs w:val="20"/>
                <w:lang w:val="en-US" w:eastAsia="en-US"/>
              </w:rPr>
              <w:t>e</w:t>
            </w:r>
            <w:r w:rsidRPr="00AF5BC5">
              <w:rPr>
                <w:rFonts w:ascii="Century Bash" w:eastAsia="Calibri" w:hAnsi="Century Bash"/>
                <w:szCs w:val="20"/>
                <w:lang w:eastAsia="en-US"/>
              </w:rPr>
              <w:t xml:space="preserve">с </w:t>
            </w:r>
            <w:proofErr w:type="spellStart"/>
            <w:r w:rsidRPr="00AF5BC5">
              <w:rPr>
                <w:rFonts w:ascii="Century Bash" w:eastAsia="Calibri" w:hAnsi="Century Bash"/>
                <w:szCs w:val="20"/>
                <w:lang w:eastAsia="en-US"/>
              </w:rPr>
              <w:t>ауыл</w:t>
            </w:r>
            <w:proofErr w:type="spellEnd"/>
            <w:r w:rsidRPr="00AF5BC5">
              <w:rPr>
                <w:rFonts w:ascii="Century Bash" w:eastAsia="Calibri" w:hAnsi="Century Bash"/>
                <w:szCs w:val="20"/>
                <w:lang w:eastAsia="en-US"/>
              </w:rPr>
              <w:t xml:space="preserve"> советы </w:t>
            </w:r>
            <w:proofErr w:type="spellStart"/>
            <w:r w:rsidRPr="00AF5BC5">
              <w:rPr>
                <w:rFonts w:ascii="Century Bash" w:eastAsia="Calibri" w:hAnsi="Century Bash"/>
                <w:szCs w:val="20"/>
                <w:lang w:eastAsia="en-US"/>
              </w:rPr>
              <w:t>ауыл</w:t>
            </w:r>
            <w:proofErr w:type="spellEnd"/>
            <w:r w:rsidRPr="00AF5BC5">
              <w:rPr>
                <w:rFonts w:ascii="Century Bash" w:eastAsia="Calibri" w:hAnsi="Century Bash"/>
                <w:szCs w:val="20"/>
                <w:lang w:eastAsia="en-US"/>
              </w:rPr>
              <w:t xml:space="preserve"> бил</w:t>
            </w:r>
            <w:r w:rsidRPr="00AF5BC5">
              <w:rPr>
                <w:rFonts w:ascii="Century Bash" w:eastAsia="Calibri" w:hAnsi="Century Bash"/>
                <w:szCs w:val="20"/>
                <w:lang w:val="en-US" w:eastAsia="en-US"/>
              </w:rPr>
              <w:t>e</w:t>
            </w:r>
            <w:r w:rsidRPr="00AF5BC5">
              <w:rPr>
                <w:rFonts w:ascii="Century Bash" w:eastAsia="Calibri" w:hAnsi="Century Bash"/>
                <w:szCs w:val="20"/>
                <w:lang w:eastAsia="en-US"/>
              </w:rPr>
              <w:t>м</w:t>
            </w:r>
            <w:r w:rsidRPr="00AF5BC5">
              <w:rPr>
                <w:rFonts w:ascii="Century Bash" w:eastAsia="Calibri" w:hAnsi="Century Bash"/>
                <w:szCs w:val="20"/>
                <w:lang w:val="en-US" w:eastAsia="en-US"/>
              </w:rPr>
              <w:t>eh</w:t>
            </w:r>
            <w:r w:rsidRPr="00AF5BC5">
              <w:rPr>
                <w:rFonts w:ascii="Century Bash" w:eastAsia="Calibri" w:hAnsi="Century Bash"/>
                <w:szCs w:val="20"/>
                <w:lang w:eastAsia="en-US"/>
              </w:rPr>
              <w:t xml:space="preserve">е </w:t>
            </w:r>
            <w:proofErr w:type="spellStart"/>
            <w:r w:rsidRPr="00AF5BC5">
              <w:rPr>
                <w:rFonts w:ascii="Century Bash" w:eastAsia="Calibri" w:hAnsi="Century Bash"/>
                <w:szCs w:val="20"/>
                <w:lang w:eastAsia="en-US"/>
              </w:rPr>
              <w:t>хакими</w:t>
            </w:r>
            <w:proofErr w:type="spellEnd"/>
            <w:r w:rsidRPr="00AF5BC5">
              <w:rPr>
                <w:rFonts w:ascii="Century Bash" w:eastAsia="Calibri" w:hAnsi="Century Bash"/>
                <w:szCs w:val="20"/>
                <w:lang w:val="en-US" w:eastAsia="en-US"/>
              </w:rPr>
              <w:t>e</w:t>
            </w:r>
            <w:r w:rsidRPr="00AF5BC5">
              <w:rPr>
                <w:rFonts w:ascii="Century Bash" w:eastAsia="Calibri" w:hAnsi="Century Bash"/>
                <w:szCs w:val="20"/>
                <w:lang w:eastAsia="en-US"/>
              </w:rPr>
              <w:t>те</w:t>
            </w:r>
          </w:p>
          <w:p w:rsidR="00AF5BC5" w:rsidRPr="00AF5BC5" w:rsidRDefault="00AF5BC5" w:rsidP="00AF5BC5">
            <w:pPr>
              <w:tabs>
                <w:tab w:val="center" w:pos="4153"/>
                <w:tab w:val="right" w:pos="8306"/>
              </w:tabs>
              <w:spacing w:line="276" w:lineRule="auto"/>
              <w:jc w:val="center"/>
              <w:rPr>
                <w:rFonts w:ascii="Century Bash" w:eastAsia="Calibri" w:hAnsi="Century Bash"/>
                <w:szCs w:val="20"/>
                <w:lang w:eastAsia="en-US"/>
              </w:rPr>
            </w:pPr>
          </w:p>
          <w:p w:rsidR="00AF5BC5" w:rsidRPr="00AF5BC5" w:rsidRDefault="005B25BE" w:rsidP="00AF5BC5">
            <w:pPr>
              <w:tabs>
                <w:tab w:val="center" w:pos="4153"/>
                <w:tab w:val="right" w:pos="8306"/>
              </w:tabs>
              <w:spacing w:line="276" w:lineRule="auto"/>
              <w:rPr>
                <w:rFonts w:ascii="Century Bash" w:hAnsi="Century Bash"/>
                <w:sz w:val="14"/>
                <w:szCs w:val="20"/>
                <w:lang w:eastAsia="en-US"/>
              </w:rPr>
            </w:pPr>
            <w:r>
              <w:rPr>
                <w:noProof/>
              </w:rPr>
              <w:pict>
                <v:line id="_x0000_s1028" style="position:absolute;z-index: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8.4pt" to="468.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" strokeweight="2.25pt"/>
              </w:pict>
            </w:r>
            <w:r w:rsidR="00AF5BC5" w:rsidRPr="00AF5BC5">
              <w:rPr>
                <w:rFonts w:ascii="Century Bash" w:eastAsia="Calibri" w:hAnsi="Century Bash"/>
                <w:sz w:val="14"/>
                <w:szCs w:val="20"/>
                <w:lang w:eastAsia="en-US"/>
              </w:rPr>
              <w:t xml:space="preserve">453486, </w:t>
            </w:r>
            <w:proofErr w:type="spellStart"/>
            <w:r w:rsidR="00AF5BC5" w:rsidRPr="00AF5BC5">
              <w:rPr>
                <w:rFonts w:ascii="Century Bash" w:eastAsia="Calibri" w:hAnsi="Century Bash"/>
                <w:sz w:val="14"/>
                <w:szCs w:val="20"/>
                <w:lang w:eastAsia="en-US"/>
              </w:rPr>
              <w:t>Ауыр</w:t>
            </w:r>
            <w:proofErr w:type="spellEnd"/>
            <w:r w:rsidR="00AF5BC5" w:rsidRPr="00AF5BC5">
              <w:rPr>
                <w:rFonts w:ascii="Century Bash" w:eastAsia="Calibri" w:hAnsi="Century Bash"/>
                <w:sz w:val="14"/>
                <w:szCs w:val="20"/>
                <w:lang w:val="en-US" w:eastAsia="en-US"/>
              </w:rPr>
              <w:t>f</w:t>
            </w:r>
            <w:r w:rsidR="00AF5BC5" w:rsidRPr="00AF5BC5">
              <w:rPr>
                <w:rFonts w:ascii="Century Bash" w:eastAsia="Calibri" w:hAnsi="Century Bash"/>
                <w:sz w:val="14"/>
                <w:szCs w:val="20"/>
                <w:lang w:eastAsia="en-US"/>
              </w:rPr>
              <w:t>азы районы,  К</w:t>
            </w:r>
            <w:proofErr w:type="gramStart"/>
            <w:r w:rsidR="00AF5BC5" w:rsidRPr="00AF5BC5">
              <w:rPr>
                <w:rFonts w:ascii="Century Bash" w:eastAsia="Calibri" w:hAnsi="Century Bash"/>
                <w:sz w:val="14"/>
                <w:szCs w:val="20"/>
                <w:lang w:val="en-US" w:eastAsia="en-US"/>
              </w:rPr>
              <w:t>e</w:t>
            </w:r>
            <w:proofErr w:type="gramEnd"/>
            <w:r w:rsidR="00AF5BC5" w:rsidRPr="00AF5BC5">
              <w:rPr>
                <w:rFonts w:ascii="Century Bash" w:eastAsia="Calibri" w:hAnsi="Century Bash"/>
                <w:sz w:val="14"/>
                <w:szCs w:val="20"/>
                <w:lang w:eastAsia="en-US"/>
              </w:rPr>
              <w:t>б</w:t>
            </w:r>
            <w:r w:rsidR="00AF5BC5" w:rsidRPr="00AF5BC5">
              <w:rPr>
                <w:rFonts w:ascii="Century Bash" w:eastAsia="Calibri" w:hAnsi="Century Bash"/>
                <w:sz w:val="14"/>
                <w:szCs w:val="20"/>
                <w:lang w:val="en-US" w:eastAsia="en-US"/>
              </w:rPr>
              <w:t>e</w:t>
            </w:r>
            <w:proofErr w:type="spellStart"/>
            <w:r w:rsidR="00AF5BC5" w:rsidRPr="00AF5BC5">
              <w:rPr>
                <w:rFonts w:ascii="Century Bash" w:eastAsia="Calibri" w:hAnsi="Century Bash"/>
                <w:sz w:val="14"/>
                <w:szCs w:val="20"/>
                <w:lang w:eastAsia="en-US"/>
              </w:rPr>
              <w:t>сауылы</w:t>
            </w:r>
            <w:proofErr w:type="spellEnd"/>
          </w:p>
        </w:tc>
        <w:tc>
          <w:tcPr>
            <w:tcW w:w="1480" w:type="dxa"/>
            <w:tcMar>
              <w:top w:w="0" w:type="dxa"/>
              <w:left w:w="0" w:type="dxa"/>
              <w:bottom w:w="0" w:type="dxa"/>
              <w:right w:w="0" w:type="dxa"/>
            </w:tcMar>
            <w:vAlign w:val="center"/>
            <w:hideMark/>
          </w:tcPr>
          <w:p w:rsidR="00AF5BC5" w:rsidRPr="00AF5BC5" w:rsidRDefault="00AF5BC5" w:rsidP="00AF5BC5">
            <w:pPr>
              <w:tabs>
                <w:tab w:val="center" w:pos="4153"/>
                <w:tab w:val="right" w:pos="8306"/>
              </w:tabs>
              <w:spacing w:line="276" w:lineRule="auto"/>
              <w:jc w:val="center"/>
              <w:rPr>
                <w:rFonts w:ascii="Calibri" w:hAnsi="Calibri"/>
                <w:sz w:val="20"/>
                <w:szCs w:val="20"/>
                <w:lang w:eastAsia="en-US"/>
              </w:rPr>
            </w:pPr>
            <w:r w:rsidRPr="00AF5BC5">
              <w:rPr>
                <w:szCs w:val="20"/>
                <w:lang w:eastAsia="en-US"/>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44161321" r:id="rId7"/>
              </w:object>
            </w:r>
          </w:p>
        </w:tc>
        <w:tc>
          <w:tcPr>
            <w:tcW w:w="4126" w:type="dxa"/>
          </w:tcPr>
          <w:p w:rsidR="00AF5BC5" w:rsidRPr="00AF5BC5" w:rsidRDefault="00AF5BC5" w:rsidP="00AF5BC5">
            <w:pPr>
              <w:tabs>
                <w:tab w:val="center" w:pos="4153"/>
                <w:tab w:val="right" w:pos="8306"/>
              </w:tabs>
              <w:spacing w:line="276" w:lineRule="auto"/>
              <w:jc w:val="center"/>
              <w:rPr>
                <w:rFonts w:ascii="Century Bash" w:hAnsi="Century Bash"/>
                <w:sz w:val="28"/>
                <w:szCs w:val="20"/>
                <w:lang w:eastAsia="en-US"/>
              </w:rPr>
            </w:pPr>
          </w:p>
          <w:p w:rsidR="00AF5BC5" w:rsidRPr="00AF5BC5" w:rsidRDefault="00AF5BC5" w:rsidP="00AF5BC5">
            <w:pPr>
              <w:tabs>
                <w:tab w:val="center" w:pos="4153"/>
                <w:tab w:val="right" w:pos="8306"/>
              </w:tabs>
              <w:spacing w:line="276" w:lineRule="auto"/>
              <w:jc w:val="center"/>
              <w:rPr>
                <w:rFonts w:ascii="Century Bash" w:eastAsia="Calibri" w:hAnsi="Century Bash"/>
                <w:sz w:val="20"/>
                <w:szCs w:val="20"/>
                <w:lang w:eastAsia="en-US"/>
              </w:rPr>
            </w:pPr>
            <w:r w:rsidRPr="00AF5BC5">
              <w:rPr>
                <w:rFonts w:ascii="Century Bash" w:eastAsia="Calibri" w:hAnsi="Century Bash"/>
                <w:sz w:val="20"/>
                <w:szCs w:val="20"/>
                <w:lang w:eastAsia="en-US"/>
              </w:rPr>
              <w:t>РЕСПУБЛИКА БАШКОРТОСТАН</w:t>
            </w:r>
          </w:p>
          <w:p w:rsidR="00AF5BC5" w:rsidRPr="00AF5BC5" w:rsidRDefault="00AF5BC5" w:rsidP="00AF5BC5">
            <w:pPr>
              <w:tabs>
                <w:tab w:val="center" w:pos="4153"/>
                <w:tab w:val="right" w:pos="8306"/>
              </w:tabs>
              <w:spacing w:line="276" w:lineRule="auto"/>
              <w:jc w:val="center"/>
              <w:rPr>
                <w:rFonts w:ascii="Calibri" w:hAnsi="Calibri"/>
                <w:sz w:val="14"/>
                <w:szCs w:val="20"/>
                <w:lang w:eastAsia="en-US"/>
              </w:rPr>
            </w:pPr>
            <w:r w:rsidRPr="00AF5BC5">
              <w:rPr>
                <w:rFonts w:ascii="Century Bash" w:eastAsia="Calibri" w:hAnsi="Century Bash"/>
                <w:sz w:val="23"/>
                <w:szCs w:val="20"/>
                <w:lang w:eastAsia="en-US"/>
              </w:rPr>
              <w:t xml:space="preserve">Администрация сельского поселения </w:t>
            </w:r>
            <w:proofErr w:type="spellStart"/>
            <w:r w:rsidRPr="00AF5BC5">
              <w:rPr>
                <w:rFonts w:ascii="Century Bash" w:eastAsia="Calibri" w:hAnsi="Century Bash"/>
                <w:sz w:val="23"/>
                <w:szCs w:val="20"/>
                <w:lang w:eastAsia="en-US"/>
              </w:rPr>
              <w:t>Кебячевский</w:t>
            </w:r>
            <w:proofErr w:type="spellEnd"/>
            <w:r w:rsidRPr="00AF5BC5">
              <w:rPr>
                <w:rFonts w:ascii="Century Bash" w:eastAsia="Calibri" w:hAnsi="Century Bash"/>
                <w:sz w:val="23"/>
                <w:szCs w:val="20"/>
                <w:lang w:eastAsia="en-US"/>
              </w:rPr>
              <w:t xml:space="preserve"> сельсовет муниципального района </w:t>
            </w:r>
            <w:proofErr w:type="spellStart"/>
            <w:r w:rsidRPr="00AF5BC5">
              <w:rPr>
                <w:rFonts w:ascii="Century Bash" w:eastAsia="Calibri" w:hAnsi="Century Bash"/>
                <w:sz w:val="23"/>
                <w:szCs w:val="20"/>
                <w:lang w:eastAsia="en-US"/>
              </w:rPr>
              <w:t>Аургазинский</w:t>
            </w:r>
            <w:proofErr w:type="spellEnd"/>
            <w:r w:rsidRPr="00AF5BC5">
              <w:rPr>
                <w:rFonts w:ascii="Century Bash" w:eastAsia="Calibri" w:hAnsi="Century Bash"/>
                <w:sz w:val="23"/>
                <w:szCs w:val="20"/>
                <w:lang w:eastAsia="en-US"/>
              </w:rPr>
              <w:t xml:space="preserve"> район                 </w:t>
            </w:r>
            <w:proofErr w:type="spellStart"/>
            <w:r w:rsidRPr="00AF5BC5">
              <w:rPr>
                <w:rFonts w:ascii="Century Bash" w:eastAsia="Calibri" w:hAnsi="Century Bash"/>
                <w:sz w:val="16"/>
                <w:szCs w:val="16"/>
                <w:lang w:eastAsia="en-US"/>
              </w:rPr>
              <w:t>Аургазинский</w:t>
            </w:r>
            <w:proofErr w:type="spellEnd"/>
            <w:r w:rsidRPr="00AF5BC5">
              <w:rPr>
                <w:rFonts w:ascii="Century Bash" w:eastAsia="Calibri" w:hAnsi="Century Bash"/>
                <w:sz w:val="16"/>
                <w:szCs w:val="16"/>
                <w:lang w:eastAsia="en-US"/>
              </w:rPr>
              <w:t xml:space="preserve"> р-н, </w:t>
            </w:r>
            <w:proofErr w:type="spellStart"/>
            <w:r w:rsidRPr="00AF5BC5">
              <w:rPr>
                <w:rFonts w:ascii="Century Bash" w:eastAsia="Calibri" w:hAnsi="Century Bash"/>
                <w:sz w:val="16"/>
                <w:szCs w:val="16"/>
                <w:lang w:eastAsia="en-US"/>
              </w:rPr>
              <w:t>д</w:t>
            </w:r>
            <w:proofErr w:type="gramStart"/>
            <w:r w:rsidRPr="00AF5BC5">
              <w:rPr>
                <w:rFonts w:ascii="Century Bash" w:eastAsia="Calibri" w:hAnsi="Century Bash"/>
                <w:sz w:val="16"/>
                <w:szCs w:val="16"/>
                <w:lang w:eastAsia="en-US"/>
              </w:rPr>
              <w:t>.К</w:t>
            </w:r>
            <w:proofErr w:type="gramEnd"/>
            <w:r w:rsidRPr="00AF5BC5">
              <w:rPr>
                <w:rFonts w:ascii="Century Bash" w:eastAsia="Calibri" w:hAnsi="Century Bash"/>
                <w:sz w:val="16"/>
                <w:szCs w:val="16"/>
                <w:lang w:eastAsia="en-US"/>
              </w:rPr>
              <w:t>ебячево,ул</w:t>
            </w:r>
            <w:proofErr w:type="spellEnd"/>
            <w:r w:rsidRPr="00AF5BC5">
              <w:rPr>
                <w:rFonts w:ascii="Century Bash" w:eastAsia="Calibri" w:hAnsi="Century Bash"/>
                <w:sz w:val="16"/>
                <w:szCs w:val="16"/>
                <w:lang w:eastAsia="en-US"/>
              </w:rPr>
              <w:t>. Мира2а                                                                                                                    т. 2-79-31, т/факс (34745)2-79-17</w:t>
            </w:r>
          </w:p>
        </w:tc>
      </w:tr>
    </w:tbl>
    <w:p w:rsidR="00454605" w:rsidRPr="00B40C05" w:rsidRDefault="00454605" w:rsidP="002F6090">
      <w:pPr>
        <w:jc w:val="center"/>
        <w:rPr>
          <w:rFonts w:ascii="Calibri" w:hAnsi="Calibri"/>
          <w:sz w:val="8"/>
          <w:szCs w:val="8"/>
        </w:rPr>
      </w:pPr>
    </w:p>
    <w:p w:rsidR="00AF5BC5" w:rsidRPr="00B40C05" w:rsidRDefault="00AF5BC5" w:rsidP="002F6090">
      <w:pPr>
        <w:jc w:val="center"/>
        <w:rPr>
          <w:rFonts w:ascii="Calibri" w:hAnsi="Calibri"/>
          <w:sz w:val="8"/>
          <w:szCs w:val="8"/>
        </w:rPr>
      </w:pPr>
    </w:p>
    <w:p w:rsidR="00AF5BC5" w:rsidRPr="00B40C05" w:rsidRDefault="00AF5BC5" w:rsidP="002F6090">
      <w:pPr>
        <w:jc w:val="center"/>
        <w:rPr>
          <w:rFonts w:ascii="Calibri" w:hAnsi="Calibri"/>
          <w:sz w:val="8"/>
          <w:szCs w:val="8"/>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3E5993" w:rsidTr="00512BE0">
        <w:tc>
          <w:tcPr>
            <w:tcW w:w="4680" w:type="dxa"/>
          </w:tcPr>
          <w:p w:rsidR="00454605" w:rsidRPr="003E5993" w:rsidRDefault="00454605" w:rsidP="00AF5BC5">
            <w:pPr>
              <w:jc w:val="center"/>
              <w:rPr>
                <w:sz w:val="28"/>
                <w:szCs w:val="28"/>
              </w:rPr>
            </w:pPr>
            <w:r w:rsidRPr="003E5993">
              <w:rPr>
                <w:sz w:val="28"/>
                <w:szCs w:val="28"/>
              </w:rPr>
              <w:t>«</w:t>
            </w:r>
            <w:r w:rsidR="00AF5BC5">
              <w:rPr>
                <w:sz w:val="28"/>
                <w:szCs w:val="28"/>
              </w:rPr>
              <w:t>23</w:t>
            </w:r>
            <w:r w:rsidRPr="003E5993">
              <w:rPr>
                <w:sz w:val="28"/>
                <w:szCs w:val="28"/>
              </w:rPr>
              <w:t>»</w:t>
            </w:r>
            <w:r>
              <w:rPr>
                <w:sz w:val="28"/>
                <w:szCs w:val="28"/>
              </w:rPr>
              <w:t xml:space="preserve"> </w:t>
            </w:r>
            <w:r w:rsidRPr="00AF5BC5">
              <w:rPr>
                <w:sz w:val="28"/>
                <w:szCs w:val="28"/>
              </w:rPr>
              <w:t>декабря</w:t>
            </w:r>
            <w:r w:rsidRPr="003E5993">
              <w:rPr>
                <w:sz w:val="28"/>
                <w:szCs w:val="28"/>
              </w:rPr>
              <w:t xml:space="preserve"> 201</w:t>
            </w:r>
            <w:r>
              <w:rPr>
                <w:sz w:val="28"/>
                <w:szCs w:val="28"/>
              </w:rPr>
              <w:t>9</w:t>
            </w:r>
            <w:r w:rsidRPr="003E5993">
              <w:rPr>
                <w:sz w:val="28"/>
                <w:szCs w:val="28"/>
              </w:rPr>
              <w:t xml:space="preserve"> й.</w:t>
            </w:r>
          </w:p>
        </w:tc>
        <w:tc>
          <w:tcPr>
            <w:tcW w:w="1440" w:type="dxa"/>
          </w:tcPr>
          <w:p w:rsidR="00454605" w:rsidRPr="003E5993" w:rsidRDefault="00454605" w:rsidP="000A186A">
            <w:pPr>
              <w:jc w:val="center"/>
              <w:rPr>
                <w:sz w:val="28"/>
                <w:szCs w:val="28"/>
              </w:rPr>
            </w:pPr>
            <w:r w:rsidRPr="003E5993">
              <w:rPr>
                <w:sz w:val="28"/>
                <w:szCs w:val="28"/>
              </w:rPr>
              <w:t>№</w:t>
            </w:r>
            <w:r w:rsidR="00AF5BC5">
              <w:rPr>
                <w:sz w:val="28"/>
                <w:szCs w:val="28"/>
              </w:rPr>
              <w:t xml:space="preserve"> </w:t>
            </w:r>
            <w:r w:rsidR="000A186A">
              <w:rPr>
                <w:sz w:val="28"/>
                <w:szCs w:val="28"/>
              </w:rPr>
              <w:t>42</w:t>
            </w:r>
          </w:p>
        </w:tc>
        <w:tc>
          <w:tcPr>
            <w:tcW w:w="4806" w:type="dxa"/>
          </w:tcPr>
          <w:p w:rsidR="00454605" w:rsidRPr="003E5993" w:rsidRDefault="00454605" w:rsidP="00AF5BC5">
            <w:pPr>
              <w:jc w:val="center"/>
              <w:rPr>
                <w:sz w:val="28"/>
                <w:szCs w:val="28"/>
              </w:rPr>
            </w:pPr>
            <w:r>
              <w:rPr>
                <w:sz w:val="28"/>
                <w:szCs w:val="28"/>
              </w:rPr>
              <w:t>«</w:t>
            </w:r>
            <w:r w:rsidR="00AF5BC5" w:rsidRPr="00AF5BC5">
              <w:rPr>
                <w:sz w:val="28"/>
                <w:szCs w:val="28"/>
              </w:rPr>
              <w:t>23</w:t>
            </w:r>
            <w:r w:rsidR="008A5026" w:rsidRPr="00AF5BC5">
              <w:rPr>
                <w:sz w:val="28"/>
                <w:szCs w:val="28"/>
              </w:rPr>
              <w:t xml:space="preserve"> </w:t>
            </w:r>
            <w:r w:rsidRPr="003E5993">
              <w:rPr>
                <w:sz w:val="28"/>
                <w:szCs w:val="28"/>
              </w:rPr>
              <w:t>»</w:t>
            </w:r>
            <w:r>
              <w:rPr>
                <w:sz w:val="28"/>
                <w:szCs w:val="28"/>
              </w:rPr>
              <w:t xml:space="preserve"> </w:t>
            </w:r>
            <w:r w:rsidRPr="00AF5BC5">
              <w:rPr>
                <w:sz w:val="28"/>
                <w:szCs w:val="28"/>
              </w:rPr>
              <w:t xml:space="preserve">декабря  </w:t>
            </w:r>
            <w:smartTag w:uri="urn:schemas-microsoft-com:office:smarttags" w:element="metricconverter">
              <w:smartTagPr>
                <w:attr w:name="ProductID" w:val="2019 г"/>
              </w:smartTagPr>
              <w:r w:rsidRPr="003E5993">
                <w:rPr>
                  <w:sz w:val="28"/>
                  <w:szCs w:val="28"/>
                </w:rPr>
                <w:t>201</w:t>
              </w:r>
              <w:r>
                <w:rPr>
                  <w:sz w:val="28"/>
                  <w:szCs w:val="28"/>
                </w:rPr>
                <w:t>9</w:t>
              </w:r>
              <w:r w:rsidRPr="003E5993">
                <w:rPr>
                  <w:sz w:val="28"/>
                  <w:szCs w:val="28"/>
                </w:rPr>
                <w:t xml:space="preserve"> г</w:t>
              </w:r>
            </w:smartTag>
            <w:r w:rsidRPr="003E5993">
              <w:rPr>
                <w:sz w:val="28"/>
                <w:szCs w:val="28"/>
              </w:rPr>
              <w:t>.</w:t>
            </w:r>
          </w:p>
        </w:tc>
      </w:tr>
    </w:tbl>
    <w:p w:rsidR="00454605" w:rsidRDefault="00454605" w:rsidP="00ED355F">
      <w:pPr>
        <w:autoSpaceDE w:val="0"/>
        <w:autoSpaceDN w:val="0"/>
        <w:adjustRightInd w:val="0"/>
        <w:rPr>
          <w:sz w:val="28"/>
          <w:szCs w:val="28"/>
        </w:rPr>
      </w:pPr>
    </w:p>
    <w:p w:rsidR="00454605" w:rsidRDefault="00454605" w:rsidP="00ED355F">
      <w:pPr>
        <w:autoSpaceDE w:val="0"/>
        <w:autoSpaceDN w:val="0"/>
        <w:adjustRightInd w:val="0"/>
        <w:rPr>
          <w:sz w:val="28"/>
          <w:szCs w:val="28"/>
        </w:rPr>
      </w:pPr>
    </w:p>
    <w:p w:rsidR="00454605" w:rsidRPr="00ED355F" w:rsidRDefault="00454605" w:rsidP="00ED355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proofErr w:type="spellStart"/>
      <w:r w:rsidR="00AF5BC5" w:rsidRPr="00AF5BC5">
        <w:rPr>
          <w:b/>
          <w:sz w:val="28"/>
          <w:szCs w:val="28"/>
        </w:rPr>
        <w:t>Кебячевский</w:t>
      </w:r>
      <w:proofErr w:type="spellEnd"/>
      <w:r w:rsidRPr="00ED355F">
        <w:rPr>
          <w:b/>
          <w:sz w:val="28"/>
          <w:szCs w:val="28"/>
        </w:rPr>
        <w:t xml:space="preserve"> сельсовет муниципального района </w:t>
      </w:r>
      <w:proofErr w:type="spellStart"/>
      <w:r w:rsidR="00E4492F" w:rsidRPr="00AF5BC5">
        <w:rPr>
          <w:b/>
          <w:sz w:val="28"/>
          <w:szCs w:val="28"/>
        </w:rPr>
        <w:t>Аургазинский</w:t>
      </w:r>
      <w:proofErr w:type="spellEnd"/>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AF5BC5" w:rsidRPr="00AF5BC5">
        <w:rPr>
          <w:b/>
          <w:sz w:val="28"/>
          <w:szCs w:val="28"/>
        </w:rPr>
        <w:t>Кебячевский</w:t>
      </w:r>
      <w:proofErr w:type="spellEnd"/>
      <w:r w:rsidRPr="00ED355F">
        <w:rPr>
          <w:b/>
          <w:sz w:val="28"/>
          <w:szCs w:val="28"/>
        </w:rPr>
        <w:t xml:space="preserve"> сельсовет муниципального района </w:t>
      </w:r>
      <w:proofErr w:type="spellStart"/>
      <w:r w:rsidR="00E4492F" w:rsidRPr="00AF5BC5">
        <w:rPr>
          <w:b/>
          <w:sz w:val="28"/>
          <w:szCs w:val="28"/>
        </w:rPr>
        <w:t>Аургазинский</w:t>
      </w:r>
      <w:proofErr w:type="spellEnd"/>
      <w:r w:rsidRPr="00ED355F">
        <w:rPr>
          <w:b/>
          <w:sz w:val="28"/>
          <w:szCs w:val="28"/>
        </w:rPr>
        <w:t xml:space="preserve"> район Республики Башкортостан</w:t>
      </w:r>
    </w:p>
    <w:p w:rsidR="00454605" w:rsidRPr="0062163E" w:rsidRDefault="00454605" w:rsidP="00ED355F">
      <w:pPr>
        <w:autoSpaceDE w:val="0"/>
        <w:autoSpaceDN w:val="0"/>
        <w:adjustRightInd w:val="0"/>
        <w:rPr>
          <w:sz w:val="28"/>
          <w:szCs w:val="28"/>
        </w:rPr>
      </w:pPr>
    </w:p>
    <w:p w:rsidR="00454605" w:rsidRPr="0062163E" w:rsidRDefault="00454605" w:rsidP="00ED355F">
      <w:pPr>
        <w:autoSpaceDE w:val="0"/>
        <w:autoSpaceDN w:val="0"/>
        <w:adjustRightInd w:val="0"/>
        <w:rPr>
          <w:sz w:val="28"/>
          <w:szCs w:val="28"/>
        </w:rPr>
      </w:pPr>
    </w:p>
    <w:p w:rsidR="00454605" w:rsidRPr="00592EF1" w:rsidRDefault="00454605" w:rsidP="00ED355F">
      <w:pPr>
        <w:autoSpaceDE w:val="0"/>
        <w:autoSpaceDN w:val="0"/>
        <w:adjustRightInd w:val="0"/>
        <w:ind w:firstLine="540"/>
        <w:jc w:val="both"/>
        <w:rPr>
          <w:sz w:val="28"/>
          <w:szCs w:val="28"/>
        </w:rPr>
      </w:pPr>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w:t>
      </w:r>
      <w:proofErr w:type="gramStart"/>
      <w:r w:rsidRPr="00592EF1">
        <w:rPr>
          <w:sz w:val="28"/>
          <w:szCs w:val="28"/>
        </w:rPr>
        <w:t xml:space="preserve">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AF5BC5">
        <w:rPr>
          <w:sz w:val="28"/>
          <w:szCs w:val="28"/>
        </w:rPr>
        <w:t>Кебячевский</w:t>
      </w:r>
      <w:proofErr w:type="spellEnd"/>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от </w:t>
      </w:r>
      <w:r w:rsidRPr="008A5026">
        <w:rPr>
          <w:b/>
          <w:sz w:val="28"/>
          <w:szCs w:val="28"/>
        </w:rPr>
        <w:t>26 декабря 2013   года №</w:t>
      </w:r>
      <w:r w:rsidRPr="00592EF1">
        <w:rPr>
          <w:sz w:val="28"/>
          <w:szCs w:val="28"/>
        </w:rPr>
        <w:t xml:space="preserve"> </w:t>
      </w:r>
      <w:r w:rsidRPr="008A5026">
        <w:rPr>
          <w:b/>
          <w:sz w:val="28"/>
          <w:szCs w:val="28"/>
        </w:rPr>
        <w:t>98-167з</w:t>
      </w:r>
      <w:r w:rsidRPr="00592EF1">
        <w:rPr>
          <w:sz w:val="28"/>
          <w:szCs w:val="28"/>
        </w:rPr>
        <w:t xml:space="preserve"> «О бюджетном процессе в сельском поселении </w:t>
      </w:r>
      <w:proofErr w:type="spellStart"/>
      <w:r w:rsidR="00AF5BC5">
        <w:rPr>
          <w:sz w:val="28"/>
          <w:szCs w:val="28"/>
        </w:rPr>
        <w:t>Кебячевский</w:t>
      </w:r>
      <w:proofErr w:type="spellEnd"/>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(с изменениями и дополнениями) приказываю:</w:t>
      </w:r>
      <w:proofErr w:type="gramEnd"/>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AF5BC5">
        <w:rPr>
          <w:sz w:val="28"/>
          <w:szCs w:val="28"/>
        </w:rPr>
        <w:t>Кебячевский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sidR="00E4492F">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proofErr w:type="spellStart"/>
      <w:r w:rsidR="00AF5BC5">
        <w:rPr>
          <w:sz w:val="28"/>
          <w:szCs w:val="28"/>
        </w:rPr>
        <w:t>Кебячевский</w:t>
      </w:r>
      <w:proofErr w:type="spellEnd"/>
      <w:r>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r w:rsidRPr="00166E30">
        <w:rPr>
          <w:sz w:val="28"/>
          <w:szCs w:val="28"/>
        </w:rPr>
        <w:t xml:space="preserve">Контроль за исполнением настоящего </w:t>
      </w:r>
      <w:r w:rsidR="005B25BE">
        <w:rPr>
          <w:sz w:val="28"/>
          <w:szCs w:val="28"/>
        </w:rPr>
        <w:t>п</w:t>
      </w:r>
      <w:bookmarkStart w:id="0" w:name="_GoBack"/>
      <w:bookmarkEnd w:id="0"/>
      <w:r w:rsidR="005B25BE">
        <w:rPr>
          <w:sz w:val="28"/>
          <w:szCs w:val="28"/>
        </w:rPr>
        <w:t>остановления</w:t>
      </w:r>
      <w:r>
        <w:rPr>
          <w:sz w:val="28"/>
          <w:szCs w:val="28"/>
        </w:rPr>
        <w:t xml:space="preserve">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tabs>
          <w:tab w:val="left" w:pos="6660"/>
        </w:tabs>
        <w:jc w:val="both"/>
        <w:rPr>
          <w:sz w:val="28"/>
          <w:szCs w:val="28"/>
        </w:rPr>
      </w:pPr>
      <w:r>
        <w:rPr>
          <w:sz w:val="28"/>
          <w:szCs w:val="28"/>
        </w:rPr>
        <w:t xml:space="preserve">Глава  сельского поселения:                                                 Ф.Ф. </w:t>
      </w:r>
      <w:proofErr w:type="spellStart"/>
      <w:r w:rsidR="00AF5BC5">
        <w:rPr>
          <w:sz w:val="28"/>
          <w:szCs w:val="28"/>
        </w:rPr>
        <w:t>Мулюков</w:t>
      </w:r>
      <w:proofErr w:type="spellEnd"/>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900"/>
        <w:gridCol w:w="3923"/>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5B25BE" w:rsidRPr="005B25BE" w:rsidRDefault="005B25BE" w:rsidP="005B25BE">
            <w:pPr>
              <w:autoSpaceDE w:val="0"/>
              <w:autoSpaceDN w:val="0"/>
              <w:adjustRightInd w:val="0"/>
              <w:rPr>
                <w:sz w:val="22"/>
                <w:szCs w:val="22"/>
              </w:rPr>
            </w:pPr>
            <w:proofErr w:type="gramStart"/>
            <w:r w:rsidRPr="005B25BE">
              <w:rPr>
                <w:sz w:val="22"/>
                <w:szCs w:val="22"/>
              </w:rPr>
              <w:t>Утвержден</w:t>
            </w:r>
            <w:proofErr w:type="gramEnd"/>
            <w:r w:rsidRPr="005B25BE">
              <w:rPr>
                <w:sz w:val="22"/>
                <w:szCs w:val="22"/>
              </w:rPr>
              <w:t xml:space="preserve"> постановлением</w:t>
            </w:r>
          </w:p>
          <w:p w:rsidR="005B25BE" w:rsidRPr="005B25BE" w:rsidRDefault="005B25BE" w:rsidP="005B25BE">
            <w:pPr>
              <w:autoSpaceDE w:val="0"/>
              <w:autoSpaceDN w:val="0"/>
              <w:adjustRightInd w:val="0"/>
              <w:rPr>
                <w:sz w:val="22"/>
                <w:szCs w:val="22"/>
              </w:rPr>
            </w:pPr>
            <w:r w:rsidRPr="005B25BE">
              <w:rPr>
                <w:sz w:val="22"/>
                <w:szCs w:val="22"/>
              </w:rPr>
              <w:t xml:space="preserve">администрации сельского поселения </w:t>
            </w:r>
            <w:proofErr w:type="spellStart"/>
            <w:r w:rsidRPr="005B25BE">
              <w:rPr>
                <w:sz w:val="22"/>
                <w:szCs w:val="22"/>
              </w:rPr>
              <w:t>Кебячевский</w:t>
            </w:r>
            <w:proofErr w:type="spellEnd"/>
            <w:r w:rsidRPr="005B25BE">
              <w:rPr>
                <w:sz w:val="22"/>
                <w:szCs w:val="22"/>
              </w:rPr>
              <w:t xml:space="preserve"> сельсовет муниципального района </w:t>
            </w:r>
            <w:proofErr w:type="spellStart"/>
            <w:r w:rsidRPr="005B25BE">
              <w:rPr>
                <w:sz w:val="22"/>
                <w:szCs w:val="22"/>
              </w:rPr>
              <w:t>Аургазинский</w:t>
            </w:r>
            <w:proofErr w:type="spellEnd"/>
            <w:r w:rsidRPr="005B25BE">
              <w:rPr>
                <w:sz w:val="22"/>
                <w:szCs w:val="22"/>
              </w:rPr>
              <w:t xml:space="preserve">  район </w:t>
            </w:r>
          </w:p>
          <w:p w:rsidR="005B25BE" w:rsidRPr="005B25BE" w:rsidRDefault="005B25BE" w:rsidP="005B25BE">
            <w:pPr>
              <w:autoSpaceDE w:val="0"/>
              <w:autoSpaceDN w:val="0"/>
              <w:adjustRightInd w:val="0"/>
              <w:rPr>
                <w:sz w:val="22"/>
                <w:szCs w:val="22"/>
              </w:rPr>
            </w:pPr>
            <w:r w:rsidRPr="005B25BE">
              <w:rPr>
                <w:sz w:val="22"/>
                <w:szCs w:val="22"/>
              </w:rPr>
              <w:t>Республики Башкортостан</w:t>
            </w:r>
          </w:p>
          <w:p w:rsidR="00454605" w:rsidRPr="00746878" w:rsidRDefault="005B25BE" w:rsidP="005B25BE">
            <w:pPr>
              <w:autoSpaceDE w:val="0"/>
              <w:autoSpaceDN w:val="0"/>
              <w:adjustRightInd w:val="0"/>
              <w:rPr>
                <w:sz w:val="28"/>
                <w:szCs w:val="28"/>
                <w:highlight w:val="yellow"/>
              </w:rPr>
            </w:pPr>
            <w:r w:rsidRPr="005B25BE">
              <w:rPr>
                <w:sz w:val="22"/>
                <w:szCs w:val="22"/>
              </w:rPr>
              <w:t>от «23» декабря  2019 г. № 42</w:t>
            </w:r>
          </w:p>
        </w:tc>
      </w:tr>
    </w:tbl>
    <w:p w:rsidR="00454605" w:rsidRDefault="00454605" w:rsidP="00592EF1">
      <w:pPr>
        <w:autoSpaceDE w:val="0"/>
        <w:autoSpaceDN w:val="0"/>
        <w:adjustRightInd w:val="0"/>
        <w:spacing w:line="360" w:lineRule="auto"/>
        <w:rPr>
          <w:sz w:val="28"/>
          <w:szCs w:val="28"/>
        </w:rPr>
      </w:pPr>
    </w:p>
    <w:p w:rsidR="005B25BE" w:rsidRPr="005B25BE" w:rsidRDefault="005B25BE" w:rsidP="005B25BE">
      <w:pPr>
        <w:autoSpaceDE w:val="0"/>
        <w:autoSpaceDN w:val="0"/>
        <w:adjustRightInd w:val="0"/>
        <w:jc w:val="center"/>
        <w:rPr>
          <w:b/>
          <w:bCs/>
        </w:rPr>
      </w:pPr>
      <w:r w:rsidRPr="005B25BE">
        <w:rPr>
          <w:b/>
          <w:bCs/>
        </w:rPr>
        <w:t>Порядок</w:t>
      </w:r>
    </w:p>
    <w:p w:rsidR="00454605" w:rsidRPr="005B25BE" w:rsidRDefault="005B25BE" w:rsidP="005B25BE">
      <w:pPr>
        <w:autoSpaceDE w:val="0"/>
        <w:autoSpaceDN w:val="0"/>
        <w:adjustRightInd w:val="0"/>
        <w:jc w:val="center"/>
        <w:rPr>
          <w:b/>
          <w:bCs/>
        </w:rPr>
      </w:pPr>
      <w:r w:rsidRPr="005B25BE">
        <w:rPr>
          <w:b/>
          <w:bCs/>
        </w:rPr>
        <w:t xml:space="preserve">кассового обслуживания бюджета сельского поселения </w:t>
      </w:r>
      <w:proofErr w:type="spellStart"/>
      <w:r w:rsidRPr="005B25BE">
        <w:rPr>
          <w:b/>
          <w:bCs/>
        </w:rPr>
        <w:t>Кебячевский</w:t>
      </w:r>
      <w:proofErr w:type="spellEnd"/>
      <w:r w:rsidRPr="005B25BE">
        <w:rPr>
          <w:b/>
          <w:bCs/>
        </w:rPr>
        <w:t xml:space="preserve"> сельсовет муниципального района </w:t>
      </w:r>
      <w:proofErr w:type="spellStart"/>
      <w:r w:rsidRPr="005B25BE">
        <w:rPr>
          <w:b/>
          <w:bCs/>
        </w:rPr>
        <w:t>Аургазинский</w:t>
      </w:r>
      <w:proofErr w:type="spellEnd"/>
      <w:r w:rsidRPr="005B25BE">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5B25BE">
        <w:rPr>
          <w:b/>
          <w:bCs/>
        </w:rPr>
        <w:t>Кебячевский</w:t>
      </w:r>
      <w:proofErr w:type="spellEnd"/>
      <w:r w:rsidRPr="005B25BE">
        <w:rPr>
          <w:b/>
          <w:bCs/>
        </w:rPr>
        <w:t xml:space="preserve"> сельсовет муниципального района </w:t>
      </w:r>
      <w:proofErr w:type="spellStart"/>
      <w:r w:rsidRPr="005B25BE">
        <w:rPr>
          <w:b/>
          <w:bCs/>
        </w:rPr>
        <w:t>Аургазинский</w:t>
      </w:r>
      <w:proofErr w:type="spellEnd"/>
      <w:r w:rsidRPr="005B25BE">
        <w:rPr>
          <w:b/>
          <w:bCs/>
        </w:rPr>
        <w:t xml:space="preserve"> район Республики Башкортостан</w:t>
      </w: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AF5BC5" w:rsidRDefault="00454605" w:rsidP="00592EF1">
      <w:pPr>
        <w:autoSpaceDE w:val="0"/>
        <w:autoSpaceDN w:val="0"/>
        <w:adjustRightInd w:val="0"/>
        <w:ind w:firstLine="680"/>
        <w:jc w:val="both"/>
      </w:pPr>
      <w:r w:rsidRPr="00E77C4B">
        <w:t>1</w:t>
      </w:r>
      <w:r w:rsidRPr="00AF5BC5">
        <w:t xml:space="preserve">.1. </w:t>
      </w:r>
      <w:proofErr w:type="gramStart"/>
      <w:r w:rsidRPr="00AF5BC5">
        <w:t xml:space="preserve">Настоящий Порядок кассового обслуживания </w:t>
      </w:r>
      <w:r w:rsidRPr="00AF5BC5">
        <w:rPr>
          <w:bCs/>
        </w:rPr>
        <w:t xml:space="preserve">бюджета 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00E4492F" w:rsidRPr="00AF5BC5">
        <w:rPr>
          <w:bCs/>
        </w:rPr>
        <w:t xml:space="preserve"> </w:t>
      </w:r>
      <w:r w:rsidRPr="00AF5BC5">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Республики Башкортостан </w:t>
      </w:r>
      <w:r w:rsidRPr="00AF5BC5">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AF5BC5">
        <w:t xml:space="preserve"> </w:t>
      </w:r>
      <w:proofErr w:type="gramStart"/>
      <w:r w:rsidRPr="00AF5BC5">
        <w:t xml:space="preserve">Башкортостан» и решения Совета </w:t>
      </w:r>
      <w:r w:rsidRPr="00AF5BC5">
        <w:rPr>
          <w:bCs/>
        </w:rPr>
        <w:t xml:space="preserve">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Республики Башкортостан «О бюджетном процессе в сельском поселении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РБ</w:t>
      </w:r>
      <w:r w:rsidRPr="00AF5BC5">
        <w:t xml:space="preserve">»  и устанавливает порядок кассового обслуживания исполнения бюджета </w:t>
      </w:r>
      <w:r w:rsidRPr="00AF5BC5">
        <w:rPr>
          <w:bCs/>
        </w:rPr>
        <w:t xml:space="preserve">сельского поселения </w:t>
      </w:r>
      <w:proofErr w:type="spellStart"/>
      <w:r w:rsidR="00AF5BC5" w:rsidRPr="00AF5BC5">
        <w:t>Кебячевский</w:t>
      </w:r>
      <w:proofErr w:type="spellEnd"/>
      <w:r w:rsidRPr="00AF5BC5">
        <w:rPr>
          <w:bCs/>
        </w:rPr>
        <w:t xml:space="preserve"> сельсовет муниципального района </w:t>
      </w:r>
      <w:proofErr w:type="spellStart"/>
      <w:r w:rsidR="00E4492F" w:rsidRPr="00AF5BC5">
        <w:t>Аургазинский</w:t>
      </w:r>
      <w:proofErr w:type="spellEnd"/>
      <w:r w:rsidRPr="00AF5BC5">
        <w:rPr>
          <w:bCs/>
        </w:rPr>
        <w:t xml:space="preserve"> район Республики Башкортостан А</w:t>
      </w:r>
      <w:r w:rsidRPr="00AF5BC5">
        <w:t xml:space="preserve">дминистрацией </w:t>
      </w:r>
      <w:r w:rsidRPr="00AF5BC5">
        <w:rPr>
          <w:bCs/>
        </w:rPr>
        <w:t xml:space="preserve">сельского поселения </w:t>
      </w:r>
      <w:proofErr w:type="spellStart"/>
      <w:r w:rsidR="00AF5BC5" w:rsidRPr="00AF5BC5">
        <w:t>Кебячевский</w:t>
      </w:r>
      <w:proofErr w:type="spellEnd"/>
      <w:r w:rsidRPr="00AF5BC5">
        <w:rPr>
          <w:bCs/>
        </w:rPr>
        <w:t xml:space="preserve">  сельсовет муниципального района</w:t>
      </w:r>
      <w:r w:rsidRPr="00AF5BC5">
        <w:t xml:space="preserve"> </w:t>
      </w:r>
      <w:proofErr w:type="spellStart"/>
      <w:r w:rsidR="00E4492F" w:rsidRPr="00AF5BC5">
        <w:t>Аургазинский</w:t>
      </w:r>
      <w:proofErr w:type="spellEnd"/>
      <w:r w:rsidRPr="00AF5BC5">
        <w:t xml:space="preserve"> района Республики Башкортостан  (далее – Администрация сельского поселения) в</w:t>
      </w:r>
      <w:proofErr w:type="gramEnd"/>
      <w:r w:rsidRPr="00AF5BC5">
        <w:t xml:space="preserve"> </w:t>
      </w:r>
      <w:proofErr w:type="gramStart"/>
      <w:r w:rsidRPr="00AF5BC5">
        <w:t>условиях</w:t>
      </w:r>
      <w:proofErr w:type="gramEnd"/>
      <w:r w:rsidRPr="00AF5BC5">
        <w:t xml:space="preserve"> открытия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AF5BC5" w:rsidRPr="00AF5BC5">
        <w:t>Кебячевский</w:t>
      </w:r>
      <w:proofErr w:type="spellEnd"/>
      <w:r w:rsidRPr="00E77C4B">
        <w:rPr>
          <w:bCs/>
        </w:rPr>
        <w:t xml:space="preserve"> 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AF5BC5" w:rsidRPr="00AF5BC5">
        <w:t>Кебячевский</w:t>
      </w:r>
      <w:proofErr w:type="spellEnd"/>
      <w:r w:rsidRPr="00AF5BC5">
        <w:rPr>
          <w:bCs/>
        </w:rPr>
        <w:t xml:space="preserve"> </w:t>
      </w:r>
      <w:r w:rsidRPr="00E77C4B">
        <w:rPr>
          <w:bCs/>
        </w:rPr>
        <w:t xml:space="preserve">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AF5BC5" w:rsidRPr="00AF5BC5">
        <w:rPr>
          <w:rFonts w:ascii="Times New Roman" w:hAnsi="Times New Roman" w:cs="Times New Roman"/>
          <w:bCs/>
          <w:sz w:val="24"/>
          <w:szCs w:val="24"/>
        </w:rPr>
        <w:t>Кебячевский</w:t>
      </w:r>
      <w:proofErr w:type="spellEnd"/>
      <w:r w:rsidR="00FF1D20" w:rsidRPr="00AF5BC5">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FF1D20" w:rsidRPr="00AF5BC5">
        <w:rPr>
          <w:rFonts w:ascii="Times New Roman" w:hAnsi="Times New Roman" w:cs="Times New Roman"/>
          <w:bCs/>
          <w:sz w:val="24"/>
          <w:szCs w:val="24"/>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AF5BC5">
        <w:rPr>
          <w:bCs/>
        </w:rPr>
        <w:t>Кебячевский</w:t>
      </w:r>
      <w:proofErr w:type="spellEnd"/>
      <w:r w:rsidRPr="00E77C4B">
        <w:rPr>
          <w:rFonts w:ascii="Times New Roman" w:hAnsi="Times New Roman" w:cs="Times New Roman"/>
          <w:bCs/>
          <w:sz w:val="24"/>
          <w:szCs w:val="24"/>
        </w:rPr>
        <w:t xml:space="preserve"> 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AF5BC5" w:rsidRPr="00AF5BC5">
        <w:t>Кебячевский</w:t>
      </w:r>
      <w:proofErr w:type="spellEnd"/>
      <w:r w:rsidRPr="00E77C4B">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E77C4B" w:rsidRDefault="00454605" w:rsidP="00592EF1">
      <w:pPr>
        <w:widowControl w:val="0"/>
        <w:autoSpaceDE w:val="0"/>
        <w:autoSpaceDN w:val="0"/>
        <w:ind w:firstLine="680"/>
        <w:jc w:val="both"/>
      </w:pPr>
      <w:r w:rsidRPr="00E77C4B">
        <w:t>Управляющий делами</w:t>
      </w:r>
      <w:r>
        <w:t xml:space="preserve">                                           </w:t>
      </w:r>
      <w:r w:rsidR="00AF5BC5">
        <w:t xml:space="preserve">З. М. </w:t>
      </w:r>
      <w:proofErr w:type="spellStart"/>
      <w:r w:rsidR="00AF5BC5">
        <w:t>Хамидуллина</w:t>
      </w:r>
      <w:proofErr w:type="spellEnd"/>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AF5BC5">
        <w:rPr>
          <w:sz w:val="16"/>
          <w:szCs w:val="16"/>
        </w:rPr>
        <w:t>Кебячевский</w:t>
      </w:r>
      <w:proofErr w:type="spellEnd"/>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proofErr w:type="spellStart"/>
      <w:r w:rsidR="00AF5BC5">
        <w:rPr>
          <w:sz w:val="16"/>
          <w:szCs w:val="16"/>
        </w:rPr>
        <w:t>Аургазинский</w:t>
      </w:r>
      <w:proofErr w:type="spellEnd"/>
      <w:r>
        <w:rPr>
          <w:sz w:val="16"/>
          <w:szCs w:val="16"/>
        </w:rPr>
        <w:t xml:space="preserve">  район</w:t>
      </w:r>
    </w:p>
    <w:p w:rsidR="00454605" w:rsidRPr="006A33F0" w:rsidRDefault="00454605" w:rsidP="00592EF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AF5BC5">
        <w:rPr>
          <w:sz w:val="16"/>
          <w:szCs w:val="16"/>
        </w:rPr>
        <w:t>Кебячевский</w:t>
      </w:r>
      <w:proofErr w:type="spellEnd"/>
      <w:r w:rsidR="00AF5BC5">
        <w:rPr>
          <w:sz w:val="16"/>
          <w:szCs w:val="16"/>
        </w:rPr>
        <w:t xml:space="preserve"> </w:t>
      </w:r>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AF5BC5">
        <w:rPr>
          <w:sz w:val="16"/>
          <w:szCs w:val="16"/>
        </w:rPr>
        <w:t>Аургазинский</w:t>
      </w:r>
      <w:proofErr w:type="spellEnd"/>
      <w:r>
        <w:rPr>
          <w:sz w:val="16"/>
          <w:szCs w:val="16"/>
        </w:rPr>
        <w:t xml:space="preserve">  район Республики Башкортостан </w:t>
      </w:r>
      <w:proofErr w:type="gramStart"/>
      <w:r>
        <w:rPr>
          <w:sz w:val="16"/>
          <w:szCs w:val="16"/>
        </w:rPr>
        <w:t>в</w:t>
      </w:r>
      <w:proofErr w:type="gramEnd"/>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5B25BE" w:rsidP="00D902D8">
      <w:pPr>
        <w:rPr>
          <w:sz w:val="18"/>
          <w:szCs w:val="18"/>
        </w:rPr>
      </w:pPr>
      <w:r>
        <w:rPr>
          <w:noProof/>
        </w:rPr>
        <w:pict>
          <v:rect id="_x0000_s1026" style="position:absolute;margin-left:58.7pt;margin-top:11.35pt;width:547.2pt;height:85.05pt;z-index:1;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t>Приложение N 3</w:t>
      </w:r>
    </w:p>
    <w:p w:rsidR="00454605" w:rsidRDefault="00454605" w:rsidP="00D902D8">
      <w:pPr>
        <w:pStyle w:val="ConsPlusNormal"/>
      </w:pPr>
      <w:r>
        <w:t xml:space="preserve">                                                                                                                                                                                                               к Порядку кассового обслуживания бюджета</w:t>
      </w:r>
    </w:p>
    <w:p w:rsidR="00454605" w:rsidRDefault="00454605" w:rsidP="000B6CA5">
      <w:pPr>
        <w:pStyle w:val="ConsPlusNormal"/>
      </w:pPr>
      <w:r>
        <w:t xml:space="preserve">                                                                                                                                                                                                               СП </w:t>
      </w:r>
      <w:proofErr w:type="spellStart"/>
      <w:r w:rsidR="00AF5BC5">
        <w:t>Кебячевский</w:t>
      </w:r>
      <w:proofErr w:type="spellEnd"/>
      <w:r w:rsidR="00AF5BC5">
        <w:t xml:space="preserve"> </w:t>
      </w:r>
      <w:r>
        <w:t xml:space="preserve">сельсовет </w:t>
      </w:r>
    </w:p>
    <w:p w:rsidR="00454605" w:rsidRDefault="00454605" w:rsidP="00D902D8">
      <w:pPr>
        <w:pStyle w:val="ConsPlusNormal"/>
        <w:jc w:val="right"/>
      </w:pPr>
      <w:r>
        <w:t xml:space="preserve">МР </w:t>
      </w:r>
      <w:proofErr w:type="spellStart"/>
      <w:r w:rsidR="00B40C05">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proofErr w:type="spellStart"/>
      <w:r w:rsidR="00B40C05">
        <w:t>Кебячевский</w:t>
      </w:r>
      <w:proofErr w:type="spellEnd"/>
      <w:r>
        <w:t xml:space="preserve"> сельсовет                                  </w:t>
      </w:r>
    </w:p>
    <w:p w:rsidR="00454605" w:rsidRDefault="00454605" w:rsidP="00D902D8">
      <w:pPr>
        <w:pStyle w:val="ConsPlusNormal"/>
      </w:pPr>
      <w:r>
        <w:t xml:space="preserve">                                                                                                                       МР </w:t>
      </w:r>
      <w:proofErr w:type="spellStart"/>
      <w:r w:rsidR="00B40C05">
        <w:t>Аургазинский</w:t>
      </w:r>
      <w:proofErr w:type="spellEnd"/>
      <w:r w:rsidR="00B40C05">
        <w:t xml:space="preserve"> </w:t>
      </w:r>
      <w:r>
        <w:t xml:space="preserve"> район </w:t>
      </w:r>
    </w:p>
    <w:p w:rsidR="00454605" w:rsidRDefault="00454605" w:rsidP="00D902D8">
      <w:pPr>
        <w:pStyle w:val="ConsPlusNormal"/>
        <w:jc w:val="center"/>
      </w:pPr>
      <w:r>
        <w:t xml:space="preserve">                                                                                                       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D902D8">
      <w:pPr>
        <w:pStyle w:val="ConsPlusNormal"/>
        <w:jc w:val="right"/>
      </w:pPr>
      <w:r>
        <w:t xml:space="preserve">МР </w:t>
      </w:r>
      <w:proofErr w:type="spellStart"/>
      <w:r w:rsidR="00B40C05">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5B25BE"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5B25BE"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5B25BE"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07190B">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07190B">
      <w:pPr>
        <w:pStyle w:val="ConsPlusNormal"/>
        <w:jc w:val="right"/>
      </w:pPr>
      <w:r>
        <w:t xml:space="preserve">МР </w:t>
      </w:r>
      <w:proofErr w:type="spellStart"/>
      <w:r w:rsidR="00B40C05">
        <w:t>Аургазинский</w:t>
      </w:r>
      <w:proofErr w:type="spellEnd"/>
      <w:r w:rsidR="00B40C05">
        <w:t xml:space="preserve"> </w:t>
      </w:r>
      <w:r>
        <w:t xml:space="preserve">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B40C05">
      <w:pPr>
        <w:pStyle w:val="ConsPlusNormal"/>
        <w:jc w:val="right"/>
      </w:pPr>
      <w:r>
        <w:t xml:space="preserve">                                                                                                                                                                                                               Приложение N 8</w:t>
      </w:r>
    </w:p>
    <w:p w:rsidR="00454605" w:rsidRDefault="00454605" w:rsidP="00B40C05">
      <w:pPr>
        <w:pStyle w:val="ConsPlusNormal"/>
        <w:jc w:val="right"/>
      </w:pPr>
      <w:r>
        <w:t>к Порядку кассового обслуживания бюджета</w:t>
      </w:r>
    </w:p>
    <w:p w:rsidR="00454605" w:rsidRDefault="00454605" w:rsidP="00B40C05">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B40C05">
      <w:pPr>
        <w:pStyle w:val="ConsPlusNormal"/>
        <w:jc w:val="right"/>
      </w:pPr>
      <w:r>
        <w:t xml:space="preserve">                                                                                                                                                                                                      МР </w:t>
      </w:r>
      <w:proofErr w:type="spellStart"/>
      <w:r w:rsidR="00B40C05">
        <w:t>Аургазинский</w:t>
      </w:r>
      <w:proofErr w:type="spellEnd"/>
      <w:r>
        <w:t xml:space="preserve"> район Республики 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926536">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br w:type="page"/>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926536">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B40C05">
      <w:pPr>
        <w:pStyle w:val="ConsPlusNormal"/>
        <w:jc w:val="right"/>
      </w:pPr>
      <w:r>
        <w:rPr>
          <w:rFonts w:ascii="Times New Roman" w:hAnsi="Times New Roman" w:cs="Times New Roman"/>
          <w:b/>
          <w:sz w:val="28"/>
          <w:szCs w:val="28"/>
        </w:rPr>
        <w:br w:type="page"/>
      </w:r>
      <w:r>
        <w:t>Приложение N 9</w:t>
      </w:r>
    </w:p>
    <w:p w:rsidR="00454605" w:rsidRDefault="00454605" w:rsidP="00B40C05">
      <w:pPr>
        <w:pStyle w:val="ConsPlusNormal"/>
        <w:jc w:val="right"/>
      </w:pPr>
      <w:r>
        <w:t>к Порядку кассового обслуживания бюджета</w:t>
      </w:r>
    </w:p>
    <w:p w:rsidR="00454605" w:rsidRDefault="00454605" w:rsidP="00B40C05">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B40C05">
      <w:pPr>
        <w:pStyle w:val="ConsPlusNormal"/>
        <w:jc w:val="right"/>
      </w:pPr>
      <w:r>
        <w:t xml:space="preserve">                                                               МР </w:t>
      </w:r>
      <w:proofErr w:type="spellStart"/>
      <w:r w:rsidR="00B40C05">
        <w:t>Аургазинский</w:t>
      </w:r>
      <w:proofErr w:type="spellEnd"/>
      <w:r>
        <w:t xml:space="preserve"> район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B40C05">
        <w:t>Кебячевский</w:t>
      </w:r>
      <w:r>
        <w:t>сельсовет</w:t>
      </w:r>
      <w:proofErr w:type="spellEnd"/>
    </w:p>
    <w:p w:rsidR="00454605" w:rsidRDefault="00454605" w:rsidP="00806889">
      <w:pPr>
        <w:pStyle w:val="ConsPlusNormal"/>
        <w:jc w:val="right"/>
      </w:pPr>
      <w:r>
        <w:t xml:space="preserve">МР </w:t>
      </w:r>
      <w:proofErr w:type="spellStart"/>
      <w:r w:rsidR="00B40C05">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5B25BE" w:rsidP="00806889">
      <w:pPr>
        <w:pStyle w:val="ConsPlusNonformat"/>
        <w:jc w:val="both"/>
      </w:pPr>
      <w:r>
        <w:rPr>
          <w:noProof/>
        </w:rPr>
        <w:pict>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B40C05">
        <w:t>Кебячевский</w:t>
      </w:r>
      <w:proofErr w:type="spellEnd"/>
      <w:r>
        <w:t xml:space="preserve"> сельсовет</w:t>
      </w:r>
    </w:p>
    <w:p w:rsidR="00454605" w:rsidRDefault="00454605" w:rsidP="00806889">
      <w:pPr>
        <w:pStyle w:val="ConsPlusNormal"/>
        <w:jc w:val="right"/>
      </w:pPr>
      <w:r>
        <w:t>бюджета МР</w:t>
      </w:r>
      <w:r w:rsidR="00B40C05">
        <w:t>Аургазинский</w:t>
      </w:r>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FEB"/>
    <w:rsid w:val="000254F2"/>
    <w:rsid w:val="000342ED"/>
    <w:rsid w:val="00043DB1"/>
    <w:rsid w:val="000526E2"/>
    <w:rsid w:val="00055A61"/>
    <w:rsid w:val="0007190B"/>
    <w:rsid w:val="000777EF"/>
    <w:rsid w:val="00080489"/>
    <w:rsid w:val="000868D2"/>
    <w:rsid w:val="000A186A"/>
    <w:rsid w:val="000B6CA5"/>
    <w:rsid w:val="000C13B8"/>
    <w:rsid w:val="000D0A4A"/>
    <w:rsid w:val="00115C70"/>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25BE"/>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AF5BC5"/>
    <w:rsid w:val="00B03A2D"/>
    <w:rsid w:val="00B23E27"/>
    <w:rsid w:val="00B40C05"/>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64</Pages>
  <Words>15962</Words>
  <Characters>90985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106734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Агзамова</dc:creator>
  <cp:keywords/>
  <dc:description/>
  <cp:lastModifiedBy>User Windows</cp:lastModifiedBy>
  <cp:revision>13</cp:revision>
  <cp:lastPrinted>2019-12-17T06:16:00Z</cp:lastPrinted>
  <dcterms:created xsi:type="dcterms:W3CDTF">2019-12-17T04:57:00Z</dcterms:created>
  <dcterms:modified xsi:type="dcterms:W3CDTF">2020-02-25T13:42:00Z</dcterms:modified>
</cp:coreProperties>
</file>