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1E2" w:rsidRDefault="00365018" w:rsidP="000D2E8B">
      <w:pPr>
        <w:widowControl w:val="0"/>
        <w:autoSpaceDE w:val="0"/>
        <w:autoSpaceDN w:val="0"/>
        <w:spacing w:after="0" w:line="240" w:lineRule="auto"/>
        <w:jc w:val="center"/>
        <w:rPr>
          <w:rFonts w:ascii="Times New Roman" w:eastAsia="Times New Roman" w:hAnsi="Times New Roman" w:cs="Times New Roman"/>
          <w:b/>
          <w:sz w:val="28"/>
          <w:szCs w:val="28"/>
          <w:lang w:val="be-BY" w:eastAsia="ru-RU"/>
        </w:rPr>
      </w:pPr>
      <w:r>
        <w:rPr>
          <w:noProof/>
        </w:rPr>
        <w:pict>
          <v:line id="Прямая соединительная линия 1" o:spid="_x0000_s1026" style="position:absolute;left:0;text-align:left;z-index:251659264;visibility:visible;mso-wrap-style:square;mso-width-percent:0;mso-height-percent:0;mso-wrap-distance-left:9pt;mso-wrap-distance-top:-8e-5mm;mso-wrap-distance-right:9pt;mso-wrap-distance-bottom:-8e-5mm;mso-position-horizontal-relative:text;mso-position-vertical-relative:text;mso-width-percent:0;mso-height-percent:0;mso-width-relative:page;mso-height-relative:page" from="-3.3pt,106.3pt" to="472.1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" strokeweight="2.25pt"/>
        </w:pict>
      </w:r>
    </w:p>
    <w:p w:rsidR="004901E2" w:rsidRDefault="004901E2" w:rsidP="000D2E8B">
      <w:pPr>
        <w:widowControl w:val="0"/>
        <w:autoSpaceDE w:val="0"/>
        <w:autoSpaceDN w:val="0"/>
        <w:spacing w:after="0" w:line="240" w:lineRule="auto"/>
        <w:jc w:val="center"/>
        <w:rPr>
          <w:rFonts w:ascii="Times New Roman" w:eastAsia="Times New Roman" w:hAnsi="Times New Roman" w:cs="Times New Roman"/>
          <w:b/>
          <w:sz w:val="28"/>
          <w:szCs w:val="28"/>
          <w:lang w:val="be-BY" w:eastAsia="ru-RU"/>
        </w:rPr>
      </w:pPr>
    </w:p>
    <w:p w:rsidR="0034680B" w:rsidRDefault="008A3837" w:rsidP="0034680B">
      <w:pPr>
        <w:pStyle w:val="ConsPlusNormal"/>
        <w:jc w:val="right"/>
        <w:rPr>
          <w:rFonts w:ascii="Times New Roman" w:hAnsi="Times New Roman" w:cs="Times New Roman"/>
          <w:sz w:val="28"/>
          <w:szCs w:val="28"/>
        </w:rPr>
      </w:pPr>
      <w:r>
        <w:rPr>
          <w:rFonts w:ascii="Century" w:hAnsi="Century" w:cs="Times New Roman"/>
          <w:noProof/>
          <w:sz w:val="26"/>
        </w:rPr>
        <w:lastRenderedPageBreak/>
        <w:drawing>
          <wp:inline distT="0" distB="0" distL="0" distR="0">
            <wp:extent cx="5939790" cy="92818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281878"/>
                    </a:xfrm>
                    <a:prstGeom prst="rect">
                      <a:avLst/>
                    </a:prstGeom>
                    <a:noFill/>
                    <a:ln>
                      <a:noFill/>
                    </a:ln>
                  </pic:spPr>
                </pic:pic>
              </a:graphicData>
            </a:graphic>
          </wp:inline>
        </w:drawing>
      </w:r>
      <w:bookmarkStart w:id="0" w:name="_GoBack"/>
      <w:bookmarkEnd w:id="0"/>
    </w:p>
    <w:p w:rsidR="0034680B" w:rsidRDefault="0034680B" w:rsidP="0034680B">
      <w:pPr>
        <w:pStyle w:val="ConsPlusNormal"/>
        <w:jc w:val="right"/>
      </w:pPr>
    </w:p>
    <w:p w:rsidR="0034680B" w:rsidRDefault="0034680B" w:rsidP="0034680B">
      <w:pPr>
        <w:pStyle w:val="ConsPlusNormal"/>
        <w:jc w:val="right"/>
      </w:pPr>
    </w:p>
    <w:p w:rsidR="0034680B" w:rsidRDefault="0034680B" w:rsidP="0034680B">
      <w:pPr>
        <w:pStyle w:val="ConsPlusNormal"/>
        <w:jc w:val="right"/>
      </w:pPr>
    </w:p>
    <w:p w:rsidR="0034680B" w:rsidRDefault="0034680B" w:rsidP="0034680B">
      <w:pPr>
        <w:pStyle w:val="ConsPlusNormal"/>
        <w:jc w:val="right"/>
      </w:pPr>
    </w:p>
    <w:p w:rsidR="006F2541" w:rsidRPr="0034680B" w:rsidRDefault="006F2541" w:rsidP="0034680B">
      <w:pPr>
        <w:pStyle w:val="ConsPlusNormal"/>
        <w:jc w:val="right"/>
        <w:outlineLvl w:val="0"/>
        <w:rPr>
          <w:rFonts w:ascii="Times New Roman" w:hAnsi="Times New Roman" w:cs="Times New Roman"/>
          <w:sz w:val="24"/>
          <w:szCs w:val="24"/>
        </w:rPr>
      </w:pPr>
      <w:r w:rsidRPr="0034680B">
        <w:rPr>
          <w:rFonts w:ascii="Times New Roman" w:hAnsi="Times New Roman" w:cs="Times New Roman"/>
          <w:sz w:val="24"/>
          <w:szCs w:val="24"/>
        </w:rPr>
        <w:t>Утвержден</w:t>
      </w:r>
    </w:p>
    <w:p w:rsidR="00A97F3B" w:rsidRPr="0034680B" w:rsidRDefault="00A97F3B" w:rsidP="0034680B">
      <w:pPr>
        <w:pStyle w:val="ConsPlusNormal"/>
        <w:jc w:val="right"/>
        <w:rPr>
          <w:rFonts w:ascii="Times New Roman" w:hAnsi="Times New Roman" w:cs="Times New Roman"/>
          <w:sz w:val="24"/>
          <w:szCs w:val="24"/>
        </w:rPr>
      </w:pPr>
      <w:r w:rsidRPr="0034680B">
        <w:rPr>
          <w:rFonts w:ascii="Times New Roman" w:hAnsi="Times New Roman" w:cs="Times New Roman"/>
          <w:sz w:val="24"/>
          <w:szCs w:val="24"/>
        </w:rPr>
        <w:t xml:space="preserve">Постановлением </w:t>
      </w:r>
      <w:r w:rsidR="00EF4B2F" w:rsidRPr="0034680B">
        <w:rPr>
          <w:rFonts w:ascii="Times New Roman" w:hAnsi="Times New Roman" w:cs="Times New Roman"/>
          <w:sz w:val="24"/>
          <w:szCs w:val="24"/>
        </w:rPr>
        <w:t>А</w:t>
      </w:r>
      <w:r w:rsidRPr="0034680B">
        <w:rPr>
          <w:rFonts w:ascii="Times New Roman" w:hAnsi="Times New Roman" w:cs="Times New Roman"/>
          <w:sz w:val="24"/>
          <w:szCs w:val="24"/>
        </w:rPr>
        <w:t>дминистрации</w:t>
      </w:r>
    </w:p>
    <w:p w:rsidR="005E686B" w:rsidRDefault="005E686B" w:rsidP="0034680B">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Pr>
          <w:rFonts w:ascii="Times New Roman" w:hAnsi="Times New Roman" w:cs="Times New Roman"/>
          <w:sz w:val="24"/>
          <w:szCs w:val="24"/>
        </w:rPr>
        <w:t xml:space="preserve"> сельсовет</w:t>
      </w:r>
    </w:p>
    <w:p w:rsidR="00A97F3B" w:rsidRPr="0034680B" w:rsidRDefault="0045524D" w:rsidP="0034680B">
      <w:pPr>
        <w:pStyle w:val="ConsPlusNormal"/>
        <w:jc w:val="right"/>
        <w:rPr>
          <w:rFonts w:ascii="Times New Roman" w:hAnsi="Times New Roman" w:cs="Times New Roman"/>
          <w:sz w:val="24"/>
          <w:szCs w:val="24"/>
        </w:rPr>
      </w:pPr>
      <w:r w:rsidRPr="0034680B">
        <w:rPr>
          <w:rFonts w:ascii="Times New Roman" w:hAnsi="Times New Roman" w:cs="Times New Roman"/>
          <w:sz w:val="24"/>
          <w:szCs w:val="24"/>
        </w:rPr>
        <w:t>м</w:t>
      </w:r>
      <w:r w:rsidR="00A97F3B" w:rsidRPr="0034680B">
        <w:rPr>
          <w:rFonts w:ascii="Times New Roman" w:hAnsi="Times New Roman" w:cs="Times New Roman"/>
          <w:sz w:val="24"/>
          <w:szCs w:val="24"/>
        </w:rPr>
        <w:t xml:space="preserve">униципального района </w:t>
      </w:r>
      <w:r w:rsidR="004901E2">
        <w:rPr>
          <w:rFonts w:ascii="Times New Roman" w:hAnsi="Times New Roman" w:cs="Times New Roman"/>
          <w:sz w:val="24"/>
          <w:szCs w:val="24"/>
        </w:rPr>
        <w:t>Аургазинский</w:t>
      </w:r>
    </w:p>
    <w:p w:rsidR="0045524D" w:rsidRPr="0034680B" w:rsidRDefault="009D0A51" w:rsidP="0034680B">
      <w:pPr>
        <w:pStyle w:val="ConsPlusNormal"/>
        <w:jc w:val="right"/>
        <w:rPr>
          <w:rFonts w:ascii="Times New Roman" w:hAnsi="Times New Roman" w:cs="Times New Roman"/>
          <w:sz w:val="24"/>
          <w:szCs w:val="24"/>
        </w:rPr>
      </w:pPr>
      <w:r w:rsidRPr="0034680B">
        <w:rPr>
          <w:rFonts w:ascii="Times New Roman" w:hAnsi="Times New Roman" w:cs="Times New Roman"/>
          <w:sz w:val="24"/>
          <w:szCs w:val="24"/>
        </w:rPr>
        <w:t>р</w:t>
      </w:r>
      <w:r w:rsidR="00A97F3B" w:rsidRPr="0034680B">
        <w:rPr>
          <w:rFonts w:ascii="Times New Roman" w:hAnsi="Times New Roman" w:cs="Times New Roman"/>
          <w:sz w:val="24"/>
          <w:szCs w:val="24"/>
        </w:rPr>
        <w:t xml:space="preserve">айон Республики Башкортостан </w:t>
      </w:r>
    </w:p>
    <w:p w:rsidR="006F2541" w:rsidRPr="000D2E8B" w:rsidRDefault="0045524D" w:rsidP="0034680B">
      <w:pPr>
        <w:pStyle w:val="ConsPlusNormal"/>
        <w:jc w:val="right"/>
        <w:rPr>
          <w:rFonts w:ascii="Times New Roman" w:hAnsi="Times New Roman" w:cs="Times New Roman"/>
          <w:sz w:val="24"/>
          <w:szCs w:val="24"/>
        </w:rPr>
      </w:pPr>
      <w:r w:rsidRPr="000D2E8B">
        <w:rPr>
          <w:rFonts w:ascii="Times New Roman" w:hAnsi="Times New Roman" w:cs="Times New Roman"/>
          <w:sz w:val="24"/>
          <w:szCs w:val="24"/>
        </w:rPr>
        <w:t xml:space="preserve"> от </w:t>
      </w:r>
      <w:r w:rsidR="00537E07">
        <w:rPr>
          <w:rFonts w:ascii="Times New Roman" w:hAnsi="Times New Roman" w:cs="Times New Roman"/>
          <w:sz w:val="24"/>
          <w:szCs w:val="24"/>
        </w:rPr>
        <w:t>07 сентября № 30</w:t>
      </w:r>
    </w:p>
    <w:p w:rsidR="006F2541" w:rsidRPr="0034680B" w:rsidRDefault="006F2541" w:rsidP="0034680B">
      <w:pPr>
        <w:pStyle w:val="ConsPlusNormal"/>
        <w:jc w:val="right"/>
        <w:rPr>
          <w:rFonts w:ascii="Times New Roman" w:hAnsi="Times New Roman" w:cs="Times New Roman"/>
          <w:sz w:val="24"/>
          <w:szCs w:val="24"/>
        </w:rPr>
      </w:pPr>
    </w:p>
    <w:p w:rsidR="006F2541" w:rsidRPr="0034680B" w:rsidRDefault="006F2541" w:rsidP="0034680B">
      <w:pPr>
        <w:pStyle w:val="ConsPlusTitle"/>
        <w:jc w:val="center"/>
        <w:rPr>
          <w:rFonts w:ascii="Times New Roman" w:hAnsi="Times New Roman" w:cs="Times New Roman"/>
          <w:sz w:val="24"/>
          <w:szCs w:val="24"/>
        </w:rPr>
      </w:pPr>
      <w:bookmarkStart w:id="1" w:name="P39"/>
      <w:bookmarkEnd w:id="1"/>
      <w:r w:rsidRPr="0034680B">
        <w:rPr>
          <w:rFonts w:ascii="Times New Roman" w:hAnsi="Times New Roman" w:cs="Times New Roman"/>
          <w:sz w:val="24"/>
          <w:szCs w:val="24"/>
        </w:rPr>
        <w:t>ПОРЯДОК</w:t>
      </w:r>
    </w:p>
    <w:p w:rsidR="00A97F3B" w:rsidRPr="0034680B" w:rsidRDefault="006F2541" w:rsidP="0034680B">
      <w:pPr>
        <w:pStyle w:val="ConsPlusTitle"/>
        <w:jc w:val="center"/>
        <w:rPr>
          <w:rFonts w:ascii="Times New Roman" w:hAnsi="Times New Roman" w:cs="Times New Roman"/>
          <w:sz w:val="24"/>
          <w:szCs w:val="24"/>
        </w:rPr>
      </w:pPr>
      <w:r w:rsidRPr="0034680B">
        <w:rPr>
          <w:rFonts w:ascii="Times New Roman" w:hAnsi="Times New Roman" w:cs="Times New Roman"/>
          <w:sz w:val="24"/>
          <w:szCs w:val="24"/>
        </w:rPr>
        <w:t xml:space="preserve">ОТКРЫТИЯ И ВЕДЕНИЯ ЛИЦЕВЫХ СЧЕТОВ В </w:t>
      </w:r>
    </w:p>
    <w:p w:rsidR="006F2541" w:rsidRPr="0034680B" w:rsidRDefault="00A97F3B" w:rsidP="0034680B">
      <w:pPr>
        <w:pStyle w:val="ConsPlusTitle"/>
        <w:jc w:val="center"/>
        <w:rPr>
          <w:rFonts w:ascii="Times New Roman" w:hAnsi="Times New Roman" w:cs="Times New Roman"/>
          <w:sz w:val="24"/>
          <w:szCs w:val="24"/>
        </w:rPr>
      </w:pPr>
      <w:r w:rsidRPr="0034680B">
        <w:rPr>
          <w:rFonts w:ascii="Times New Roman" w:hAnsi="Times New Roman" w:cs="Times New Roman"/>
          <w:sz w:val="24"/>
          <w:szCs w:val="24"/>
        </w:rPr>
        <w:t xml:space="preserve"> АДМИНИСТРАЦИИ</w:t>
      </w:r>
      <w:r w:rsidR="005E686B">
        <w:rPr>
          <w:rFonts w:ascii="Times New Roman" w:hAnsi="Times New Roman" w:cs="Times New Roman"/>
          <w:sz w:val="24"/>
          <w:szCs w:val="24"/>
        </w:rPr>
        <w:t xml:space="preserve"> СЕЛЬСКОГО ПОСЕЛЕНИЯ </w:t>
      </w:r>
      <w:r w:rsidR="004901E2">
        <w:rPr>
          <w:rFonts w:ascii="Times New Roman" w:hAnsi="Times New Roman" w:cs="Times New Roman"/>
          <w:sz w:val="24"/>
          <w:szCs w:val="24"/>
        </w:rPr>
        <w:t>КЕБЯЧЕВСКИЙ</w:t>
      </w:r>
      <w:r w:rsidR="005E686B" w:rsidRPr="000D2E8B">
        <w:rPr>
          <w:rFonts w:ascii="Times New Roman" w:hAnsi="Times New Roman" w:cs="Times New Roman"/>
          <w:sz w:val="24"/>
          <w:szCs w:val="24"/>
        </w:rPr>
        <w:t xml:space="preserve"> СЕЛЬСОВЕТ</w:t>
      </w:r>
      <w:r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Pr="0034680B">
        <w:rPr>
          <w:rFonts w:ascii="Times New Roman" w:hAnsi="Times New Roman" w:cs="Times New Roman"/>
          <w:sz w:val="24"/>
          <w:szCs w:val="24"/>
        </w:rPr>
        <w:t xml:space="preserve"> РАЙОН</w:t>
      </w:r>
    </w:p>
    <w:p w:rsidR="006F2541" w:rsidRPr="0034680B" w:rsidRDefault="006F2541" w:rsidP="0034680B">
      <w:pPr>
        <w:pStyle w:val="ConsPlusTitle"/>
        <w:jc w:val="center"/>
        <w:rPr>
          <w:rFonts w:ascii="Times New Roman" w:hAnsi="Times New Roman" w:cs="Times New Roman"/>
          <w:sz w:val="24"/>
          <w:szCs w:val="24"/>
        </w:rPr>
      </w:pPr>
      <w:r w:rsidRPr="0034680B">
        <w:rPr>
          <w:rFonts w:ascii="Times New Roman" w:hAnsi="Times New Roman" w:cs="Times New Roman"/>
          <w:sz w:val="24"/>
          <w:szCs w:val="24"/>
        </w:rPr>
        <w:t>РЕСПУБЛИКИ БАШКОРТОСТАН</w:t>
      </w:r>
    </w:p>
    <w:p w:rsidR="006F2541" w:rsidRPr="0034680B" w:rsidRDefault="006F2541" w:rsidP="0034680B">
      <w:pPr>
        <w:spacing w:after="0" w:line="240" w:lineRule="auto"/>
        <w:rPr>
          <w:rFonts w:ascii="Times New Roman" w:hAnsi="Times New Roman" w:cs="Times New Roman"/>
          <w:sz w:val="24"/>
          <w:szCs w:val="24"/>
        </w:rPr>
      </w:pP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jc w:val="center"/>
        <w:outlineLvl w:val="1"/>
        <w:rPr>
          <w:rFonts w:ascii="Times New Roman" w:hAnsi="Times New Roman" w:cs="Times New Roman"/>
          <w:sz w:val="24"/>
          <w:szCs w:val="24"/>
        </w:rPr>
      </w:pPr>
      <w:r w:rsidRPr="0034680B">
        <w:rPr>
          <w:rFonts w:ascii="Times New Roman" w:hAnsi="Times New Roman" w:cs="Times New Roman"/>
          <w:sz w:val="24"/>
          <w:szCs w:val="24"/>
        </w:rPr>
        <w:t>I. Общие положения</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 Настоящий Порядок открытия и ведения лицевых счетов в </w:t>
      </w:r>
      <w:r w:rsidR="00A97F3B" w:rsidRPr="0034680B">
        <w:rPr>
          <w:rFonts w:ascii="Times New Roman" w:hAnsi="Times New Roman" w:cs="Times New Roman"/>
          <w:sz w:val="24"/>
          <w:szCs w:val="24"/>
        </w:rPr>
        <w:t>администрации</w:t>
      </w:r>
      <w:r w:rsidR="005E686B">
        <w:rPr>
          <w:rFonts w:ascii="Times New Roman" w:hAnsi="Times New Roman" w:cs="Times New Roman"/>
          <w:sz w:val="24"/>
          <w:szCs w:val="24"/>
        </w:rPr>
        <w:t xml:space="preserve"> сельского поселения </w:t>
      </w:r>
      <w:r w:rsidR="004901E2">
        <w:rPr>
          <w:rFonts w:ascii="Times New Roman" w:hAnsi="Times New Roman" w:cs="Times New Roman"/>
          <w:sz w:val="24"/>
          <w:szCs w:val="24"/>
        </w:rPr>
        <w:t>Кебячевский</w:t>
      </w:r>
      <w:r w:rsidR="005E686B" w:rsidRPr="000D2E8B">
        <w:rPr>
          <w:rFonts w:ascii="Times New Roman" w:hAnsi="Times New Roman" w:cs="Times New Roman"/>
          <w:sz w:val="24"/>
          <w:szCs w:val="24"/>
        </w:rPr>
        <w:t xml:space="preserve"> сельсовет</w:t>
      </w:r>
      <w:r w:rsidR="00A97F3B"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A97F3B"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(далее - Порядок) разработан на основании </w:t>
      </w:r>
      <w:hyperlink r:id="rId9" w:history="1">
        <w:r w:rsidRPr="0034680B">
          <w:rPr>
            <w:rFonts w:ascii="Times New Roman" w:hAnsi="Times New Roman" w:cs="Times New Roman"/>
            <w:sz w:val="24"/>
            <w:szCs w:val="24"/>
          </w:rPr>
          <w:t>статьи 220.1</w:t>
        </w:r>
      </w:hyperlink>
      <w:r w:rsidRPr="0034680B">
        <w:rPr>
          <w:rFonts w:ascii="Times New Roman" w:hAnsi="Times New Roman" w:cs="Times New Roman"/>
          <w:sz w:val="24"/>
          <w:szCs w:val="24"/>
        </w:rPr>
        <w:t xml:space="preserve"> Бюджетного кодекса Российской Федерации, </w:t>
      </w:r>
      <w:r w:rsidR="009D0A51" w:rsidRPr="0034680B">
        <w:rPr>
          <w:rFonts w:ascii="Times New Roman" w:hAnsi="Times New Roman" w:cs="Times New Roman"/>
          <w:sz w:val="24"/>
          <w:szCs w:val="24"/>
        </w:rPr>
        <w:t>решением Совета</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9D0A51"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9D0A51" w:rsidRPr="0034680B">
        <w:rPr>
          <w:rFonts w:ascii="Times New Roman" w:hAnsi="Times New Roman" w:cs="Times New Roman"/>
          <w:sz w:val="24"/>
          <w:szCs w:val="24"/>
        </w:rPr>
        <w:t xml:space="preserve"> район Республики Башкортостан </w:t>
      </w:r>
      <w:r w:rsidR="009D0A51" w:rsidRPr="000D2E8B">
        <w:rPr>
          <w:rFonts w:ascii="Times New Roman" w:hAnsi="Times New Roman" w:cs="Times New Roman"/>
          <w:sz w:val="24"/>
          <w:szCs w:val="24"/>
        </w:rPr>
        <w:t xml:space="preserve">от </w:t>
      </w:r>
      <w:r w:rsidR="004E1C1B">
        <w:rPr>
          <w:rFonts w:ascii="Times New Roman" w:hAnsi="Times New Roman" w:cs="Times New Roman"/>
          <w:sz w:val="24"/>
          <w:szCs w:val="24"/>
        </w:rPr>
        <w:t>28</w:t>
      </w:r>
      <w:r w:rsidR="009D0A51" w:rsidRPr="000D2E8B">
        <w:rPr>
          <w:rFonts w:ascii="Times New Roman" w:hAnsi="Times New Roman" w:cs="Times New Roman"/>
          <w:sz w:val="24"/>
          <w:szCs w:val="24"/>
        </w:rPr>
        <w:t>.0</w:t>
      </w:r>
      <w:r w:rsidR="004E1C1B">
        <w:rPr>
          <w:rFonts w:ascii="Times New Roman" w:hAnsi="Times New Roman" w:cs="Times New Roman"/>
          <w:sz w:val="24"/>
          <w:szCs w:val="24"/>
        </w:rPr>
        <w:t>1.2014г  №219/1</w:t>
      </w:r>
      <w:r w:rsidR="009D0A51" w:rsidRPr="000D2E8B">
        <w:rPr>
          <w:rFonts w:ascii="Times New Roman" w:hAnsi="Times New Roman" w:cs="Times New Roman"/>
          <w:sz w:val="24"/>
          <w:szCs w:val="24"/>
        </w:rPr>
        <w:t xml:space="preserve"> "</w:t>
      </w:r>
      <w:r w:rsidR="009D0A51" w:rsidRPr="0034680B">
        <w:rPr>
          <w:rFonts w:ascii="Times New Roman" w:hAnsi="Times New Roman" w:cs="Times New Roman"/>
          <w:sz w:val="24"/>
          <w:szCs w:val="24"/>
        </w:rPr>
        <w:t>Об утверждении положения о бюджетном процессе в</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сельском поселении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9D0A51" w:rsidRPr="0034680B">
        <w:rPr>
          <w:rFonts w:ascii="Times New Roman" w:hAnsi="Times New Roman" w:cs="Times New Roman"/>
          <w:sz w:val="24"/>
          <w:szCs w:val="24"/>
        </w:rPr>
        <w:t xml:space="preserve"> муниципальном районе </w:t>
      </w:r>
      <w:r w:rsidR="004901E2">
        <w:rPr>
          <w:rFonts w:ascii="Times New Roman" w:hAnsi="Times New Roman" w:cs="Times New Roman"/>
          <w:sz w:val="24"/>
          <w:szCs w:val="24"/>
        </w:rPr>
        <w:t>Аургазинский</w:t>
      </w:r>
      <w:r w:rsidR="009D0A51" w:rsidRPr="0034680B">
        <w:rPr>
          <w:rFonts w:ascii="Times New Roman" w:hAnsi="Times New Roman" w:cs="Times New Roman"/>
          <w:sz w:val="24"/>
          <w:szCs w:val="24"/>
        </w:rPr>
        <w:t xml:space="preserve"> район Республики Башкортостан" </w:t>
      </w:r>
      <w:r w:rsidRPr="0034680B">
        <w:rPr>
          <w:rFonts w:ascii="Times New Roman" w:hAnsi="Times New Roman" w:cs="Times New Roman"/>
          <w:sz w:val="24"/>
          <w:szCs w:val="24"/>
        </w:rPr>
        <w:t xml:space="preserve"> и устанавливает порядок открытия и ведения лицевых счетов для учета операций главных администраторов и администраторов источников финансирования дефицита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A97F3B" w:rsidRPr="0034680B">
        <w:rPr>
          <w:rFonts w:ascii="Times New Roman" w:hAnsi="Times New Roman" w:cs="Times New Roman"/>
          <w:sz w:val="24"/>
          <w:szCs w:val="24"/>
        </w:rPr>
        <w:t>муниципального района</w:t>
      </w:r>
      <w:r w:rsidR="00B32560">
        <w:rPr>
          <w:rFonts w:ascii="Times New Roman" w:hAnsi="Times New Roman" w:cs="Times New Roman"/>
          <w:sz w:val="24"/>
          <w:szCs w:val="24"/>
        </w:rPr>
        <w:t xml:space="preserve"> </w:t>
      </w:r>
      <w:r w:rsidR="004901E2">
        <w:rPr>
          <w:rFonts w:ascii="Times New Roman" w:hAnsi="Times New Roman" w:cs="Times New Roman"/>
          <w:sz w:val="24"/>
          <w:szCs w:val="24"/>
        </w:rPr>
        <w:t>Аургазинский</w:t>
      </w:r>
      <w:r w:rsidR="00A97F3B"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 xml:space="preserve">Республики Башкортостан, главных распорядителей, распорядителей и получателей средств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A97F3B"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97F3B"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Кроме того, в соответствии с </w:t>
      </w:r>
      <w:hyperlink r:id="rId10" w:history="1">
        <w:r w:rsidRPr="0034680B">
          <w:rPr>
            <w:rFonts w:ascii="Times New Roman" w:hAnsi="Times New Roman" w:cs="Times New Roman"/>
            <w:sz w:val="24"/>
            <w:szCs w:val="24"/>
          </w:rPr>
          <w:t>частью 3.3 статьи 2</w:t>
        </w:r>
      </w:hyperlink>
      <w:r w:rsidRPr="0034680B">
        <w:rPr>
          <w:rFonts w:ascii="Times New Roman" w:hAnsi="Times New Roman" w:cs="Times New Roman"/>
          <w:sz w:val="24"/>
          <w:szCs w:val="24"/>
        </w:rPr>
        <w:t xml:space="preserve"> Федерального закона от 3 ноября 2006 года N 174-ФЗ "Об автономных учреждениях", </w:t>
      </w:r>
      <w:hyperlink r:id="rId11" w:history="1">
        <w:r w:rsidRPr="0034680B">
          <w:rPr>
            <w:rFonts w:ascii="Times New Roman" w:hAnsi="Times New Roman" w:cs="Times New Roman"/>
            <w:sz w:val="24"/>
            <w:szCs w:val="24"/>
          </w:rPr>
          <w:t>частью 3 статьи 30</w:t>
        </w:r>
      </w:hyperlink>
      <w:r w:rsidRPr="0034680B">
        <w:rPr>
          <w:rFonts w:ascii="Times New Roman" w:hAnsi="Times New Roman" w:cs="Times New Roman"/>
          <w:sz w:val="24"/>
          <w:szCs w:val="24"/>
        </w:rPr>
        <w:t xml:space="preserve"> Федерального закона от 8 мая 2010 года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(далее - Федеральный закон N 83-ФЗ) настоящий Порядок устанавливает порядок открытия и ведения лицевых счетов для учета операций со средствами бюджетных учреждений</w:t>
      </w:r>
      <w:r w:rsidR="00A97F3B" w:rsidRPr="0034680B">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A97F3B"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97F3B"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(далее - бюджетные учреждения), открытых бюджетным учреждениям, лицевых счетов для учета операций со средствами автономных учреждений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81236E"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81236E"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(далее - автономные учреждения), открытых автономным учреждениям, функции и полномочия учредителя в отношении которых осуществляет орган исполнительной власти</w:t>
      </w:r>
      <w:r w:rsidR="0081236E" w:rsidRPr="0034680B">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81236E"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81236E"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2. В целях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Участниками бюджетного процесса являются: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главный распорядитель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распорядитель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получатель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получатель бюджетных средств, осуществляющий в соответствии с бюджетным законодательством </w:t>
      </w:r>
      <w:hyperlink r:id="rId12" w:history="1">
        <w:r w:rsidRPr="0034680B">
          <w:rPr>
            <w:rFonts w:ascii="Times New Roman" w:hAnsi="Times New Roman" w:cs="Times New Roman"/>
            <w:sz w:val="24"/>
            <w:szCs w:val="24"/>
          </w:rPr>
          <w:t>Российской Федерации</w:t>
        </w:r>
      </w:hyperlink>
      <w:r w:rsidRPr="0034680B">
        <w:rPr>
          <w:rFonts w:ascii="Times New Roman" w:hAnsi="Times New Roman" w:cs="Times New Roman"/>
          <w:sz w:val="24"/>
          <w:szCs w:val="24"/>
        </w:rPr>
        <w:t xml:space="preserve"> и </w:t>
      </w:r>
      <w:hyperlink r:id="rId13" w:history="1">
        <w:r w:rsidRPr="0034680B">
          <w:rPr>
            <w:rFonts w:ascii="Times New Roman" w:hAnsi="Times New Roman" w:cs="Times New Roman"/>
            <w:sz w:val="24"/>
            <w:szCs w:val="24"/>
          </w:rPr>
          <w:t>Республики Башкортостан</w:t>
        </w:r>
      </w:hyperlink>
      <w:r w:rsidRPr="0034680B">
        <w:rPr>
          <w:rFonts w:ascii="Times New Roman" w:hAnsi="Times New Roman" w:cs="Times New Roman"/>
          <w:sz w:val="24"/>
          <w:szCs w:val="24"/>
        </w:rPr>
        <w:t xml:space="preserve"> операции с бюджетными средствами на счете, открытом ему в учреждении Центрального банка Российской Федерации или кредитной организации (далее - в банках), а также получатель бюджетных средств, находящийся за пределами Республики Башкортостан или Российской Федерации и получающий бюджетные средства от главного распорядителя бюджетных средств (далее - иной получатель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получатель бюджетных средств, имеющий право в соответствии с законодательными и нормативными правовыми актами Российской Федерации</w:t>
      </w:r>
      <w:r w:rsidR="001D45E5" w:rsidRPr="0034680B">
        <w:rPr>
          <w:rFonts w:ascii="Times New Roman" w:hAnsi="Times New Roman" w:cs="Times New Roman"/>
          <w:sz w:val="24"/>
          <w:szCs w:val="24"/>
        </w:rPr>
        <w:t>,</w:t>
      </w:r>
      <w:r w:rsidRPr="0034680B">
        <w:rPr>
          <w:rFonts w:ascii="Times New Roman" w:hAnsi="Times New Roman" w:cs="Times New Roman"/>
          <w:sz w:val="24"/>
          <w:szCs w:val="24"/>
        </w:rPr>
        <w:t>Республики Башкортостан</w:t>
      </w:r>
      <w:r w:rsidR="001D45E5" w:rsidRPr="0034680B">
        <w:rPr>
          <w:rFonts w:ascii="Times New Roman" w:hAnsi="Times New Roman" w:cs="Times New Roman"/>
          <w:sz w:val="24"/>
          <w:szCs w:val="24"/>
        </w:rPr>
        <w:t xml:space="preserve"> и муниципального района </w:t>
      </w:r>
      <w:r w:rsidR="004901E2">
        <w:rPr>
          <w:rFonts w:ascii="Times New Roman" w:hAnsi="Times New Roman" w:cs="Times New Roman"/>
          <w:sz w:val="24"/>
          <w:szCs w:val="24"/>
        </w:rPr>
        <w:t>Аургазинский</w:t>
      </w:r>
      <w:r w:rsidR="001D45E5" w:rsidRPr="0034680B">
        <w:rPr>
          <w:rFonts w:ascii="Times New Roman" w:hAnsi="Times New Roman" w:cs="Times New Roman"/>
          <w:sz w:val="24"/>
          <w:szCs w:val="24"/>
        </w:rPr>
        <w:t xml:space="preserve"> район Республики Башкортостан </w:t>
      </w:r>
      <w:r w:rsidRPr="0034680B">
        <w:rPr>
          <w:rFonts w:ascii="Times New Roman" w:hAnsi="Times New Roman" w:cs="Times New Roman"/>
          <w:sz w:val="24"/>
          <w:szCs w:val="24"/>
        </w:rPr>
        <w:t xml:space="preserve"> осуществлять операции со средствами, поступающими во временное распоряжение (далее - получатель бюджетных средств, осуществляющий операции со средствами во временном распоряжении).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 обособленное подразделение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(получателем бюджетных средств, осуществляющим операции со средствами во временном распоряжении,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 обособленное подразделение бюджетного учреждения (автономного учреждения) распространяются положения настоящего Порядка, регламентирующие вопросы в отношении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Участник бюджетного процесса, в непосредственном ведении которого находится распорядитель бюджетных средств, получатель бюджетных средств, администратор источников финансирования дефицита бюджета, является вышестоящим участником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Участник бюджетного процесса, которому в установленном порядке открыты </w:t>
      </w:r>
      <w:r w:rsidRPr="0034680B">
        <w:rPr>
          <w:rFonts w:ascii="Times New Roman" w:hAnsi="Times New Roman" w:cs="Times New Roman"/>
          <w:sz w:val="24"/>
          <w:szCs w:val="24"/>
        </w:rPr>
        <w:lastRenderedPageBreak/>
        <w:t xml:space="preserve">лицевые счета </w:t>
      </w:r>
      <w:r w:rsidR="0081236E" w:rsidRPr="0034680B">
        <w:rPr>
          <w:rFonts w:ascii="Times New Roman" w:hAnsi="Times New Roman" w:cs="Times New Roman"/>
          <w:sz w:val="24"/>
          <w:szCs w:val="24"/>
        </w:rPr>
        <w:t>финансовом органе</w:t>
      </w:r>
      <w:r w:rsidRPr="0034680B">
        <w:rPr>
          <w:rFonts w:ascii="Times New Roman" w:hAnsi="Times New Roman" w:cs="Times New Roman"/>
          <w:sz w:val="24"/>
          <w:szCs w:val="24"/>
        </w:rPr>
        <w:t xml:space="preserve"> (далее - </w:t>
      </w:r>
      <w:r w:rsidR="0081236E" w:rsidRPr="0034680B">
        <w:rPr>
          <w:rFonts w:ascii="Times New Roman" w:hAnsi="Times New Roman" w:cs="Times New Roman"/>
          <w:sz w:val="24"/>
          <w:szCs w:val="24"/>
        </w:rPr>
        <w:t>финорган</w:t>
      </w:r>
      <w:r w:rsidRPr="0034680B">
        <w:rPr>
          <w:rFonts w:ascii="Times New Roman" w:hAnsi="Times New Roman" w:cs="Times New Roman"/>
          <w:sz w:val="24"/>
          <w:szCs w:val="24"/>
        </w:rPr>
        <w:t>), является клиентом.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3. </w:t>
      </w:r>
      <w:r w:rsidR="0081236E"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доводит до клиентов информацию о нормативных правовых актах, устанавливающих порядок открытия и ведения лицевых счетов, и по вопросам, возникающим в процессе открытия, переоформления, закрытия и обслуживания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p>
    <w:p w:rsidR="0081236E" w:rsidRPr="0034680B" w:rsidRDefault="0081236E" w:rsidP="0034680B">
      <w:pPr>
        <w:pStyle w:val="ConsPlusNormal"/>
        <w:jc w:val="center"/>
        <w:outlineLvl w:val="1"/>
        <w:rPr>
          <w:rFonts w:ascii="Times New Roman" w:hAnsi="Times New Roman" w:cs="Times New Roman"/>
          <w:sz w:val="24"/>
          <w:szCs w:val="24"/>
        </w:rPr>
      </w:pPr>
    </w:p>
    <w:p w:rsidR="0081236E" w:rsidRPr="0034680B" w:rsidRDefault="0081236E" w:rsidP="0034680B">
      <w:pPr>
        <w:pStyle w:val="ConsPlusNormal"/>
        <w:jc w:val="center"/>
        <w:outlineLvl w:val="1"/>
        <w:rPr>
          <w:rFonts w:ascii="Times New Roman" w:hAnsi="Times New Roman" w:cs="Times New Roman"/>
          <w:sz w:val="24"/>
          <w:szCs w:val="24"/>
        </w:rPr>
      </w:pPr>
    </w:p>
    <w:p w:rsidR="006F2541" w:rsidRPr="0034680B" w:rsidRDefault="006F2541" w:rsidP="0034680B">
      <w:pPr>
        <w:pStyle w:val="ConsPlusNormal"/>
        <w:jc w:val="center"/>
        <w:outlineLvl w:val="1"/>
        <w:rPr>
          <w:rFonts w:ascii="Times New Roman" w:hAnsi="Times New Roman" w:cs="Times New Roman"/>
          <w:sz w:val="24"/>
          <w:szCs w:val="24"/>
        </w:rPr>
      </w:pPr>
      <w:r w:rsidRPr="0034680B">
        <w:rPr>
          <w:rFonts w:ascii="Times New Roman" w:hAnsi="Times New Roman" w:cs="Times New Roman"/>
          <w:sz w:val="24"/>
          <w:szCs w:val="24"/>
        </w:rPr>
        <w:t>II. Виды лицевых счетов. Порядок открытия,</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переоформления и закрытия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bookmarkStart w:id="2" w:name="P78"/>
      <w:bookmarkEnd w:id="2"/>
      <w:r w:rsidRPr="0034680B">
        <w:rPr>
          <w:rFonts w:ascii="Times New Roman" w:hAnsi="Times New Roman" w:cs="Times New Roman"/>
          <w:sz w:val="24"/>
          <w:szCs w:val="24"/>
        </w:rPr>
        <w:t>4. Для учета операций, осуществляемых участниками бюджетного процесса в рамках их бюджетных полномочий, открываются и ведутся следующие виды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 лицевой счет,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w:t>
      </w:r>
      <w:hyperlink w:anchor="P82" w:history="1">
        <w:r w:rsidRPr="0034680B">
          <w:rPr>
            <w:rFonts w:ascii="Times New Roman" w:hAnsi="Times New Roman" w:cs="Times New Roman"/>
            <w:sz w:val="24"/>
            <w:szCs w:val="24"/>
          </w:rPr>
          <w:t>&lt;*&gt;</w:t>
        </w:r>
      </w:hyperlink>
      <w:r w:rsidRPr="0034680B">
        <w:rPr>
          <w:rFonts w:ascii="Times New Roman" w:hAnsi="Times New Roman" w:cs="Times New Roman"/>
          <w:sz w:val="24"/>
          <w:szCs w:val="24"/>
        </w:rPr>
        <w:t xml:space="preserve"> (далее - бюджетные данные) по подведомственным распорядителям и получателям бюджетных средств (далее - лицевой счет главного распорядителя (распорядителя)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bookmarkStart w:id="3" w:name="P82"/>
      <w:bookmarkEnd w:id="3"/>
      <w:r w:rsidRPr="0034680B">
        <w:rPr>
          <w:rFonts w:ascii="Times New Roman" w:hAnsi="Times New Roman" w:cs="Times New Roman"/>
          <w:sz w:val="24"/>
          <w:szCs w:val="24"/>
        </w:rPr>
        <w:t>&lt;*&gt; В случае использования предельных объемов финансирования при организации исполнения бюджета.</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2) лицевой счет, предназначенный для учета бюджетных данных, полученных получателем бюджетных средств; для отражения операций получателя бюджетных средств по распределению лимитов бюджетных обязательств по кодам классификации расходов бюджетов в пределах доведенных ему лимитов бюджетных обязательств (при наличии соответствующих бюджетных полномочий у получателя бюджетных средств); для учета принятых получателем бюджетных средств бюджетных обязательств и оплаты денежных обязательств, осуществления получателем бюджетных средств бюджетных операций за счет средств бюджета (далее - лицевой счет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 лицевой счет, предназначенный для отражения операций получателя бюджетных средств со средствами, поступающими в соответствии с законодательными и нормативными правовыми актами Российской Федерации</w:t>
      </w:r>
      <w:r w:rsidR="0045524D"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45524D" w:rsidRPr="0034680B">
        <w:rPr>
          <w:rFonts w:ascii="Times New Roman" w:hAnsi="Times New Roman" w:cs="Times New Roman"/>
          <w:sz w:val="24"/>
          <w:szCs w:val="24"/>
        </w:rPr>
        <w:t xml:space="preserve"> и</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45524D"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45524D" w:rsidRPr="0034680B">
        <w:rPr>
          <w:rFonts w:ascii="Times New Roman" w:hAnsi="Times New Roman" w:cs="Times New Roman"/>
          <w:sz w:val="24"/>
          <w:szCs w:val="24"/>
        </w:rPr>
        <w:t xml:space="preserve"> район Республики Башкортостан </w:t>
      </w:r>
      <w:r w:rsidRPr="0034680B">
        <w:rPr>
          <w:rFonts w:ascii="Times New Roman" w:hAnsi="Times New Roman" w:cs="Times New Roman"/>
          <w:sz w:val="24"/>
          <w:szCs w:val="24"/>
        </w:rPr>
        <w:t xml:space="preserve"> во временное распоряжение получателя бюджетных средств (далее - лицевой счет для учета операций со средствами, поступающими во временное распоряжение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4) лицевой счет,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с полномочиями главного администратора и (или) администраторам источников внутреннего финансирования дефицита бюджета (далее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 лицевой счет,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 (далее - лицевой счет главного администратора источников внешнего финансирования дефицита </w:t>
      </w:r>
      <w:r w:rsidRPr="0034680B">
        <w:rPr>
          <w:rFonts w:ascii="Times New Roman" w:hAnsi="Times New Roman" w:cs="Times New Roman"/>
          <w:sz w:val="24"/>
          <w:szCs w:val="24"/>
        </w:rPr>
        <w:lastRenderedPageBreak/>
        <w:t>бюджета (администратора источников внешнего финансирования дефицита бюджета с полномочиями главного администратора);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6) лицевой счет,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 (далее - лицевой счет администратора источников внутреннего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 лицевой счет,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 (далее - лицевой счет администратора источников внешнего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 лицевой счет,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на счет иного получателя бюджетных средств, открытый ему в банке (далее - лицевой счет иного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 лицевой счет, предназначенный для отражения операций получателя бюджетных средств бюджетного учреждения (автономного учреждения) либо организации, принявших отдельные полномочия в соответствии с переданными полномочиями получателя бюджетных средств (далее - лицевой счет для учета операций по переданным полномочиям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4.1. Для учета операций, осуществляемых бюджетными учреждениями, в установленных законодательством Российской Федерации</w:t>
      </w:r>
      <w:r w:rsidR="001D45E5"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1D45E5" w:rsidRPr="0034680B">
        <w:rPr>
          <w:rFonts w:ascii="Times New Roman" w:hAnsi="Times New Roman" w:cs="Times New Roman"/>
          <w:sz w:val="24"/>
          <w:szCs w:val="24"/>
        </w:rPr>
        <w:t xml:space="preserve"> и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1D45E5"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1D45E5" w:rsidRPr="0034680B">
        <w:rPr>
          <w:rFonts w:ascii="Times New Roman" w:hAnsi="Times New Roman" w:cs="Times New Roman"/>
          <w:sz w:val="24"/>
          <w:szCs w:val="24"/>
        </w:rPr>
        <w:t xml:space="preserve"> район Республики Башкортостан</w:t>
      </w:r>
      <w:r w:rsidRPr="0034680B">
        <w:rPr>
          <w:rFonts w:ascii="Times New Roman" w:hAnsi="Times New Roman" w:cs="Times New Roman"/>
          <w:sz w:val="24"/>
          <w:szCs w:val="24"/>
        </w:rPr>
        <w:t xml:space="preserve"> случаях, открываются и ведутся следующие виды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 лицевой счет,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w:t>
      </w:r>
      <w:r w:rsidR="0081236E" w:rsidRPr="0034680B">
        <w:rPr>
          <w:rFonts w:ascii="Times New Roman" w:hAnsi="Times New Roman" w:cs="Times New Roman"/>
          <w:sz w:val="24"/>
          <w:szCs w:val="24"/>
        </w:rPr>
        <w:t xml:space="preserve">муниципальной </w:t>
      </w:r>
      <w:r w:rsidRPr="0034680B">
        <w:rPr>
          <w:rFonts w:ascii="Times New Roman" w:hAnsi="Times New Roman" w:cs="Times New Roman"/>
          <w:sz w:val="24"/>
          <w:szCs w:val="24"/>
        </w:rPr>
        <w:t xml:space="preserve">собственности или приобретение объектов недвижимого имущества в </w:t>
      </w:r>
      <w:r w:rsidR="0081236E" w:rsidRPr="0034680B">
        <w:rPr>
          <w:rFonts w:ascii="Times New Roman" w:hAnsi="Times New Roman" w:cs="Times New Roman"/>
          <w:sz w:val="24"/>
          <w:szCs w:val="24"/>
        </w:rPr>
        <w:t>муниципальную</w:t>
      </w:r>
      <w:r w:rsidRPr="0034680B">
        <w:rPr>
          <w:rFonts w:ascii="Times New Roman" w:hAnsi="Times New Roman" w:cs="Times New Roman"/>
          <w:sz w:val="24"/>
          <w:szCs w:val="24"/>
        </w:rPr>
        <w:t xml:space="preserve"> собственность, предоставленных бюджетным учреждениям из бюджета</w:t>
      </w:r>
      <w:r w:rsidR="0081236E"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81236E"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(далее - лицевой счет бюджетного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2) лицевой счет, предназначенный для учета операций со средствами, предоставленными бюджетным учреждениям из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81236E"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81236E"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 xml:space="preserve">Республики Башкортостан в виде субсидий на иные цели, а также субсидий на осуществление капитальных вложений в объекты капитального строительства </w:t>
      </w:r>
      <w:r w:rsidR="0081236E" w:rsidRPr="0034680B">
        <w:rPr>
          <w:rFonts w:ascii="Times New Roman" w:hAnsi="Times New Roman" w:cs="Times New Roman"/>
          <w:sz w:val="24"/>
          <w:szCs w:val="24"/>
        </w:rPr>
        <w:t>муниципальную</w:t>
      </w:r>
      <w:r w:rsidRPr="0034680B">
        <w:rPr>
          <w:rFonts w:ascii="Times New Roman" w:hAnsi="Times New Roman" w:cs="Times New Roman"/>
          <w:sz w:val="24"/>
          <w:szCs w:val="24"/>
        </w:rPr>
        <w:t xml:space="preserve"> собственности или приобретение объектов недвижимого имущества в </w:t>
      </w:r>
      <w:r w:rsidR="0081236E" w:rsidRPr="0034680B">
        <w:rPr>
          <w:rFonts w:ascii="Times New Roman" w:hAnsi="Times New Roman" w:cs="Times New Roman"/>
          <w:sz w:val="24"/>
          <w:szCs w:val="24"/>
        </w:rPr>
        <w:t>муниципальную</w:t>
      </w:r>
      <w:r w:rsidRPr="0034680B">
        <w:rPr>
          <w:rFonts w:ascii="Times New Roman" w:hAnsi="Times New Roman" w:cs="Times New Roman"/>
          <w:sz w:val="24"/>
          <w:szCs w:val="24"/>
        </w:rPr>
        <w:t>собственность (далее - отдельный лицевой счет бюджетного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 лицевой счет, предназначенный для учета операций со средствами обязательного медицинского страхования, поступающими бюджетному учреждению (далее - лицевой счет бюджетного учреждения для учета операций со средствами ОМС).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4.2. Для учета операций, осуществляемых автономными учреждениями, в установленных законодательством Российской Федерации</w:t>
      </w:r>
      <w:r w:rsidR="001D45E5"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1D45E5" w:rsidRPr="0034680B">
        <w:rPr>
          <w:rFonts w:ascii="Times New Roman" w:hAnsi="Times New Roman" w:cs="Times New Roman"/>
          <w:sz w:val="24"/>
          <w:szCs w:val="24"/>
        </w:rPr>
        <w:t xml:space="preserve"> и</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1D45E5"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1D45E5" w:rsidRPr="0034680B">
        <w:rPr>
          <w:rFonts w:ascii="Times New Roman" w:hAnsi="Times New Roman" w:cs="Times New Roman"/>
          <w:sz w:val="24"/>
          <w:szCs w:val="24"/>
        </w:rPr>
        <w:t xml:space="preserve"> район Республики Башкортостан</w:t>
      </w:r>
      <w:r w:rsidRPr="0034680B">
        <w:rPr>
          <w:rFonts w:ascii="Times New Roman" w:hAnsi="Times New Roman" w:cs="Times New Roman"/>
          <w:sz w:val="24"/>
          <w:szCs w:val="24"/>
        </w:rPr>
        <w:t xml:space="preserve"> случаях открываются и ведутся следующие виды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 лицевой счет, предназначенный для учета операций со средствами автономных учреждений (за исключением субсидий на иные цели, а также субсидий на осуществление капитальных вложений в объекты капитального строительства </w:t>
      </w:r>
      <w:r w:rsidR="0081236E" w:rsidRPr="0034680B">
        <w:rPr>
          <w:rFonts w:ascii="Times New Roman" w:hAnsi="Times New Roman" w:cs="Times New Roman"/>
          <w:sz w:val="24"/>
          <w:szCs w:val="24"/>
        </w:rPr>
        <w:t>муниципальную</w:t>
      </w:r>
      <w:r w:rsidRPr="0034680B">
        <w:rPr>
          <w:rFonts w:ascii="Times New Roman" w:hAnsi="Times New Roman" w:cs="Times New Roman"/>
          <w:sz w:val="24"/>
          <w:szCs w:val="24"/>
        </w:rPr>
        <w:t xml:space="preserve"> собственности или приобретение объектов недвижимого имущества в </w:t>
      </w:r>
      <w:r w:rsidR="0081236E" w:rsidRPr="0034680B">
        <w:rPr>
          <w:rFonts w:ascii="Times New Roman" w:hAnsi="Times New Roman" w:cs="Times New Roman"/>
          <w:sz w:val="24"/>
          <w:szCs w:val="24"/>
        </w:rPr>
        <w:t>муниципальную</w:t>
      </w:r>
      <w:r w:rsidRPr="0034680B">
        <w:rPr>
          <w:rFonts w:ascii="Times New Roman" w:hAnsi="Times New Roman" w:cs="Times New Roman"/>
          <w:sz w:val="24"/>
          <w:szCs w:val="24"/>
        </w:rPr>
        <w:t xml:space="preserve"> собственность, предоставленных автономным учреждениям из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(далее - лицевой счет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2) лицевой счет, предназначенный для учета операций со средствами, предоставленными автономным учреждениям из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 xml:space="preserve">Республики Башкортостан в виде субсидий на иные цели, а также субсидий на осуществление капитальных вложений в объекты капитального строительства </w:t>
      </w:r>
      <w:r w:rsidR="00930DE1" w:rsidRPr="0034680B">
        <w:rPr>
          <w:rFonts w:ascii="Times New Roman" w:hAnsi="Times New Roman" w:cs="Times New Roman"/>
          <w:sz w:val="24"/>
          <w:szCs w:val="24"/>
        </w:rPr>
        <w:t>муниципаль</w:t>
      </w:r>
      <w:r w:rsidRPr="0034680B">
        <w:rPr>
          <w:rFonts w:ascii="Times New Roman" w:hAnsi="Times New Roman" w:cs="Times New Roman"/>
          <w:sz w:val="24"/>
          <w:szCs w:val="24"/>
        </w:rPr>
        <w:t xml:space="preserve">ной собственности или приобретение объектов недвижимого имущества в </w:t>
      </w:r>
      <w:r w:rsidR="00930DE1" w:rsidRPr="0034680B">
        <w:rPr>
          <w:rFonts w:ascii="Times New Roman" w:hAnsi="Times New Roman" w:cs="Times New Roman"/>
          <w:sz w:val="24"/>
          <w:szCs w:val="24"/>
        </w:rPr>
        <w:t>мунципаль</w:t>
      </w:r>
      <w:r w:rsidRPr="0034680B">
        <w:rPr>
          <w:rFonts w:ascii="Times New Roman" w:hAnsi="Times New Roman" w:cs="Times New Roman"/>
          <w:sz w:val="24"/>
          <w:szCs w:val="24"/>
        </w:rPr>
        <w:t>ную собственность (далее - отдельный лицевой счет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 лицевой счет, предназначенный для учета операций со средствами обязательного медицинского страхования, поступающими автономному учреждению (далее - лицевой счет автономного учреждения для учета операций со средствами ОМС).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4.3. Для учета операций, осуществляемых организацией, в </w:t>
      </w:r>
      <w:r w:rsidR="00930DE1" w:rsidRPr="0034680B">
        <w:rPr>
          <w:rFonts w:ascii="Times New Roman" w:hAnsi="Times New Roman" w:cs="Times New Roman"/>
          <w:sz w:val="24"/>
          <w:szCs w:val="24"/>
        </w:rPr>
        <w:t>финоргане</w:t>
      </w:r>
      <w:r w:rsidRPr="0034680B">
        <w:rPr>
          <w:rFonts w:ascii="Times New Roman" w:hAnsi="Times New Roman" w:cs="Times New Roman"/>
          <w:sz w:val="24"/>
          <w:szCs w:val="24"/>
        </w:rPr>
        <w:t xml:space="preserve"> открывается и ведется лицевой счет, предназначенный для учета операций со средствами юридического лица, не являющегося участником бюджетного процесса, бюджетным (автономным) учреждением, в случаях, установленных законодательными и нормативными правовыми актами Российской Федерации и Республики Башкортостан</w:t>
      </w:r>
      <w:r w:rsidR="00930DE1" w:rsidRPr="0034680B">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муниципального района</w:t>
      </w:r>
      <w:r w:rsidRPr="0034680B">
        <w:rPr>
          <w:rFonts w:ascii="Times New Roman" w:hAnsi="Times New Roman" w:cs="Times New Roman"/>
          <w:sz w:val="24"/>
          <w:szCs w:val="24"/>
        </w:rPr>
        <w:t xml:space="preserve"> (далее - лицевой счет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bookmarkStart w:id="4" w:name="P115"/>
      <w:bookmarkEnd w:id="4"/>
      <w:r w:rsidRPr="0034680B">
        <w:rPr>
          <w:rFonts w:ascii="Times New Roman" w:hAnsi="Times New Roman" w:cs="Times New Roman"/>
          <w:sz w:val="24"/>
          <w:szCs w:val="24"/>
        </w:rPr>
        <w:t xml:space="preserve">5. При открытии лицевых счетов, указанных в </w:t>
      </w:r>
      <w:hyperlink w:anchor="P78" w:history="1">
        <w:r w:rsidRPr="0034680B">
          <w:rPr>
            <w:rFonts w:ascii="Times New Roman" w:hAnsi="Times New Roman" w:cs="Times New Roman"/>
            <w:sz w:val="24"/>
            <w:szCs w:val="24"/>
          </w:rPr>
          <w:t>пункте 4</w:t>
        </w:r>
      </w:hyperlink>
      <w:r w:rsidRPr="0034680B">
        <w:rPr>
          <w:rFonts w:ascii="Times New Roman" w:hAnsi="Times New Roman" w:cs="Times New Roman"/>
          <w:sz w:val="24"/>
          <w:szCs w:val="24"/>
        </w:rPr>
        <w:t xml:space="preserve"> настоящего Порядка, им присваиваются номера.</w:t>
      </w:r>
    </w:p>
    <w:p w:rsidR="006F2541" w:rsidRPr="0034680B" w:rsidRDefault="006F2541" w:rsidP="0034680B">
      <w:pPr>
        <w:pStyle w:val="ConsPlusNormal"/>
        <w:ind w:firstLine="540"/>
        <w:jc w:val="both"/>
        <w:rPr>
          <w:rFonts w:ascii="Times New Roman" w:hAnsi="Times New Roman" w:cs="Times New Roman"/>
          <w:sz w:val="24"/>
          <w:szCs w:val="24"/>
        </w:rPr>
      </w:pPr>
    </w:p>
    <w:tbl>
      <w:tblPr>
        <w:tblpPr w:leftFromText="180" w:rightFromText="180" w:vertAnchor="text" w:horzAnchor="page" w:tblpX="1656" w:tblpY="557"/>
        <w:tblW w:w="715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567"/>
        <w:gridCol w:w="567"/>
        <w:gridCol w:w="567"/>
        <w:gridCol w:w="567"/>
        <w:gridCol w:w="567"/>
        <w:gridCol w:w="567"/>
        <w:gridCol w:w="425"/>
        <w:gridCol w:w="567"/>
        <w:gridCol w:w="425"/>
        <w:gridCol w:w="426"/>
        <w:gridCol w:w="425"/>
      </w:tblGrid>
      <w:tr w:rsidR="0034680B" w:rsidRPr="0034680B" w:rsidTr="0034680B">
        <w:tc>
          <w:tcPr>
            <w:tcW w:w="1480"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Номера разрядов</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1</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2</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3</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4</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5</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6</w:t>
            </w:r>
          </w:p>
        </w:tc>
        <w:tc>
          <w:tcPr>
            <w:tcW w:w="425"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7</w:t>
            </w:r>
          </w:p>
        </w:tc>
        <w:tc>
          <w:tcPr>
            <w:tcW w:w="567"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8</w:t>
            </w:r>
          </w:p>
        </w:tc>
        <w:tc>
          <w:tcPr>
            <w:tcW w:w="425"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9</w:t>
            </w:r>
          </w:p>
        </w:tc>
        <w:tc>
          <w:tcPr>
            <w:tcW w:w="426" w:type="dxa"/>
            <w:tcBorders>
              <w:top w:val="single" w:sz="4" w:space="0" w:color="auto"/>
              <w:bottom w:val="single" w:sz="4" w:space="0" w:color="auto"/>
            </w:tcBorders>
          </w:tcPr>
          <w:p w:rsidR="0034680B" w:rsidRPr="0034680B" w:rsidRDefault="0034680B" w:rsidP="0034680B">
            <w:pPr>
              <w:pStyle w:val="ConsPlusNormal"/>
              <w:rPr>
                <w:rFonts w:ascii="Times New Roman" w:hAnsi="Times New Roman" w:cs="Times New Roman"/>
                <w:sz w:val="24"/>
                <w:szCs w:val="24"/>
              </w:rPr>
            </w:pPr>
            <w:r w:rsidRPr="0034680B">
              <w:rPr>
                <w:rFonts w:ascii="Times New Roman" w:hAnsi="Times New Roman" w:cs="Times New Roman"/>
                <w:sz w:val="24"/>
                <w:szCs w:val="24"/>
              </w:rPr>
              <w:t>10</w:t>
            </w:r>
          </w:p>
        </w:tc>
        <w:tc>
          <w:tcPr>
            <w:tcW w:w="425" w:type="dxa"/>
            <w:tcBorders>
              <w:top w:val="single" w:sz="4" w:space="0" w:color="auto"/>
              <w:bottom w:val="single" w:sz="4" w:space="0" w:color="auto"/>
            </w:tcBorders>
          </w:tcPr>
          <w:p w:rsidR="0034680B" w:rsidRPr="0034680B" w:rsidRDefault="0034680B"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11</w:t>
            </w:r>
          </w:p>
        </w:tc>
      </w:tr>
    </w:tbl>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Номер лицевого счета состоит из одиннадцати разрядов:</w:t>
      </w:r>
    </w:p>
    <w:p w:rsidR="006F2541" w:rsidRPr="0034680B" w:rsidRDefault="006F2541" w:rsidP="0034680B">
      <w:pPr>
        <w:pStyle w:val="ConsPlusNormal"/>
        <w:ind w:right="-281" w:firstLine="540"/>
        <w:jc w:val="both"/>
        <w:rPr>
          <w:rFonts w:ascii="Times New Roman" w:hAnsi="Times New Roman" w:cs="Times New Roman"/>
          <w:sz w:val="24"/>
          <w:szCs w:val="24"/>
        </w:rPr>
      </w:pPr>
    </w:p>
    <w:p w:rsidR="0034680B" w:rsidRDefault="0034680B" w:rsidP="0034680B">
      <w:pPr>
        <w:pStyle w:val="ConsPlusNormal"/>
        <w:ind w:firstLine="540"/>
        <w:jc w:val="both"/>
        <w:rPr>
          <w:rFonts w:ascii="Times New Roman" w:hAnsi="Times New Roman" w:cs="Times New Roman"/>
          <w:sz w:val="24"/>
          <w:szCs w:val="24"/>
        </w:rPr>
      </w:pPr>
    </w:p>
    <w:p w:rsidR="0034680B" w:rsidRDefault="0034680B" w:rsidP="0034680B">
      <w:pPr>
        <w:pStyle w:val="ConsPlusNormal"/>
        <w:ind w:firstLine="540"/>
        <w:jc w:val="both"/>
        <w:rPr>
          <w:rFonts w:ascii="Times New Roman" w:hAnsi="Times New Roman" w:cs="Times New Roman"/>
          <w:sz w:val="24"/>
          <w:szCs w:val="24"/>
        </w:rPr>
      </w:pPr>
    </w:p>
    <w:p w:rsidR="0034680B" w:rsidRDefault="0034680B" w:rsidP="0034680B">
      <w:pPr>
        <w:pStyle w:val="ConsPlusNormal"/>
        <w:ind w:firstLine="540"/>
        <w:jc w:val="both"/>
        <w:rPr>
          <w:rFonts w:ascii="Times New Roman" w:hAnsi="Times New Roman" w:cs="Times New Roman"/>
          <w:sz w:val="24"/>
          <w:szCs w:val="24"/>
        </w:rPr>
      </w:pPr>
    </w:p>
    <w:p w:rsidR="0034680B" w:rsidRDefault="0034680B"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где: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 и 2 разряды - код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 3 по 10 разряд - учетный номер;</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 разряд - контрольный разряд.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Код лицевого счета указывается в соответствии со следующими видами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01 - лицевой счет главного распорядителя (распорядителя)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02 - лицевой счет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05 - лицевой счет для учета операций со средствами, поступающими во временное распоряжение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07 - лицевой счет главного администратора источников внешнего финансирования </w:t>
      </w:r>
      <w:r w:rsidRPr="0034680B">
        <w:rPr>
          <w:rFonts w:ascii="Times New Roman" w:hAnsi="Times New Roman" w:cs="Times New Roman"/>
          <w:sz w:val="24"/>
          <w:szCs w:val="24"/>
        </w:rPr>
        <w:lastRenderedPageBreak/>
        <w:t>дефицита бюджета (администратора источников внешнего финансирования дефицита бюджета с полномочиями главного администратора);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08 - лицевой счет администратора источников внутреннего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09 - лицевой счет администратора источников внешнего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10 - лицевой счет иного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14 - лицевой счет для учета операций по переданным полномочиям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20 - лицевой счет бюджетного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21 - отдельный лицевой счет бюджетного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22 - лицевой счет бюджетного учреждения для учета операций со средствами ОМС;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30 - лицевой счет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31 - отдельный лицевой счет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32 - лицевой счет автономного учреждения для учета операций со средствами ОМС.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41 - лицевой счет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Учетный номер формируется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участника бюджетного процесса используется его код по Сводному реестру главных распорядителей, распорядителей и получателей средств бюджета</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930DE1"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главных администраторов и администраторов доходов бюджета</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930DE1"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главных администраторов и администраторов источников финансирования дефицита бюджета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(далее - Сводный реестр);</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лицевого счета для учета операций по переданным полномочиям получателя бюджетных средств учетный номер присваивается в рамках вида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учетный номер присваивается в рамках вида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учетный номер присваивается в рамках вида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лицевого счета для учета операций неучастника бюджетного процесса учетный номер присваивается в рамках вида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6. Открытие лицевых счетов участникам бюджетного процесса осуществляется в соответствии с бюджетными полномочиями, указанными в Сводном реестре.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7. При передаче отдельных полномочий получателя бюджетных средств в порядке, предусмотренном Бюджетным </w:t>
      </w:r>
      <w:hyperlink r:id="rId14" w:history="1">
        <w:r w:rsidRPr="0034680B">
          <w:rPr>
            <w:rFonts w:ascii="Times New Roman" w:hAnsi="Times New Roman" w:cs="Times New Roman"/>
            <w:sz w:val="24"/>
            <w:szCs w:val="24"/>
          </w:rPr>
          <w:t>кодексом</w:t>
        </w:r>
      </w:hyperlink>
      <w:r w:rsidRPr="0034680B">
        <w:rPr>
          <w:rFonts w:ascii="Times New Roman" w:hAnsi="Times New Roman" w:cs="Times New Roman"/>
          <w:sz w:val="24"/>
          <w:szCs w:val="24"/>
        </w:rPr>
        <w:t xml:space="preserve"> Российской Федерации, Федеральным законом N 83-ФЗ, </w:t>
      </w:r>
      <w:hyperlink r:id="rId15" w:history="1">
        <w:r w:rsidR="00930DE1" w:rsidRPr="0034680B">
          <w:rPr>
            <w:rFonts w:ascii="Times New Roman" w:hAnsi="Times New Roman" w:cs="Times New Roman"/>
            <w:sz w:val="24"/>
            <w:szCs w:val="24"/>
          </w:rPr>
          <w:t>решение</w:t>
        </w:r>
      </w:hyperlink>
      <w:r w:rsidR="00930DE1" w:rsidRPr="0034680B">
        <w:rPr>
          <w:rFonts w:ascii="Times New Roman" w:hAnsi="Times New Roman" w:cs="Times New Roman"/>
          <w:sz w:val="24"/>
          <w:szCs w:val="24"/>
        </w:rPr>
        <w:t xml:space="preserve">м Совета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"О бюджетном процессе в</w:t>
      </w:r>
      <w:r w:rsidR="00B32560" w:rsidRPr="00B32560">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сельском поселении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муниципальном районе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Республике Башкортостан", другому получателю бюджетных средств, бюджетному учреждению (автономному учреждению) либо организации соответствующего бюджета, получателю бюджетных средств, передающему свои полномочия, должен быть открыт в соответствии с настоящим Порядком лицевой счет распорядителя бюджетных средств, а также лицевой счет для учета операций по переданным полномочиям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случае, если исполнение функций по ведению бюджетного (бухгалтерского) учета и формированию бюджетной (бухгалтерской) отчетности осуществляется по соглашению иной организацией, предоставление права подписи платежных и иных документов при </w:t>
      </w:r>
      <w:r w:rsidRPr="0034680B">
        <w:rPr>
          <w:rFonts w:ascii="Times New Roman" w:hAnsi="Times New Roman" w:cs="Times New Roman"/>
          <w:sz w:val="24"/>
          <w:szCs w:val="24"/>
        </w:rPr>
        <w:lastRenderedPageBreak/>
        <w:t>совершении операций по лицевому счету устанавливается Карточкой образцов подписей, подписанной руководителем клиента, которому открыт лицевой счет, с приложением копии соглашения.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 Сообщение об открытии, переоформлении и закрытии соответствующего лицевого счета в случаях, предусмотренных законодательством Российской Федерации, направляется в налоговый орган.</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Копии сообщений, направленных в налоговый орган, хранятся в деле клиента.</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jc w:val="center"/>
        <w:outlineLvl w:val="2"/>
        <w:rPr>
          <w:rFonts w:ascii="Times New Roman" w:hAnsi="Times New Roman" w:cs="Times New Roman"/>
          <w:sz w:val="24"/>
          <w:szCs w:val="24"/>
        </w:rPr>
      </w:pPr>
      <w:r w:rsidRPr="0034680B">
        <w:rPr>
          <w:rFonts w:ascii="Times New Roman" w:hAnsi="Times New Roman" w:cs="Times New Roman"/>
          <w:sz w:val="24"/>
          <w:szCs w:val="24"/>
        </w:rPr>
        <w:t>Порядок открытия лицевых счетов клиентам, являющимся</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участниками бюджетного процесса</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365018" w:rsidP="0034680B">
      <w:pPr>
        <w:pStyle w:val="ConsPlusNormal"/>
        <w:ind w:firstLine="540"/>
        <w:jc w:val="both"/>
        <w:rPr>
          <w:rFonts w:ascii="Times New Roman" w:hAnsi="Times New Roman" w:cs="Times New Roman"/>
          <w:sz w:val="24"/>
          <w:szCs w:val="24"/>
        </w:rPr>
      </w:pPr>
      <w:hyperlink r:id="rId16" w:history="1">
        <w:r w:rsidR="006F2541" w:rsidRPr="0034680B">
          <w:rPr>
            <w:rFonts w:ascii="Times New Roman" w:hAnsi="Times New Roman" w:cs="Times New Roman"/>
            <w:sz w:val="24"/>
            <w:szCs w:val="24"/>
          </w:rPr>
          <w:t>9</w:t>
        </w:r>
      </w:hyperlink>
      <w:r w:rsidR="006F2541" w:rsidRPr="0034680B">
        <w:rPr>
          <w:rFonts w:ascii="Times New Roman" w:hAnsi="Times New Roman" w:cs="Times New Roman"/>
          <w:sz w:val="24"/>
          <w:szCs w:val="24"/>
        </w:rPr>
        <w:t xml:space="preserve">. Документы, необходимые для открытия лицевых счетов, представляются в </w:t>
      </w:r>
      <w:r w:rsidR="00930DE1"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 осуществляющий функции по открытию и ведению лицевых счетов.</w:t>
      </w:r>
    </w:p>
    <w:p w:rsidR="006F2541" w:rsidRPr="0034680B" w:rsidRDefault="00365018" w:rsidP="0034680B">
      <w:pPr>
        <w:pStyle w:val="ConsPlusNormal"/>
        <w:ind w:firstLine="540"/>
        <w:jc w:val="both"/>
        <w:rPr>
          <w:rFonts w:ascii="Times New Roman" w:hAnsi="Times New Roman" w:cs="Times New Roman"/>
          <w:sz w:val="24"/>
          <w:szCs w:val="24"/>
        </w:rPr>
      </w:pPr>
      <w:hyperlink r:id="rId17" w:history="1">
        <w:r w:rsidR="006F2541" w:rsidRPr="0034680B">
          <w:rPr>
            <w:rFonts w:ascii="Times New Roman" w:hAnsi="Times New Roman" w:cs="Times New Roman"/>
            <w:sz w:val="24"/>
            <w:szCs w:val="24"/>
          </w:rPr>
          <w:t>10</w:t>
        </w:r>
      </w:hyperlink>
      <w:r w:rsidR="006F2541" w:rsidRPr="0034680B">
        <w:rPr>
          <w:rFonts w:ascii="Times New Roman" w:hAnsi="Times New Roman" w:cs="Times New Roman"/>
          <w:sz w:val="24"/>
          <w:szCs w:val="24"/>
        </w:rPr>
        <w:t>. Лицевые счета открываются участникам бюджетного процесса, включенным в Сводный реестр.</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Главным администраторам источников внутреннего (внешнего) финансирования дефицита бюджета, не имеющим подведомственных администраторов источников внутреннего (внешнего) финансирования дефицита бюджета и по которым отсутствует необходимость распределения бюджетных ассигнований, лицевой счет главного администратора источников внутреннего (внешнего) финансирования дефицита бюджета может не открываться.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 Лицевые счета для учета операций со средствами, поступающими во временное распоряжение получателя бюджетных средств, открываются по месту открытия клиенту лицевого счета получателя бюджетных средств.</w:t>
      </w:r>
    </w:p>
    <w:p w:rsidR="006F2541" w:rsidRPr="0034680B" w:rsidRDefault="00365018" w:rsidP="0034680B">
      <w:pPr>
        <w:pStyle w:val="ConsPlusNormal"/>
        <w:ind w:firstLine="540"/>
        <w:jc w:val="both"/>
        <w:rPr>
          <w:rFonts w:ascii="Times New Roman" w:hAnsi="Times New Roman" w:cs="Times New Roman"/>
          <w:sz w:val="24"/>
          <w:szCs w:val="24"/>
        </w:rPr>
      </w:pPr>
      <w:hyperlink r:id="rId18" w:history="1">
        <w:r w:rsidR="006F2541" w:rsidRPr="0034680B">
          <w:rPr>
            <w:rFonts w:ascii="Times New Roman" w:hAnsi="Times New Roman" w:cs="Times New Roman"/>
            <w:sz w:val="24"/>
            <w:szCs w:val="24"/>
          </w:rPr>
          <w:t>12</w:t>
        </w:r>
      </w:hyperlink>
      <w:r w:rsidR="006F2541" w:rsidRPr="0034680B">
        <w:rPr>
          <w:rFonts w:ascii="Times New Roman" w:hAnsi="Times New Roman" w:cs="Times New Roman"/>
          <w:sz w:val="24"/>
          <w:szCs w:val="24"/>
        </w:rPr>
        <w:t>. Лицевые счета иного получателя бюджетных средств открываются по месту открытия лицевого счета главного распорядителя (распорядителя) бюджетных средств, в ведении которого находятся иные получатели средств бюджета.</w:t>
      </w:r>
    </w:p>
    <w:bookmarkStart w:id="5" w:name="P192"/>
    <w:bookmarkEnd w:id="5"/>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"consultantplus://offline/ref=881F765E7BC1AC70376DE6A43F2DAEC193D52DBC3D793E4D9AC4CDB38FBABF112FAF0C88F7A5D77A733FF5DC78D6A12342C4F8A36AD779F0645845m1K2G"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13</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Для открытия лицевого счета клиентом представляются следующие документы: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а) </w:t>
      </w:r>
      <w:hyperlink w:anchor="P1172" w:history="1">
        <w:r w:rsidRPr="0034680B">
          <w:rPr>
            <w:rFonts w:ascii="Times New Roman" w:hAnsi="Times New Roman" w:cs="Times New Roman"/>
            <w:sz w:val="24"/>
            <w:szCs w:val="24"/>
          </w:rPr>
          <w:t>Заявление</w:t>
        </w:r>
      </w:hyperlink>
      <w:r w:rsidRPr="0034680B">
        <w:rPr>
          <w:rFonts w:ascii="Times New Roman" w:hAnsi="Times New Roman" w:cs="Times New Roman"/>
          <w:sz w:val="24"/>
          <w:szCs w:val="24"/>
        </w:rPr>
        <w:t xml:space="preserve"> на открытие лицевого счета по форме согласно приложению N 1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б)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к лицевым счетам (далее - Карточка образцов подписей) по форме согласно приложению N 2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r:id="rId19" w:history="1">
        <w:r w:rsidR="006F2541" w:rsidRPr="0034680B">
          <w:rPr>
            <w:rFonts w:ascii="Times New Roman" w:hAnsi="Times New Roman" w:cs="Times New Roman"/>
            <w:sz w:val="24"/>
            <w:szCs w:val="24"/>
          </w:rPr>
          <w:t>14</w:t>
        </w:r>
      </w:hyperlink>
      <w:r w:rsidR="006F2541" w:rsidRPr="0034680B">
        <w:rPr>
          <w:rFonts w:ascii="Times New Roman" w:hAnsi="Times New Roman" w:cs="Times New Roman"/>
          <w:sz w:val="24"/>
          <w:szCs w:val="24"/>
        </w:rPr>
        <w:t xml:space="preserve">. </w:t>
      </w:r>
      <w:hyperlink w:anchor="P117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открытие лицевого счета и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представляются на бумажном носителе.</w:t>
      </w:r>
    </w:p>
    <w:bookmarkStart w:id="6" w:name="P196"/>
    <w:bookmarkEnd w:id="6"/>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"consultantplus://offline/ref=881F765E7BC1AC70376DE6A43F2DAEC193D52DBC3D793E4D9AC4CDB38FBABF112FAF0C88F7A5D77A733FF5DC78D6A12342C4F8A36AD779F0645845m1K2G"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15</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Для открытия соответствующего лицевого счета клиент, кроме документов, указанных в </w:t>
      </w:r>
      <w:hyperlink w:anchor="P192" w:history="1">
        <w:r w:rsidR="006F2541" w:rsidRPr="0034680B">
          <w:rPr>
            <w:rFonts w:ascii="Times New Roman" w:hAnsi="Times New Roman" w:cs="Times New Roman"/>
            <w:sz w:val="24"/>
            <w:szCs w:val="24"/>
          </w:rPr>
          <w:t>пункте 13</w:t>
        </w:r>
      </w:hyperlink>
      <w:r w:rsidR="006F2541" w:rsidRPr="0034680B">
        <w:rPr>
          <w:rFonts w:ascii="Times New Roman" w:hAnsi="Times New Roman" w:cs="Times New Roman"/>
          <w:sz w:val="24"/>
          <w:szCs w:val="24"/>
        </w:rPr>
        <w:t xml:space="preserve"> настоящего Порядка, представляет в </w:t>
      </w:r>
      <w:r w:rsidR="00930DE1"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 xml:space="preserve"> следующие документы на бумажных носителях.</w:t>
      </w:r>
    </w:p>
    <w:p w:rsidR="006F2541" w:rsidRPr="0034680B" w:rsidRDefault="00365018" w:rsidP="0034680B">
      <w:pPr>
        <w:pStyle w:val="ConsPlusNormal"/>
        <w:ind w:firstLine="540"/>
        <w:jc w:val="both"/>
        <w:rPr>
          <w:rFonts w:ascii="Times New Roman" w:hAnsi="Times New Roman" w:cs="Times New Roman"/>
          <w:sz w:val="24"/>
          <w:szCs w:val="24"/>
        </w:rPr>
      </w:pPr>
      <w:hyperlink r:id="rId20" w:history="1">
        <w:r w:rsidR="006F2541" w:rsidRPr="0034680B">
          <w:rPr>
            <w:rFonts w:ascii="Times New Roman" w:hAnsi="Times New Roman" w:cs="Times New Roman"/>
            <w:sz w:val="24"/>
            <w:szCs w:val="24"/>
          </w:rPr>
          <w:t>15.1</w:t>
        </w:r>
      </w:hyperlink>
      <w:r w:rsidR="006F2541" w:rsidRPr="0034680B">
        <w:rPr>
          <w:rFonts w:ascii="Times New Roman" w:hAnsi="Times New Roman" w:cs="Times New Roman"/>
          <w:sz w:val="24"/>
          <w:szCs w:val="24"/>
        </w:rPr>
        <w:t>. Для открытия лицевого счета главного распорядителя (распорядителя) бюджетных средств распорядителю средств бюджета, администратора источников внутреннего (внешнего) финансирования дефицита бюджета копию учредительного документа, заверенную учредителем либо нотариально.</w:t>
      </w:r>
    </w:p>
    <w:p w:rsidR="006F2541" w:rsidRPr="0034680B" w:rsidRDefault="00365018" w:rsidP="0034680B">
      <w:pPr>
        <w:pStyle w:val="ConsPlusNormal"/>
        <w:ind w:firstLine="540"/>
        <w:jc w:val="both"/>
        <w:rPr>
          <w:rFonts w:ascii="Times New Roman" w:hAnsi="Times New Roman" w:cs="Times New Roman"/>
          <w:sz w:val="24"/>
          <w:szCs w:val="24"/>
        </w:rPr>
      </w:pPr>
      <w:hyperlink r:id="rId21" w:history="1">
        <w:r w:rsidR="006F2541" w:rsidRPr="0034680B">
          <w:rPr>
            <w:rFonts w:ascii="Times New Roman" w:hAnsi="Times New Roman" w:cs="Times New Roman"/>
            <w:sz w:val="24"/>
            <w:szCs w:val="24"/>
          </w:rPr>
          <w:t>15.2</w:t>
        </w:r>
      </w:hyperlink>
      <w:r w:rsidR="006F2541" w:rsidRPr="0034680B">
        <w:rPr>
          <w:rFonts w:ascii="Times New Roman" w:hAnsi="Times New Roman" w:cs="Times New Roman"/>
          <w:sz w:val="24"/>
          <w:szCs w:val="24"/>
        </w:rPr>
        <w:t>. Для открытия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копию учредительного документа, положения об обособленном подразделении, утвержденного создавшим его получателем средств бюджета (в случае открытия лицевого счета обособленному подразделению), заверенных учредителем либо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копию документа о государственной регистрации юридического лица, заверенную учредителем или нотариально, либо органом, осуществляющим государственную регистрацию;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копию Свидетельства о постановке на учет российской организации в налоговом органе по месту ее нахождения, Уведомления о постановке на учет в налоговом органе юридического лица (в случае открытия лицевого счета обособленному подразделению), заверенных нотариально либо выдавшим их налоговым органом.</w:t>
      </w:r>
    </w:p>
    <w:p w:rsidR="006F2541" w:rsidRPr="0034680B" w:rsidRDefault="00365018" w:rsidP="0034680B">
      <w:pPr>
        <w:pStyle w:val="ConsPlusNormal"/>
        <w:ind w:firstLine="540"/>
        <w:jc w:val="both"/>
        <w:rPr>
          <w:rFonts w:ascii="Times New Roman" w:hAnsi="Times New Roman" w:cs="Times New Roman"/>
          <w:sz w:val="24"/>
          <w:szCs w:val="24"/>
        </w:rPr>
      </w:pPr>
      <w:hyperlink r:id="rId22" w:history="1">
        <w:r w:rsidR="006F2541" w:rsidRPr="0034680B">
          <w:rPr>
            <w:rFonts w:ascii="Times New Roman" w:hAnsi="Times New Roman" w:cs="Times New Roman"/>
            <w:sz w:val="24"/>
            <w:szCs w:val="24"/>
          </w:rPr>
          <w:t>16</w:t>
        </w:r>
      </w:hyperlink>
      <w:r w:rsidR="006F2541" w:rsidRPr="0034680B">
        <w:rPr>
          <w:rFonts w:ascii="Times New Roman" w:hAnsi="Times New Roman" w:cs="Times New Roman"/>
          <w:sz w:val="24"/>
          <w:szCs w:val="24"/>
        </w:rPr>
        <w:t xml:space="preserve">. Для открытия лицевого счета иного получателя бюджетных средств, главный распорядитель (распорядитель) средств бюджета, в ведении которого находится иной получатель средств бюджета, представляет документы, указанные в </w:t>
      </w:r>
      <w:hyperlink w:anchor="P192" w:history="1">
        <w:r w:rsidR="006F2541" w:rsidRPr="0034680B">
          <w:rPr>
            <w:rFonts w:ascii="Times New Roman" w:hAnsi="Times New Roman" w:cs="Times New Roman"/>
            <w:sz w:val="24"/>
            <w:szCs w:val="24"/>
          </w:rPr>
          <w:t>пункте 13</w:t>
        </w:r>
      </w:hyperlink>
      <w:r w:rsidR="006F2541" w:rsidRPr="0034680B">
        <w:rPr>
          <w:rFonts w:ascii="Times New Roman" w:hAnsi="Times New Roman" w:cs="Times New Roman"/>
          <w:sz w:val="24"/>
          <w:szCs w:val="24"/>
        </w:rPr>
        <w:t xml:space="preserve"> настоящего Порядка, а также Разрешение на открытие счета в учреждении Центрального банка Российской Федерации или кредитной организации (филиале) иным получателем средств бюджета по форме согласно </w:t>
      </w:r>
      <w:hyperlink w:anchor="P1409" w:history="1">
        <w:r w:rsidR="006F2541" w:rsidRPr="0034680B">
          <w:rPr>
            <w:rFonts w:ascii="Times New Roman" w:hAnsi="Times New Roman" w:cs="Times New Roman"/>
            <w:sz w:val="24"/>
            <w:szCs w:val="24"/>
          </w:rPr>
          <w:t>приложению N 3</w:t>
        </w:r>
      </w:hyperlink>
      <w:r w:rsidR="006F2541" w:rsidRPr="0034680B">
        <w:rPr>
          <w:rFonts w:ascii="Times New Roman" w:hAnsi="Times New Roman" w:cs="Times New Roman"/>
          <w:sz w:val="24"/>
          <w:szCs w:val="24"/>
        </w:rPr>
        <w:t xml:space="preserve">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Для оформления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 главный распорядитель (распорядитель) средств бюджета представляет в </w:t>
      </w:r>
      <w:r w:rsidR="00930DE1" w:rsidRPr="0034680B">
        <w:rPr>
          <w:rFonts w:ascii="Times New Roman" w:hAnsi="Times New Roman" w:cs="Times New Roman"/>
          <w:sz w:val="24"/>
          <w:szCs w:val="24"/>
        </w:rPr>
        <w:t>финорган</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письмо на выдачу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 оформленное на бланке главного распорядителя средств бюджета, подписанное руководителем и главным бухгалтером (или их заместителями) главного распорядителя средств бюджета, с обоснованием причин для осуществления иным получателем средств операций со средствами бюджета</w:t>
      </w:r>
      <w:r w:rsidR="00930DE1" w:rsidRPr="0034680B">
        <w:rPr>
          <w:rFonts w:ascii="Times New Roman" w:hAnsi="Times New Roman" w:cs="Times New Roman"/>
          <w:sz w:val="24"/>
          <w:szCs w:val="24"/>
        </w:rPr>
        <w:t xml:space="preserve"> </w:t>
      </w:r>
      <w:r w:rsidR="00B32560">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B32560" w:rsidRPr="000D2E8B">
        <w:rPr>
          <w:rFonts w:ascii="Times New Roman" w:hAnsi="Times New Roman" w:cs="Times New Roman"/>
          <w:sz w:val="24"/>
          <w:szCs w:val="24"/>
        </w:rPr>
        <w:t xml:space="preserve"> сельсовет</w:t>
      </w:r>
      <w:r w:rsidR="00B32560" w:rsidRPr="0034680B">
        <w:rPr>
          <w:rFonts w:ascii="Times New Roman" w:hAnsi="Times New Roman" w:cs="Times New Roman"/>
          <w:sz w:val="24"/>
          <w:szCs w:val="24"/>
        </w:rPr>
        <w:t xml:space="preserve"> </w:t>
      </w:r>
      <w:r w:rsidR="00930DE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930DE1"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через счет, открытый ему в учреждении банка;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заполненный в двух экземплярах бланк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w:t>
      </w:r>
    </w:p>
    <w:p w:rsidR="006F2541" w:rsidRPr="0034680B" w:rsidRDefault="00930DE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 xml:space="preserve"> в течение десяти рабочих дней рассматривает представленные документы. При отсутствии замечаний второй экземпляр </w:t>
      </w:r>
      <w:hyperlink w:anchor="P1409" w:history="1">
        <w:r w:rsidR="006F2541" w:rsidRPr="0034680B">
          <w:rPr>
            <w:rFonts w:ascii="Times New Roman" w:hAnsi="Times New Roman" w:cs="Times New Roman"/>
            <w:sz w:val="24"/>
            <w:szCs w:val="24"/>
          </w:rPr>
          <w:t>Разрешения</w:t>
        </w:r>
      </w:hyperlink>
      <w:r w:rsidR="006F2541" w:rsidRPr="0034680B">
        <w:rPr>
          <w:rFonts w:ascii="Times New Roman" w:hAnsi="Times New Roman" w:cs="Times New Roman"/>
          <w:sz w:val="24"/>
          <w:szCs w:val="24"/>
        </w:rPr>
        <w:t xml:space="preserve"> на открытие лицевого счета визируется соответствующим отраслевым отделом </w:t>
      </w:r>
      <w:r w:rsidR="00FC7DD7"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Все экземпляры бланков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 вместе с письмом главного распорядителя средств бюджета передаются на подпись </w:t>
      </w:r>
      <w:r w:rsidR="00930DE1" w:rsidRPr="0034680B">
        <w:rPr>
          <w:rFonts w:ascii="Times New Roman" w:hAnsi="Times New Roman" w:cs="Times New Roman"/>
          <w:sz w:val="24"/>
          <w:szCs w:val="24"/>
        </w:rPr>
        <w:t>начальнику финоргана</w:t>
      </w:r>
      <w:r w:rsidRPr="0034680B">
        <w:rPr>
          <w:rFonts w:ascii="Times New Roman" w:hAnsi="Times New Roman" w:cs="Times New Roman"/>
          <w:sz w:val="24"/>
          <w:szCs w:val="24"/>
        </w:rPr>
        <w:t xml:space="preserve"> в соответствии с установленным распределением полномочий.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Первый экземпляр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 подписанный </w:t>
      </w:r>
      <w:r w:rsidR="00930DE1" w:rsidRPr="0034680B">
        <w:rPr>
          <w:rFonts w:ascii="Times New Roman" w:hAnsi="Times New Roman" w:cs="Times New Roman"/>
          <w:sz w:val="24"/>
          <w:szCs w:val="24"/>
        </w:rPr>
        <w:t>начальником финоргана</w:t>
      </w:r>
      <w:r w:rsidRPr="0034680B">
        <w:rPr>
          <w:rFonts w:ascii="Times New Roman" w:hAnsi="Times New Roman" w:cs="Times New Roman"/>
          <w:sz w:val="24"/>
          <w:szCs w:val="24"/>
        </w:rPr>
        <w:t xml:space="preserve">, заверяется оттиском гербовой печати </w:t>
      </w:r>
      <w:r w:rsidR="00930DE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и передается главному распорядителю (распорядителю) средств бюджета для последующего представления в </w:t>
      </w:r>
      <w:r w:rsidR="009274BB"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Второй экземпляр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на открытие лицевого счета и письмо главного распорядителя (распорядителя) средств бюджета о выдаче </w:t>
      </w:r>
      <w:hyperlink w:anchor="P1409" w:history="1">
        <w:r w:rsidRPr="0034680B">
          <w:rPr>
            <w:rFonts w:ascii="Times New Roman" w:hAnsi="Times New Roman" w:cs="Times New Roman"/>
            <w:sz w:val="24"/>
            <w:szCs w:val="24"/>
          </w:rPr>
          <w:t>Разрешения</w:t>
        </w:r>
      </w:hyperlink>
      <w:r w:rsidRPr="0034680B">
        <w:rPr>
          <w:rFonts w:ascii="Times New Roman" w:hAnsi="Times New Roman" w:cs="Times New Roman"/>
          <w:sz w:val="24"/>
          <w:szCs w:val="24"/>
        </w:rPr>
        <w:t xml:space="preserve"> остаются в соответствующем отраслевом отделе </w:t>
      </w:r>
      <w:r w:rsidR="009274BB"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наличии замечаний, представленные документы не позднее срока, установленного для их согласования, возвращаются главному распорядителю (распорядителю) средств бюджета с сопроводительным письмом, содержащим обоснование причин возврата.</w:t>
      </w:r>
    </w:p>
    <w:p w:rsidR="006F2541" w:rsidRPr="0034680B" w:rsidRDefault="00365018" w:rsidP="0034680B">
      <w:pPr>
        <w:pStyle w:val="ConsPlusNormal"/>
        <w:ind w:firstLine="540"/>
        <w:jc w:val="both"/>
        <w:rPr>
          <w:rFonts w:ascii="Times New Roman" w:hAnsi="Times New Roman" w:cs="Times New Roman"/>
          <w:sz w:val="24"/>
          <w:szCs w:val="24"/>
        </w:rPr>
      </w:pPr>
      <w:hyperlink r:id="rId23" w:history="1">
        <w:r w:rsidR="006F2541" w:rsidRPr="0034680B">
          <w:rPr>
            <w:rFonts w:ascii="Times New Roman" w:hAnsi="Times New Roman" w:cs="Times New Roman"/>
            <w:sz w:val="24"/>
            <w:szCs w:val="24"/>
          </w:rPr>
          <w:t>17</w:t>
        </w:r>
      </w:hyperlink>
      <w:r w:rsidR="006F2541" w:rsidRPr="0034680B">
        <w:rPr>
          <w:rFonts w:ascii="Times New Roman" w:hAnsi="Times New Roman" w:cs="Times New Roman"/>
          <w:sz w:val="24"/>
          <w:szCs w:val="24"/>
        </w:rPr>
        <w:t>. Дополнительно обособленное подразделение представляет ходатайство участника бюджетного процесса, создавшего обособленное подразделение, об открытии лицевых счетов обособленному подразделению, заверенное подписями руководителя и главного бухгалтера (уполномоченных руководителем лицами) участника бюджетного процесса, создавшего обособленное подразделение. При этом обособленному подразделению открываются только те виды лицевых счетов, которые открыты создавшему его участнику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bookmarkStart w:id="7" w:name="P219"/>
      <w:bookmarkEnd w:id="7"/>
      <w:r w:rsidRPr="0034680B">
        <w:rPr>
          <w:rFonts w:ascii="Times New Roman" w:hAnsi="Times New Roman" w:cs="Times New Roman"/>
          <w:sz w:val="24"/>
          <w:szCs w:val="24"/>
        </w:rPr>
        <w:t xml:space="preserve">18. Для открытия лицевого счета для учета операций по переданным полномочиям получателя бюджетных средств получатель бюджетных средств, передающий отдельные полномочия, представляет документы, указанные в </w:t>
      </w:r>
      <w:hyperlink w:anchor="P192" w:history="1">
        <w:r w:rsidRPr="0034680B">
          <w:rPr>
            <w:rFonts w:ascii="Times New Roman" w:hAnsi="Times New Roman" w:cs="Times New Roman"/>
            <w:sz w:val="24"/>
            <w:szCs w:val="24"/>
          </w:rPr>
          <w:t>пункте 13</w:t>
        </w:r>
      </w:hyperlink>
      <w:r w:rsidRPr="0034680B">
        <w:rPr>
          <w:rFonts w:ascii="Times New Roman" w:hAnsi="Times New Roman" w:cs="Times New Roman"/>
          <w:sz w:val="24"/>
          <w:szCs w:val="24"/>
        </w:rPr>
        <w:t xml:space="preserve"> настоящего Порядка, а также копию документа о передаче отдельных полномочий, заверенную </w:t>
      </w:r>
      <w:hyperlink w:anchor="P192" w:history="1">
        <w:r w:rsidRPr="0034680B">
          <w:rPr>
            <w:rFonts w:ascii="Times New Roman" w:hAnsi="Times New Roman" w:cs="Times New Roman"/>
            <w:sz w:val="24"/>
            <w:szCs w:val="24"/>
          </w:rPr>
          <w:t>нотариально</w:t>
        </w:r>
      </w:hyperlink>
      <w:r w:rsidRPr="0034680B">
        <w:rPr>
          <w:rFonts w:ascii="Times New Roman" w:hAnsi="Times New Roman" w:cs="Times New Roman"/>
          <w:sz w:val="24"/>
          <w:szCs w:val="24"/>
        </w:rPr>
        <w:t xml:space="preserve"> либо получателем средств бюджета, передающим свои отдельные полномочия.</w:t>
      </w:r>
    </w:p>
    <w:bookmarkStart w:id="8" w:name="P221"/>
    <w:bookmarkEnd w:id="8"/>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"consultantplus://offline/ref=881F765E7BC1AC70376DE6A43F2DAEC193D52DBC3D793E4D9AC4CDB38FBABF112FAF0C88F7A5D77A733FF5DC78D6A12342C4F8A36AD779F0645845m1K2G"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19</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лицевого счета главного распорядителя (распорядителя) бюджетных средств главному распорядителю средств бюджета, лицевого счета главного администратора источников внутреннего (внешнего) финансирования дефицита бюджета подписывается соответственно руководителем и главным бухгалтером главного распорядителя средств бюджета, главного администратора источников финансирования дефицита бюджета (уполномоченными руководителем лицами) и скрепляется оттиском гербовой печати главного распорядителя средств бюджета, главного администратора источников финансирования дефицита бюджета на </w:t>
      </w:r>
      <w:r w:rsidR="006F2541" w:rsidRPr="0034680B">
        <w:rPr>
          <w:rFonts w:ascii="Times New Roman" w:hAnsi="Times New Roman" w:cs="Times New Roman"/>
          <w:sz w:val="24"/>
          <w:szCs w:val="24"/>
        </w:rPr>
        <w:lastRenderedPageBreak/>
        <w:t>подписях указанных лиц на лицевой стороне Карточки образцов подписей.</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лицевого счета главного распорядителя (распорядителя) бюджетных средств распорядителю средств бюджета, лицевого счета получателя бюджетных средств подписывается соответственно руководителем и главным бухгалтером распорядителя средств бюджета, получателя средств бюджета (уполномоченными руководителем лицами) и заверяется на оборотной стороне подписью руководителя (уполномоченного им лица) вышестоящего участника бюджетного процесса и оттиском гербовой печати или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открытии главному распорядителю средств бюджета лицевого счета получателя бюджетных средств, лицевого счета для учета операций со средствами, поступающими во временное распоряжение получателя бюджетных средств,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подписывается руководителем и главным бухгалтером главного распорядителя средств бюджета (уполномоченными руководителем лицами) и скрепляется оттиском гербовой печати главного распорядителя средств бюджета на подписях указанных лиц на лицевой стороне.</w:t>
      </w:r>
      <w:r w:rsidR="004E1C1B">
        <w:rPr>
          <w:rFonts w:ascii="Times New Roman" w:hAnsi="Times New Roman" w:cs="Times New Roman"/>
          <w:sz w:val="24"/>
          <w:szCs w:val="24"/>
        </w:rPr>
        <w:t xml:space="preserve"> </w:t>
      </w:r>
      <w:r w:rsidRPr="0034680B">
        <w:rPr>
          <w:rFonts w:ascii="Times New Roman" w:hAnsi="Times New Roman" w:cs="Times New Roman"/>
          <w:sz w:val="24"/>
          <w:szCs w:val="24"/>
        </w:rPr>
        <w:t>Заверения Карточки образцов подписей не требуется.</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получателю средств бюджета лицевого счета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получателя средств бюджета, осуществляющего операции со средствами во временном распоряжении (уполномоченными руководителем лицами), на лицевой стороне и заверяется на оборотной стороне подписью руководителя (уполномоченного им лица) главного распорядителя (распорядителя) средств бюджета и оттиском гербовой печати на подписи вышеуказанного лица или нотариально.</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лицевого счета администратора источников внутреннего (внешнего) финансирования дефицита бюджета с полномочиями главного администратора, администратора источников внутреннего (внешнего) финансирования дефицита бюджета подписывается соответственно руководителем и главным бухгалтером администратора источников финансирования дефицита бюджета с полномочиями главного администратора, администратора источников финансирования дефицита бюджета (уполномоченными руководителем лицами) и заверяется на оборотной стороне подписью руководителя (уполномоченного им лица)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и оттиском гербовой печати на подписи указанного лица или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открытии лицевого счета администратора источников внутреннего (внешнего) финансирования дефицита бюджета главному администратору источников финансирования дефицита бюджета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подписывается руководителем и главным бухгалтером главного администратора источников финансирования дефицита бюджета (уполномоченными руководителем лицами) и скрепляется оттиском гербовой печати на подписях указанных лиц. Заверения Карточки образцов подписей не требуется.</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лицевого счета иного получателя бюджетных средств подписывается (заверяется) руководителем и главным бухгалтером главного распорядителя (распорядителя) средств бюджета (уполномоченными руководителем лицами) в порядке, установленном в абзаце втором или третьем настоящего пункта, в зависимости от того, в ведении главного распорядителя средств бюджета или распорядителя средств бюджета находится иной получатель средств бюджета.</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для открытия лицевого счета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получателя бюджетных средств, бюджетного учреждения (автономного учреждения) либо </w:t>
      </w:r>
      <w:r w:rsidR="006F2541" w:rsidRPr="0034680B">
        <w:rPr>
          <w:rFonts w:ascii="Times New Roman" w:hAnsi="Times New Roman" w:cs="Times New Roman"/>
          <w:sz w:val="24"/>
          <w:szCs w:val="24"/>
        </w:rPr>
        <w:lastRenderedPageBreak/>
        <w:t>организации, принимающих отдельные полномочия получателя бюджетных средств на лицевой стороне и заверяется на оборотной стороне подписью руководителя (уполномоченного им лица) получателя бюджетных средств, передающего свои отдельные полномочия, и оттиском гербовой печати на подписи указанного лица или нотариально.</w:t>
      </w:r>
    </w:p>
    <w:p w:rsidR="006F2541" w:rsidRPr="0034680B" w:rsidRDefault="00365018" w:rsidP="0034680B">
      <w:pPr>
        <w:pStyle w:val="ConsPlusNormal"/>
        <w:ind w:firstLine="540"/>
        <w:jc w:val="both"/>
        <w:rPr>
          <w:rFonts w:ascii="Times New Roman" w:hAnsi="Times New Roman" w:cs="Times New Roman"/>
          <w:sz w:val="24"/>
          <w:szCs w:val="24"/>
        </w:rPr>
      </w:pPr>
      <w:hyperlink r:id="rId24" w:history="1">
        <w:r w:rsidR="006F2541" w:rsidRPr="0034680B">
          <w:rPr>
            <w:rFonts w:ascii="Times New Roman" w:hAnsi="Times New Roman" w:cs="Times New Roman"/>
            <w:sz w:val="24"/>
            <w:szCs w:val="24"/>
          </w:rPr>
          <w:t>20</w:t>
        </w:r>
      </w:hyperlink>
      <w:r w:rsidR="006F2541" w:rsidRPr="0034680B">
        <w:rPr>
          <w:rFonts w:ascii="Times New Roman" w:hAnsi="Times New Roman" w:cs="Times New Roman"/>
          <w:sz w:val="24"/>
          <w:szCs w:val="24"/>
        </w:rPr>
        <w:t xml:space="preserve">. Информационный обмен между получателем средств бюджета и </w:t>
      </w:r>
      <w:r w:rsidR="009274BB" w:rsidRPr="0034680B">
        <w:rPr>
          <w:rFonts w:ascii="Times New Roman" w:hAnsi="Times New Roman" w:cs="Times New Roman"/>
          <w:sz w:val="24"/>
          <w:szCs w:val="24"/>
        </w:rPr>
        <w:t>финорганом</w:t>
      </w:r>
      <w:r w:rsidR="004E1C1B">
        <w:rPr>
          <w:rFonts w:ascii="Times New Roman" w:hAnsi="Times New Roman" w:cs="Times New Roman"/>
          <w:sz w:val="24"/>
          <w:szCs w:val="24"/>
        </w:rPr>
        <w:t xml:space="preserve"> </w:t>
      </w:r>
      <w:r w:rsidR="006F2541" w:rsidRPr="0034680B">
        <w:rPr>
          <w:rFonts w:ascii="Times New Roman" w:hAnsi="Times New Roman" w:cs="Times New Roman"/>
          <w:sz w:val="24"/>
          <w:szCs w:val="24"/>
        </w:rPr>
        <w:t>осуществляется в электронной форме с применением электронной подписи (далее - ЭП) в соответствии с законодательством Российской Федерации</w:t>
      </w:r>
      <w:r w:rsidR="009274BB" w:rsidRPr="0034680B">
        <w:rPr>
          <w:rFonts w:ascii="Times New Roman" w:hAnsi="Times New Roman" w:cs="Times New Roman"/>
          <w:sz w:val="24"/>
          <w:szCs w:val="24"/>
        </w:rPr>
        <w:t>,</w:t>
      </w:r>
      <w:r w:rsidR="006F2541" w:rsidRPr="0034680B">
        <w:rPr>
          <w:rFonts w:ascii="Times New Roman" w:hAnsi="Times New Roman" w:cs="Times New Roman"/>
          <w:sz w:val="24"/>
          <w:szCs w:val="24"/>
        </w:rPr>
        <w:t xml:space="preserve"> Республики Башкортостан</w:t>
      </w:r>
      <w:r w:rsidR="009274BB" w:rsidRPr="0034680B">
        <w:rPr>
          <w:rFonts w:ascii="Times New Roman" w:hAnsi="Times New Roman" w:cs="Times New Roman"/>
          <w:sz w:val="24"/>
          <w:szCs w:val="24"/>
        </w:rPr>
        <w:t xml:space="preserve"> и муниципального района </w:t>
      </w:r>
      <w:r w:rsidR="004901E2">
        <w:rPr>
          <w:rFonts w:ascii="Times New Roman" w:hAnsi="Times New Roman" w:cs="Times New Roman"/>
          <w:sz w:val="24"/>
          <w:szCs w:val="24"/>
        </w:rPr>
        <w:t>Аургазинский</w:t>
      </w:r>
      <w:r w:rsidR="009274BB" w:rsidRPr="0034680B">
        <w:rPr>
          <w:rFonts w:ascii="Times New Roman" w:hAnsi="Times New Roman" w:cs="Times New Roman"/>
          <w:sz w:val="24"/>
          <w:szCs w:val="24"/>
        </w:rPr>
        <w:t xml:space="preserve"> район Республики Башкортостан </w:t>
      </w:r>
      <w:r w:rsidR="006F2541" w:rsidRPr="0034680B">
        <w:rPr>
          <w:rFonts w:ascii="Times New Roman" w:hAnsi="Times New Roman" w:cs="Times New Roman"/>
          <w:sz w:val="24"/>
          <w:szCs w:val="24"/>
        </w:rPr>
        <w:t xml:space="preserve">на основании Договора (соглашения) об обмене электронными документами, заключенного между </w:t>
      </w:r>
      <w:r w:rsidR="009274BB" w:rsidRPr="0034680B">
        <w:rPr>
          <w:rFonts w:ascii="Times New Roman" w:hAnsi="Times New Roman" w:cs="Times New Roman"/>
          <w:sz w:val="24"/>
          <w:szCs w:val="24"/>
        </w:rPr>
        <w:t>финорганом</w:t>
      </w:r>
      <w:r w:rsidR="006F2541" w:rsidRPr="0034680B">
        <w:rPr>
          <w:rFonts w:ascii="Times New Roman" w:hAnsi="Times New Roman" w:cs="Times New Roman"/>
          <w:sz w:val="24"/>
          <w:szCs w:val="24"/>
        </w:rPr>
        <w:t xml:space="preserve"> и получателем средств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электронном документообороте с ЭП наличие образца подписи (подписей) уполномоченного лица (уполномоченных лиц), подписавшего (подписавших) ЭП электронный документ, в Карточке образцов подписей не требуется. Договор (соглашение) об электронном документообороте хранится в отделе, уполномоченном на хранение Договора (соглашения) об обмене электронными документами.</w:t>
      </w:r>
    </w:p>
    <w:p w:rsidR="006F2541" w:rsidRPr="0034680B" w:rsidRDefault="00365018" w:rsidP="0034680B">
      <w:pPr>
        <w:pStyle w:val="ConsPlusNormal"/>
        <w:ind w:firstLine="540"/>
        <w:jc w:val="both"/>
        <w:rPr>
          <w:rFonts w:ascii="Times New Roman" w:hAnsi="Times New Roman" w:cs="Times New Roman"/>
          <w:sz w:val="24"/>
          <w:szCs w:val="24"/>
        </w:rPr>
      </w:pPr>
      <w:hyperlink r:id="rId25" w:history="1">
        <w:r w:rsidR="006F2541" w:rsidRPr="0034680B">
          <w:rPr>
            <w:rFonts w:ascii="Times New Roman" w:hAnsi="Times New Roman" w:cs="Times New Roman"/>
            <w:sz w:val="24"/>
            <w:szCs w:val="24"/>
          </w:rPr>
          <w:t>21</w:t>
        </w:r>
      </w:hyperlink>
      <w:r w:rsidR="006F2541" w:rsidRPr="0034680B">
        <w:rPr>
          <w:rFonts w:ascii="Times New Roman" w:hAnsi="Times New Roman" w:cs="Times New Roman"/>
          <w:sz w:val="24"/>
          <w:szCs w:val="24"/>
        </w:rPr>
        <w:t xml:space="preserve">.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заверенная в установленном порядке, представляется клиентами в одном экземпляре.</w:t>
      </w:r>
    </w:p>
    <w:p w:rsidR="006F2541" w:rsidRPr="0034680B" w:rsidRDefault="00365018" w:rsidP="0034680B">
      <w:pPr>
        <w:pStyle w:val="ConsPlusNormal"/>
        <w:ind w:firstLine="540"/>
        <w:jc w:val="both"/>
        <w:rPr>
          <w:rFonts w:ascii="Times New Roman" w:hAnsi="Times New Roman" w:cs="Times New Roman"/>
          <w:sz w:val="24"/>
          <w:szCs w:val="24"/>
        </w:rPr>
      </w:pPr>
      <w:hyperlink r:id="rId26" w:history="1">
        <w:r w:rsidR="006F2541" w:rsidRPr="0034680B">
          <w:rPr>
            <w:rFonts w:ascii="Times New Roman" w:hAnsi="Times New Roman" w:cs="Times New Roman"/>
            <w:sz w:val="24"/>
            <w:szCs w:val="24"/>
          </w:rPr>
          <w:t>22</w:t>
        </w:r>
      </w:hyperlink>
      <w:r w:rsidR="006F2541" w:rsidRPr="0034680B">
        <w:rPr>
          <w:rFonts w:ascii="Times New Roman" w:hAnsi="Times New Roman" w:cs="Times New Roman"/>
          <w:sz w:val="24"/>
          <w:szCs w:val="24"/>
        </w:rPr>
        <w:t xml:space="preserve">. В зависимости от условий размещения соответствующих отделов </w:t>
      </w:r>
      <w:r w:rsidR="009274BB"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клиентом представляются дополнительные экземпляры Карточки образцов подписей.</w:t>
      </w:r>
    </w:p>
    <w:p w:rsidR="006F2541" w:rsidRPr="0034680B" w:rsidRDefault="00365018" w:rsidP="0034680B">
      <w:pPr>
        <w:pStyle w:val="ConsPlusNormal"/>
        <w:ind w:firstLine="540"/>
        <w:jc w:val="both"/>
        <w:rPr>
          <w:rFonts w:ascii="Times New Roman" w:hAnsi="Times New Roman" w:cs="Times New Roman"/>
          <w:sz w:val="24"/>
          <w:szCs w:val="24"/>
        </w:rPr>
      </w:pPr>
      <w:hyperlink r:id="rId27" w:history="1">
        <w:r w:rsidR="006F2541" w:rsidRPr="0034680B">
          <w:rPr>
            <w:rFonts w:ascii="Times New Roman" w:hAnsi="Times New Roman" w:cs="Times New Roman"/>
            <w:sz w:val="24"/>
            <w:szCs w:val="24"/>
          </w:rPr>
          <w:t>23</w:t>
        </w:r>
      </w:hyperlink>
      <w:r w:rsidR="006F2541" w:rsidRPr="0034680B">
        <w:rPr>
          <w:rFonts w:ascii="Times New Roman" w:hAnsi="Times New Roman" w:cs="Times New Roman"/>
          <w:sz w:val="24"/>
          <w:szCs w:val="24"/>
        </w:rPr>
        <w:t xml:space="preserve">.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подписывается руководителем и главным бухгалтером клиента (уполномоченными руководителем лицами), которому открывается лицевой счет.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Право первой подписи принадлежит руководителю клиента и (или) иным уполномоченным им лицам. Право второй подписи принадлежит главному бухгалтеру и (или) лицам, уполномоченным руководителем клиента на ведение бухгалтерского учета.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в штате участника бюджетного процесса нет должности главного бухгалтера (другого должностного лица, выполняющего его функции),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представляется за подписью только руководителя (уполномоченного им лица), за исключением случаев, установленных нормативными правовыми актами Министерства финансов Российской Федерации и </w:t>
      </w:r>
      <w:r w:rsidR="00533E51" w:rsidRPr="0034680B">
        <w:rPr>
          <w:rFonts w:ascii="Times New Roman" w:hAnsi="Times New Roman" w:cs="Times New Roman"/>
          <w:sz w:val="24"/>
          <w:szCs w:val="24"/>
        </w:rPr>
        <w:t>финорганом</w:t>
      </w:r>
      <w:r w:rsidRPr="0034680B">
        <w:rPr>
          <w:rFonts w:ascii="Times New Roman" w:hAnsi="Times New Roman" w:cs="Times New Roman"/>
          <w:sz w:val="24"/>
          <w:szCs w:val="24"/>
        </w:rPr>
        <w:t>.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6F2541" w:rsidRPr="0034680B" w:rsidRDefault="00365018" w:rsidP="0034680B">
      <w:pPr>
        <w:pStyle w:val="ConsPlusNormal"/>
        <w:ind w:firstLine="540"/>
        <w:jc w:val="both"/>
        <w:rPr>
          <w:rFonts w:ascii="Times New Roman" w:hAnsi="Times New Roman" w:cs="Times New Roman"/>
          <w:sz w:val="24"/>
          <w:szCs w:val="24"/>
        </w:rPr>
      </w:pPr>
      <w:hyperlink r:id="rId28" w:history="1">
        <w:r w:rsidR="006F2541" w:rsidRPr="0034680B">
          <w:rPr>
            <w:rFonts w:ascii="Times New Roman" w:hAnsi="Times New Roman" w:cs="Times New Roman"/>
            <w:sz w:val="24"/>
            <w:szCs w:val="24"/>
          </w:rPr>
          <w:t>24</w:t>
        </w:r>
      </w:hyperlink>
      <w:r w:rsidR="006F2541" w:rsidRPr="0034680B">
        <w:rPr>
          <w:rFonts w:ascii="Times New Roman" w:hAnsi="Times New Roman" w:cs="Times New Roman"/>
          <w:sz w:val="24"/>
          <w:szCs w:val="24"/>
        </w:rPr>
        <w:t xml:space="preserve">. При смене руководителя или главного бухгалтера клиента, а также при назначении временно исполняющего обязанности руководителя или главного бухгалтера клиента в случае освобождения руководителя или главного бухгалтера клиента от ранее занимаемой должности, представляется новая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с образцами подписей всех лиц, имеющих право первой и второй подписи, заверенная в установленном порядке.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дополнительного заверения такой Карточки образцов подписей не требуется.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bookmarkStart w:id="9" w:name="P250"/>
      <w:bookmarkEnd w:id="9"/>
      <w:r w:rsidRPr="0034680B">
        <w:rPr>
          <w:rFonts w:ascii="Times New Roman" w:hAnsi="Times New Roman" w:cs="Times New Roman"/>
          <w:sz w:val="24"/>
          <w:szCs w:val="24"/>
        </w:rPr>
        <w:t>При назначении исполняющего обязанности руководителя или главного бухгалтера клиента дополнительно представляется временная Карточка образцов подписей только с образцом подписи лица, исполняющего обязанности руководителя или главного бухгалтера, с указанием срока их полномочий, заверенная вышестоящим участником бюджетного процесса или нотариально.</w:t>
      </w:r>
    </w:p>
    <w:p w:rsidR="006F2541" w:rsidRPr="0034680B" w:rsidRDefault="00365018" w:rsidP="0034680B">
      <w:pPr>
        <w:pStyle w:val="ConsPlusNormal"/>
        <w:ind w:firstLine="540"/>
        <w:jc w:val="both"/>
        <w:rPr>
          <w:rFonts w:ascii="Times New Roman" w:hAnsi="Times New Roman" w:cs="Times New Roman"/>
          <w:sz w:val="24"/>
          <w:szCs w:val="24"/>
        </w:rPr>
      </w:pPr>
      <w:hyperlink r:id="rId29" w:history="1">
        <w:r w:rsidR="006F2541" w:rsidRPr="0034680B">
          <w:rPr>
            <w:rFonts w:ascii="Times New Roman" w:hAnsi="Times New Roman" w:cs="Times New Roman"/>
            <w:sz w:val="24"/>
            <w:szCs w:val="24"/>
          </w:rPr>
          <w:t>25</w:t>
        </w:r>
      </w:hyperlink>
      <w:r w:rsidR="006F2541" w:rsidRPr="0034680B">
        <w:rPr>
          <w:rFonts w:ascii="Times New Roman" w:hAnsi="Times New Roman" w:cs="Times New Roman"/>
          <w:sz w:val="24"/>
          <w:szCs w:val="24"/>
        </w:rPr>
        <w:t xml:space="preserve">. При временном предоставлении лицу права первой или второй подписи (кроме </w:t>
      </w:r>
      <w:r w:rsidR="006F2541" w:rsidRPr="0034680B">
        <w:rPr>
          <w:rFonts w:ascii="Times New Roman" w:hAnsi="Times New Roman" w:cs="Times New Roman"/>
          <w:sz w:val="24"/>
          <w:szCs w:val="24"/>
        </w:rPr>
        <w:lastRenderedPageBreak/>
        <w:t xml:space="preserve">случаев, предусмотренных </w:t>
      </w:r>
      <w:hyperlink w:anchor="P250" w:history="1">
        <w:r w:rsidR="006F2541" w:rsidRPr="0034680B">
          <w:rPr>
            <w:rFonts w:ascii="Times New Roman" w:hAnsi="Times New Roman" w:cs="Times New Roman"/>
            <w:sz w:val="24"/>
            <w:szCs w:val="24"/>
          </w:rPr>
          <w:t>абзацем третьим пункта 23</w:t>
        </w:r>
      </w:hyperlink>
      <w:r w:rsidR="006F2541" w:rsidRPr="0034680B">
        <w:rPr>
          <w:rFonts w:ascii="Times New Roman" w:hAnsi="Times New Roman" w:cs="Times New Roman"/>
          <w:sz w:val="24"/>
          <w:szCs w:val="24"/>
        </w:rPr>
        <w:t xml:space="preserve">) новая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Эта временная </w:t>
      </w: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6F2541" w:rsidRPr="0034680B" w:rsidRDefault="00365018" w:rsidP="0034680B">
      <w:pPr>
        <w:pStyle w:val="ConsPlusNormal"/>
        <w:ind w:firstLine="540"/>
        <w:jc w:val="both"/>
        <w:rPr>
          <w:rFonts w:ascii="Times New Roman" w:hAnsi="Times New Roman" w:cs="Times New Roman"/>
          <w:sz w:val="24"/>
          <w:szCs w:val="24"/>
        </w:rPr>
      </w:pPr>
      <w:hyperlink r:id="rId30" w:history="1">
        <w:r w:rsidR="006F2541" w:rsidRPr="0034680B">
          <w:rPr>
            <w:rFonts w:ascii="Times New Roman" w:hAnsi="Times New Roman" w:cs="Times New Roman"/>
            <w:sz w:val="24"/>
            <w:szCs w:val="24"/>
          </w:rPr>
          <w:t>26</w:t>
        </w:r>
      </w:hyperlink>
      <w:r w:rsidR="006F2541" w:rsidRPr="0034680B">
        <w:rPr>
          <w:rFonts w:ascii="Times New Roman" w:hAnsi="Times New Roman" w:cs="Times New Roman"/>
          <w:sz w:val="24"/>
          <w:szCs w:val="24"/>
        </w:rPr>
        <w:t xml:space="preserve">. Первый экземпляр представленной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хранится в деле клиента. Хранение дополнительных экземпляров </w:t>
      </w:r>
      <w:hyperlink w:anchor="P1252" w:history="1">
        <w:r w:rsidR="006F2541" w:rsidRPr="0034680B">
          <w:rPr>
            <w:rFonts w:ascii="Times New Roman" w:hAnsi="Times New Roman" w:cs="Times New Roman"/>
            <w:sz w:val="24"/>
            <w:szCs w:val="24"/>
          </w:rPr>
          <w:t>Карточек</w:t>
        </w:r>
      </w:hyperlink>
      <w:r w:rsidR="006F2541" w:rsidRPr="0034680B">
        <w:rPr>
          <w:rFonts w:ascii="Times New Roman" w:hAnsi="Times New Roman" w:cs="Times New Roman"/>
          <w:sz w:val="24"/>
          <w:szCs w:val="24"/>
        </w:rPr>
        <w:t xml:space="preserve"> образцов подписей осуществляется в соответствии с правилами организации государственного архивного дела.</w:t>
      </w:r>
    </w:p>
    <w:p w:rsidR="006F2541" w:rsidRPr="0034680B" w:rsidRDefault="00365018" w:rsidP="0034680B">
      <w:pPr>
        <w:pStyle w:val="ConsPlusNormal"/>
        <w:ind w:firstLine="540"/>
        <w:jc w:val="both"/>
        <w:rPr>
          <w:rFonts w:ascii="Times New Roman" w:hAnsi="Times New Roman" w:cs="Times New Roman"/>
          <w:sz w:val="24"/>
          <w:szCs w:val="24"/>
        </w:rPr>
      </w:pPr>
      <w:hyperlink r:id="rId31" w:history="1">
        <w:r w:rsidR="006F2541" w:rsidRPr="0034680B">
          <w:rPr>
            <w:rFonts w:ascii="Times New Roman" w:hAnsi="Times New Roman" w:cs="Times New Roman"/>
            <w:sz w:val="24"/>
            <w:szCs w:val="24"/>
          </w:rPr>
          <w:t>27</w:t>
        </w:r>
      </w:hyperlink>
      <w:r w:rsidR="006F2541" w:rsidRPr="0034680B">
        <w:rPr>
          <w:rFonts w:ascii="Times New Roman" w:hAnsi="Times New Roman" w:cs="Times New Roman"/>
          <w:sz w:val="24"/>
          <w:szCs w:val="24"/>
        </w:rPr>
        <w:t xml:space="preserve">. На каждом экземпляре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уполномоченный работник отдела </w:t>
      </w:r>
      <w:r w:rsidR="00533E5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указывает номера открытых клиенту лицевых счетов и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визируются </w:t>
      </w:r>
      <w:r w:rsidR="00533E51" w:rsidRPr="0034680B">
        <w:rPr>
          <w:rFonts w:ascii="Times New Roman" w:hAnsi="Times New Roman" w:cs="Times New Roman"/>
          <w:sz w:val="24"/>
          <w:szCs w:val="24"/>
        </w:rPr>
        <w:t>начальником финоргана</w:t>
      </w:r>
      <w:r w:rsidR="006F2541" w:rsidRPr="0034680B">
        <w:rPr>
          <w:rFonts w:ascii="Times New Roman" w:hAnsi="Times New Roman" w:cs="Times New Roman"/>
          <w:sz w:val="24"/>
          <w:szCs w:val="24"/>
        </w:rPr>
        <w:t xml:space="preserve"> (или иным уполномоченным лицом).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клиенту в установленном порядке уже открыт лицевой счет, представление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проставляются номера вновь открытых клиенту лицевых счетов. При этом в случае необходимости по строке "Особые отметки" приводится примечание.</w:t>
      </w:r>
    </w:p>
    <w:p w:rsidR="006F2541" w:rsidRPr="0034680B" w:rsidRDefault="00365018" w:rsidP="0034680B">
      <w:pPr>
        <w:pStyle w:val="ConsPlusNormal"/>
        <w:ind w:firstLine="540"/>
        <w:jc w:val="both"/>
        <w:rPr>
          <w:rFonts w:ascii="Times New Roman" w:hAnsi="Times New Roman" w:cs="Times New Roman"/>
          <w:sz w:val="24"/>
          <w:szCs w:val="24"/>
        </w:rPr>
      </w:pPr>
      <w:hyperlink r:id="rId32" w:history="1">
        <w:r w:rsidR="006F2541" w:rsidRPr="0034680B">
          <w:rPr>
            <w:rFonts w:ascii="Times New Roman" w:hAnsi="Times New Roman" w:cs="Times New Roman"/>
            <w:sz w:val="24"/>
            <w:szCs w:val="24"/>
          </w:rPr>
          <w:t>28</w:t>
        </w:r>
      </w:hyperlink>
      <w:r w:rsidR="006F2541" w:rsidRPr="0034680B">
        <w:rPr>
          <w:rFonts w:ascii="Times New Roman" w:hAnsi="Times New Roman" w:cs="Times New Roman"/>
          <w:sz w:val="24"/>
          <w:szCs w:val="24"/>
        </w:rPr>
        <w:t xml:space="preserve">. Предъявления доверенностей и других документов, подтверждающих полномочия лиц, подписи которых включены в </w:t>
      </w:r>
      <w:hyperlink w:anchor="P1252" w:history="1">
        <w:r w:rsidR="006F2541" w:rsidRPr="0034680B">
          <w:rPr>
            <w:rFonts w:ascii="Times New Roman" w:hAnsi="Times New Roman" w:cs="Times New Roman"/>
            <w:sz w:val="24"/>
            <w:szCs w:val="24"/>
          </w:rPr>
          <w:t>Карточку</w:t>
        </w:r>
      </w:hyperlink>
      <w:r w:rsidR="006F2541" w:rsidRPr="0034680B">
        <w:rPr>
          <w:rFonts w:ascii="Times New Roman" w:hAnsi="Times New Roman" w:cs="Times New Roman"/>
          <w:sz w:val="24"/>
          <w:szCs w:val="24"/>
        </w:rPr>
        <w:t xml:space="preserve"> образцов подписей, не требуется.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случае, когда одновременно представляются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подписанные разными лицами от имени руководителя и главного бухгалтера, то принимается к учету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в которой полномочия подписавших ее лиц удостоверены главным распорядителем (распорядителем) средств бюджета.</w:t>
      </w:r>
    </w:p>
    <w:p w:rsidR="006F2541" w:rsidRPr="0034680B" w:rsidRDefault="00365018" w:rsidP="0034680B">
      <w:pPr>
        <w:pStyle w:val="ConsPlusNormal"/>
        <w:ind w:firstLine="540"/>
        <w:jc w:val="both"/>
        <w:rPr>
          <w:rFonts w:ascii="Times New Roman" w:hAnsi="Times New Roman" w:cs="Times New Roman"/>
          <w:sz w:val="24"/>
          <w:szCs w:val="24"/>
        </w:rPr>
      </w:pPr>
      <w:hyperlink r:id="rId33" w:history="1">
        <w:r w:rsidR="006F2541" w:rsidRPr="0034680B">
          <w:rPr>
            <w:rFonts w:ascii="Times New Roman" w:hAnsi="Times New Roman" w:cs="Times New Roman"/>
            <w:sz w:val="24"/>
            <w:szCs w:val="24"/>
          </w:rPr>
          <w:t>29</w:t>
        </w:r>
      </w:hyperlink>
      <w:r w:rsidR="006F2541" w:rsidRPr="0034680B">
        <w:rPr>
          <w:rFonts w:ascii="Times New Roman" w:hAnsi="Times New Roman" w:cs="Times New Roman"/>
          <w:sz w:val="24"/>
          <w:szCs w:val="24"/>
        </w:rPr>
        <w:t xml:space="preserve">. Отдел </w:t>
      </w:r>
      <w:r w:rsidR="00533E5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осуществляет проверку реквизитов, предусмотренных к заполнению при представлении </w:t>
      </w:r>
      <w:hyperlink w:anchor="P117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открытие лицевого счета и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в соответствии с </w:t>
      </w:r>
      <w:hyperlink w:anchor="P927" w:history="1">
        <w:r w:rsidR="006F2541" w:rsidRPr="0034680B">
          <w:rPr>
            <w:rFonts w:ascii="Times New Roman" w:hAnsi="Times New Roman" w:cs="Times New Roman"/>
            <w:sz w:val="24"/>
            <w:szCs w:val="24"/>
          </w:rPr>
          <w:t>пунктами 122</w:t>
        </w:r>
      </w:hyperlink>
      <w:r w:rsidR="006F2541" w:rsidRPr="0034680B">
        <w:rPr>
          <w:rFonts w:ascii="Times New Roman" w:hAnsi="Times New Roman" w:cs="Times New Roman"/>
          <w:sz w:val="24"/>
          <w:szCs w:val="24"/>
        </w:rPr>
        <w:t xml:space="preserve">, </w:t>
      </w:r>
      <w:hyperlink w:anchor="P975" w:history="1">
        <w:r w:rsidR="006F2541" w:rsidRPr="0034680B">
          <w:rPr>
            <w:rFonts w:ascii="Times New Roman" w:hAnsi="Times New Roman" w:cs="Times New Roman"/>
            <w:sz w:val="24"/>
            <w:szCs w:val="24"/>
          </w:rPr>
          <w:t>123</w:t>
        </w:r>
      </w:hyperlink>
      <w:r w:rsidR="006F2541" w:rsidRPr="0034680B">
        <w:rPr>
          <w:rFonts w:ascii="Times New Roman" w:hAnsi="Times New Roman" w:cs="Times New Roman"/>
          <w:sz w:val="24"/>
          <w:szCs w:val="24"/>
        </w:rPr>
        <w:t xml:space="preserve"> настоящего Порядка, а также их соответствие друг другу, представленным документам и иной, имеющейся в </w:t>
      </w:r>
      <w:r w:rsidR="00533E51" w:rsidRPr="0034680B">
        <w:rPr>
          <w:rFonts w:ascii="Times New Roman" w:hAnsi="Times New Roman" w:cs="Times New Roman"/>
          <w:sz w:val="24"/>
          <w:szCs w:val="24"/>
        </w:rPr>
        <w:t>финоргане</w:t>
      </w:r>
      <w:r w:rsidR="006F2541" w:rsidRPr="0034680B">
        <w:rPr>
          <w:rFonts w:ascii="Times New Roman" w:hAnsi="Times New Roman" w:cs="Times New Roman"/>
          <w:sz w:val="24"/>
          <w:szCs w:val="24"/>
        </w:rPr>
        <w:t xml:space="preserve"> информации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этом несоответствие наименования участника бюджетного процесса, указанного в его учредительных документах, наименованию, указанному в Свидетельстве о постановке на учет юридического лица в налоговом органе или в документе о государственной регистрации юридического лица, в части прописных (заглавных) и строчных букв, наличия (отсутствия) пробелов, кавычек, скобок, знаков препинания не является основанием для возврата представленных документов.</w:t>
      </w:r>
    </w:p>
    <w:p w:rsidR="006F2541" w:rsidRPr="0034680B" w:rsidRDefault="00365018" w:rsidP="0034680B">
      <w:pPr>
        <w:pStyle w:val="ConsPlusNormal"/>
        <w:ind w:firstLine="540"/>
        <w:jc w:val="both"/>
        <w:rPr>
          <w:rFonts w:ascii="Times New Roman" w:hAnsi="Times New Roman" w:cs="Times New Roman"/>
          <w:sz w:val="24"/>
          <w:szCs w:val="24"/>
        </w:rPr>
      </w:pPr>
      <w:hyperlink r:id="rId34" w:history="1">
        <w:r w:rsidR="006F2541" w:rsidRPr="0034680B">
          <w:rPr>
            <w:rFonts w:ascii="Times New Roman" w:hAnsi="Times New Roman" w:cs="Times New Roman"/>
            <w:sz w:val="24"/>
            <w:szCs w:val="24"/>
          </w:rPr>
          <w:t>30</w:t>
        </w:r>
      </w:hyperlink>
      <w:r w:rsidR="006F2541" w:rsidRPr="0034680B">
        <w:rPr>
          <w:rFonts w:ascii="Times New Roman" w:hAnsi="Times New Roman" w:cs="Times New Roman"/>
          <w:sz w:val="24"/>
          <w:szCs w:val="24"/>
        </w:rPr>
        <w:t xml:space="preserve">. Проверяемые реквизиты </w:t>
      </w:r>
      <w:hyperlink w:anchor="P117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открытие лицевого счета должны соответствовать следующим требованиям:</w:t>
      </w:r>
    </w:p>
    <w:p w:rsidR="006F2541" w:rsidRPr="0034680B" w:rsidRDefault="00365018" w:rsidP="0034680B">
      <w:pPr>
        <w:pStyle w:val="ConsPlusNormal"/>
        <w:ind w:firstLine="540"/>
        <w:jc w:val="both"/>
        <w:rPr>
          <w:rFonts w:ascii="Times New Roman" w:hAnsi="Times New Roman" w:cs="Times New Roman"/>
          <w:sz w:val="24"/>
          <w:szCs w:val="24"/>
        </w:rPr>
      </w:pPr>
      <w:hyperlink w:anchor="P117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открытие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указанная в кодовой зоне, должна соответствовать дате, указанной в заголовочной части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клиента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иного получателя средств бюджета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указанные в кодовой зоне заголовочной части документа (далее - в кодовой зоне) код </w:t>
      </w:r>
      <w:r w:rsidRPr="0034680B">
        <w:rPr>
          <w:rFonts w:ascii="Times New Roman" w:hAnsi="Times New Roman" w:cs="Times New Roman"/>
          <w:sz w:val="24"/>
          <w:szCs w:val="24"/>
        </w:rPr>
        <w:lastRenderedPageBreak/>
        <w:t>клиента по Сводному реестру, а также код иного получателя средств бюджета по Сводному реестру должны соответствовать кодам в соответствующих реестровых записях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наименования лицевых счетов должны соответствовать отметкам о бюджетных полномочиях участника бюджетного процесса, указанным в соответствующей реестровой записи Сводного реестра.</w:t>
      </w:r>
    </w:p>
    <w:bookmarkStart w:id="10" w:name="P277"/>
    <w:bookmarkEnd w:id="10"/>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"consultantplus://offline/ref=881F765E7BC1AC70376DE6A43F2DAEC193D52DBC3D793E4D9AC4CDB38FBABF112FAF0C88F7A5D77A733FF5DC78D6A12342C4F8A36AD779F0645845m1K2G"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31</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Проверяемые реквизиты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должны соответствовать следующим требованиям:</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должна содержать в заголовочной части документа дату ее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указанная в кодовой зоне, должна соответствовать дате, указанной в заголовочной части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клиента в </w:t>
      </w:r>
      <w:hyperlink w:anchor="P1252" w:history="1">
        <w:r w:rsidRPr="0034680B">
          <w:rPr>
            <w:rFonts w:ascii="Times New Roman" w:hAnsi="Times New Roman" w:cs="Times New Roman"/>
            <w:sz w:val="24"/>
            <w:szCs w:val="24"/>
          </w:rPr>
          <w:t>Карточке</w:t>
        </w:r>
      </w:hyperlink>
      <w:r w:rsidRPr="0034680B">
        <w:rPr>
          <w:rFonts w:ascii="Times New Roman" w:hAnsi="Times New Roman" w:cs="Times New Roman"/>
          <w:sz w:val="24"/>
          <w:szCs w:val="24"/>
        </w:rPr>
        <w:t xml:space="preserve"> образцов подписей должно соответствовать его наименованию, указанному в учредительных документах, представляемых в соответствии с требованиями </w:t>
      </w:r>
      <w:hyperlink w:anchor="P196" w:history="1">
        <w:r w:rsidRPr="0034680B">
          <w:rPr>
            <w:rFonts w:ascii="Times New Roman" w:hAnsi="Times New Roman" w:cs="Times New Roman"/>
            <w:sz w:val="24"/>
            <w:szCs w:val="24"/>
          </w:rPr>
          <w:t>пунктов 15</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18</w:t>
        </w:r>
      </w:hyperlink>
      <w:r w:rsidRPr="0034680B">
        <w:rPr>
          <w:rFonts w:ascii="Times New Roman" w:hAnsi="Times New Roman" w:cs="Times New Roman"/>
          <w:sz w:val="24"/>
          <w:szCs w:val="24"/>
        </w:rPr>
        <w:t xml:space="preserve"> настоящего Порядка, а также полному либо сокращенному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идентификационный номер налогоплательщика (далее - ИНН) и код причины постановки на учет в налоговом органе (далее - КПП) клиента, указанные в кодовой зоне, должны соответствовать его ИНН и КПП, указанным в документах, представляемых в соответствии с требованиями </w:t>
      </w:r>
      <w:hyperlink w:anchor="P196" w:history="1">
        <w:r w:rsidRPr="0034680B">
          <w:rPr>
            <w:rFonts w:ascii="Times New Roman" w:hAnsi="Times New Roman" w:cs="Times New Roman"/>
            <w:sz w:val="24"/>
            <w:szCs w:val="24"/>
          </w:rPr>
          <w:t>пунктов 14</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17</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юридический адрес клиента должен соответствовать юридическому адресу, в случае его указания в документах, представленных в соответствии с требованиями </w:t>
      </w:r>
      <w:hyperlink w:anchor="P196" w:history="1">
        <w:r w:rsidRPr="0034680B">
          <w:rPr>
            <w:rFonts w:ascii="Times New Roman" w:hAnsi="Times New Roman" w:cs="Times New Roman"/>
            <w:sz w:val="24"/>
            <w:szCs w:val="24"/>
          </w:rPr>
          <w:t>пунктов 14</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17</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главного распорядителя средств бюджета, главного администратора источников финансирования дефицита бюджета, указанное в заголовочной части документа, должно соответствовать его полному наименованию, указанному в соответствующей реестровой записи Сводного реестра и в учредительных документах (при наличии такого указания), представленных в соответствии с требованиями </w:t>
      </w:r>
      <w:hyperlink w:anchor="P196" w:history="1">
        <w:r w:rsidRPr="0034680B">
          <w:rPr>
            <w:rFonts w:ascii="Times New Roman" w:hAnsi="Times New Roman" w:cs="Times New Roman"/>
            <w:sz w:val="24"/>
            <w:szCs w:val="24"/>
          </w:rPr>
          <w:t>пунктов 14</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17</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вышестоящего участника бюджетного процесса, указанное в заголовочной части документа, должно соответствовать его полному наименованию, указанному в соответствующей реестровой записи Сводного реестра и в учредительных документах (при наличии такого указания), представленных в соответствии с требованиями </w:t>
      </w:r>
      <w:hyperlink w:anchor="P196" w:history="1">
        <w:r w:rsidRPr="0034680B">
          <w:rPr>
            <w:rFonts w:ascii="Times New Roman" w:hAnsi="Times New Roman" w:cs="Times New Roman"/>
            <w:sz w:val="24"/>
            <w:szCs w:val="24"/>
          </w:rPr>
          <w:t>пунктов 14</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17</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код клиента и код вышестоящего участника бюджетного процесса, указанные в кодовой зоне, должны соответствовать кодам, указанным в соответствующих реестровых записях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код главного распорядителя средств бюджета, главного администратора источников финансирования дефицита бюджета, в ведении которых находится клиент, указанный в кодовой зоне, должен соответствовать коду соответствующего главного распорядителя средств бюджета, главного администратора источников финансирования дефицита по бюджетной классификации (далее - код главы по бюджетной классификации) и коду,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разделе "Образцы подписей должностных лиц клиента, имеющих право подписи платежных и иных документов при совершении операции по лицевому счету"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наименование должностей, фамилии, имена и отчества должностных лиц клиента должны быть указаны полностью;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дата начала срока полномочий лиц, временно пользующихся правом подписи, должна быть не ранее даты представления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w:t>
      </w:r>
    </w:p>
    <w:p w:rsidR="006F2541" w:rsidRPr="0034680B" w:rsidRDefault="00365018" w:rsidP="0034680B">
      <w:pPr>
        <w:pStyle w:val="ConsPlusNormal"/>
        <w:ind w:firstLine="540"/>
        <w:jc w:val="both"/>
        <w:rPr>
          <w:rFonts w:ascii="Times New Roman" w:hAnsi="Times New Roman" w:cs="Times New Roman"/>
          <w:sz w:val="24"/>
          <w:szCs w:val="24"/>
        </w:rPr>
      </w:pPr>
      <w:hyperlink r:id="rId35" w:history="1">
        <w:r w:rsidR="006F2541" w:rsidRPr="0034680B">
          <w:rPr>
            <w:rFonts w:ascii="Times New Roman" w:hAnsi="Times New Roman" w:cs="Times New Roman"/>
            <w:sz w:val="24"/>
            <w:szCs w:val="24"/>
          </w:rPr>
          <w:t>32</w:t>
        </w:r>
      </w:hyperlink>
      <w:r w:rsidR="006F2541" w:rsidRPr="0034680B">
        <w:rPr>
          <w:rFonts w:ascii="Times New Roman" w:hAnsi="Times New Roman" w:cs="Times New Roman"/>
          <w:sz w:val="24"/>
          <w:szCs w:val="24"/>
        </w:rPr>
        <w:t xml:space="preserve">. При приеме </w:t>
      </w:r>
      <w:hyperlink w:anchor="P117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открытие лицевого счета и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w:t>
      </w:r>
      <w:r w:rsidR="006F2541" w:rsidRPr="0034680B">
        <w:rPr>
          <w:rFonts w:ascii="Times New Roman" w:hAnsi="Times New Roman" w:cs="Times New Roman"/>
          <w:sz w:val="24"/>
          <w:szCs w:val="24"/>
        </w:rPr>
        <w:lastRenderedPageBreak/>
        <w:t>подписей также проверяется: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соответствие формы представленного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 и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формам, утвержденным в установленном порядке;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наличие полного пакета документов, установленных </w:t>
      </w:r>
      <w:hyperlink w:anchor="P196" w:history="1">
        <w:r w:rsidRPr="0034680B">
          <w:rPr>
            <w:rFonts w:ascii="Times New Roman" w:hAnsi="Times New Roman" w:cs="Times New Roman"/>
            <w:sz w:val="24"/>
            <w:szCs w:val="24"/>
          </w:rPr>
          <w:t>пунктами 15</w:t>
        </w:r>
      </w:hyperlink>
      <w:r w:rsidRPr="0034680B">
        <w:rPr>
          <w:rFonts w:ascii="Times New Roman" w:hAnsi="Times New Roman" w:cs="Times New Roman"/>
          <w:sz w:val="24"/>
          <w:szCs w:val="24"/>
        </w:rPr>
        <w:t xml:space="preserve"> - </w:t>
      </w:r>
      <w:hyperlink w:anchor="P219" w:history="1">
        <w:r w:rsidRPr="0034680B">
          <w:rPr>
            <w:rFonts w:ascii="Times New Roman" w:hAnsi="Times New Roman" w:cs="Times New Roman"/>
            <w:sz w:val="24"/>
            <w:szCs w:val="24"/>
          </w:rPr>
          <w:t>18</w:t>
        </w:r>
      </w:hyperlink>
      <w:r w:rsidRPr="0034680B">
        <w:rPr>
          <w:rFonts w:ascii="Times New Roman" w:hAnsi="Times New Roman" w:cs="Times New Roman"/>
          <w:sz w:val="24"/>
          <w:szCs w:val="24"/>
        </w:rPr>
        <w:t xml:space="preserve"> настоящего Порядка, необходимых для открытия соответствующих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Наличие исправлений в представленных </w:t>
      </w:r>
      <w:hyperlink w:anchor="P117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открытие лицевого счета, </w:t>
      </w:r>
      <w:hyperlink w:anchor="P1252" w:history="1">
        <w:r w:rsidRPr="0034680B">
          <w:rPr>
            <w:rFonts w:ascii="Times New Roman" w:hAnsi="Times New Roman" w:cs="Times New Roman"/>
            <w:sz w:val="24"/>
            <w:szCs w:val="24"/>
          </w:rPr>
          <w:t>Карточке</w:t>
        </w:r>
      </w:hyperlink>
      <w:r w:rsidRPr="0034680B">
        <w:rPr>
          <w:rFonts w:ascii="Times New Roman" w:hAnsi="Times New Roman" w:cs="Times New Roman"/>
          <w:sz w:val="24"/>
          <w:szCs w:val="24"/>
        </w:rPr>
        <w:t xml:space="preserve"> образцов подписей и прилагаемых документах не допускается.</w:t>
      </w:r>
    </w:p>
    <w:p w:rsidR="006F2541" w:rsidRPr="0034680B" w:rsidRDefault="00365018" w:rsidP="0034680B">
      <w:pPr>
        <w:pStyle w:val="ConsPlusNormal"/>
        <w:ind w:firstLine="540"/>
        <w:jc w:val="both"/>
        <w:rPr>
          <w:rFonts w:ascii="Times New Roman" w:hAnsi="Times New Roman" w:cs="Times New Roman"/>
          <w:sz w:val="24"/>
          <w:szCs w:val="24"/>
        </w:rPr>
      </w:pPr>
      <w:hyperlink r:id="rId36" w:history="1">
        <w:r w:rsidR="006F2541" w:rsidRPr="0034680B">
          <w:rPr>
            <w:rFonts w:ascii="Times New Roman" w:hAnsi="Times New Roman" w:cs="Times New Roman"/>
            <w:sz w:val="24"/>
            <w:szCs w:val="24"/>
          </w:rPr>
          <w:t>33</w:t>
        </w:r>
      </w:hyperlink>
      <w:r w:rsidR="006F2541" w:rsidRPr="0034680B">
        <w:rPr>
          <w:rFonts w:ascii="Times New Roman" w:hAnsi="Times New Roman" w:cs="Times New Roman"/>
          <w:sz w:val="24"/>
          <w:szCs w:val="24"/>
        </w:rPr>
        <w:t xml:space="preserve">. В случае отсутствия в </w:t>
      </w:r>
      <w:hyperlink w:anchor="P1172" w:history="1">
        <w:r w:rsidR="006F2541" w:rsidRPr="0034680B">
          <w:rPr>
            <w:rFonts w:ascii="Times New Roman" w:hAnsi="Times New Roman" w:cs="Times New Roman"/>
            <w:sz w:val="24"/>
            <w:szCs w:val="24"/>
          </w:rPr>
          <w:t>Заявлении</w:t>
        </w:r>
      </w:hyperlink>
      <w:r w:rsidR="006F2541" w:rsidRPr="0034680B">
        <w:rPr>
          <w:rFonts w:ascii="Times New Roman" w:hAnsi="Times New Roman" w:cs="Times New Roman"/>
          <w:sz w:val="24"/>
          <w:szCs w:val="24"/>
        </w:rPr>
        <w:t xml:space="preserve"> на открытие лицевого счета или </w:t>
      </w:r>
      <w:hyperlink w:anchor="P1252" w:history="1">
        <w:r w:rsidR="006F2541" w:rsidRPr="0034680B">
          <w:rPr>
            <w:rFonts w:ascii="Times New Roman" w:hAnsi="Times New Roman" w:cs="Times New Roman"/>
            <w:sz w:val="24"/>
            <w:szCs w:val="24"/>
          </w:rPr>
          <w:t>Карточке</w:t>
        </w:r>
      </w:hyperlink>
      <w:r w:rsidR="006F2541" w:rsidRPr="0034680B">
        <w:rPr>
          <w:rFonts w:ascii="Times New Roman" w:hAnsi="Times New Roman" w:cs="Times New Roman"/>
          <w:sz w:val="24"/>
          <w:szCs w:val="24"/>
        </w:rPr>
        <w:t xml:space="preserve"> образцов подписей реквизитов, подлежащих заполнению при их представлении, а также при обнаружении несоответствия между реквизитами документов или их несоответствие реестровым записям Сводного реестра или представленным документам, несоответствия формы представленных </w:t>
      </w:r>
      <w:hyperlink w:anchor="P117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открытие лицевого счета или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утвержденной форме, наличия исправлений в </w:t>
      </w:r>
      <w:hyperlink w:anchor="P1172" w:history="1">
        <w:r w:rsidR="006F2541" w:rsidRPr="0034680B">
          <w:rPr>
            <w:rFonts w:ascii="Times New Roman" w:hAnsi="Times New Roman" w:cs="Times New Roman"/>
            <w:sz w:val="24"/>
            <w:szCs w:val="24"/>
          </w:rPr>
          <w:t>Заявлении</w:t>
        </w:r>
      </w:hyperlink>
      <w:r w:rsidR="006F2541" w:rsidRPr="0034680B">
        <w:rPr>
          <w:rFonts w:ascii="Times New Roman" w:hAnsi="Times New Roman" w:cs="Times New Roman"/>
          <w:sz w:val="24"/>
          <w:szCs w:val="24"/>
        </w:rPr>
        <w:t xml:space="preserve"> на открытие лицевого счета, </w:t>
      </w:r>
      <w:hyperlink w:anchor="P1252" w:history="1">
        <w:r w:rsidR="006F2541" w:rsidRPr="0034680B">
          <w:rPr>
            <w:rFonts w:ascii="Times New Roman" w:hAnsi="Times New Roman" w:cs="Times New Roman"/>
            <w:sz w:val="24"/>
            <w:szCs w:val="24"/>
          </w:rPr>
          <w:t>Карточке</w:t>
        </w:r>
      </w:hyperlink>
      <w:r w:rsidR="006F2541" w:rsidRPr="0034680B">
        <w:rPr>
          <w:rFonts w:ascii="Times New Roman" w:hAnsi="Times New Roman" w:cs="Times New Roman"/>
          <w:sz w:val="24"/>
          <w:szCs w:val="24"/>
        </w:rPr>
        <w:t xml:space="preserve"> образцов подписей и прилагаемых к ним документах,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Проверка представленных клиентом документов, необходимых для открытия лицевых счетов, осуществляется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6F2541" w:rsidRPr="0034680B" w:rsidRDefault="00365018" w:rsidP="0034680B">
      <w:pPr>
        <w:pStyle w:val="ConsPlusNormal"/>
        <w:ind w:firstLine="540"/>
        <w:jc w:val="both"/>
        <w:rPr>
          <w:rFonts w:ascii="Times New Roman" w:hAnsi="Times New Roman" w:cs="Times New Roman"/>
          <w:sz w:val="24"/>
          <w:szCs w:val="24"/>
        </w:rPr>
      </w:pPr>
      <w:hyperlink r:id="rId37" w:history="1">
        <w:r w:rsidR="006F2541" w:rsidRPr="0034680B">
          <w:rPr>
            <w:rFonts w:ascii="Times New Roman" w:hAnsi="Times New Roman" w:cs="Times New Roman"/>
            <w:sz w:val="24"/>
            <w:szCs w:val="24"/>
          </w:rPr>
          <w:t>34</w:t>
        </w:r>
      </w:hyperlink>
      <w:r w:rsidR="006F2541" w:rsidRPr="0034680B">
        <w:rPr>
          <w:rFonts w:ascii="Times New Roman" w:hAnsi="Times New Roman" w:cs="Times New Roman"/>
          <w:sz w:val="24"/>
          <w:szCs w:val="24"/>
        </w:rPr>
        <w:t>. На основании документов, представленных для открытия лицевых счетов и соответствующих установленным настоящим Порядком требованиям, при наличии сформированного Извещения о включении (изменении) реквизитов участников бюджетного процесса в Сводный реестр главных распорядителей, распорядителей и получателей средств бюджета</w:t>
      </w:r>
      <w:r w:rsidR="001013C5" w:rsidRPr="001013C5">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533E51"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533E51" w:rsidRPr="0034680B">
        <w:rPr>
          <w:rFonts w:ascii="Times New Roman" w:hAnsi="Times New Roman" w:cs="Times New Roman"/>
          <w:sz w:val="24"/>
          <w:szCs w:val="24"/>
        </w:rPr>
        <w:t xml:space="preserve"> район</w:t>
      </w:r>
      <w:r w:rsidR="006F2541" w:rsidRPr="0034680B">
        <w:rPr>
          <w:rFonts w:ascii="Times New Roman" w:hAnsi="Times New Roman" w:cs="Times New Roman"/>
          <w:sz w:val="24"/>
          <w:szCs w:val="24"/>
        </w:rPr>
        <w:t xml:space="preserve"> Республики Башкортостан, главных администраторов и администраторов доходов бюджета</w:t>
      </w:r>
      <w:r w:rsidR="001013C5" w:rsidRPr="001013C5">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6F2541" w:rsidRPr="000D2E8B">
        <w:rPr>
          <w:rFonts w:ascii="Times New Roman" w:hAnsi="Times New Roman" w:cs="Times New Roman"/>
          <w:sz w:val="24"/>
          <w:szCs w:val="24"/>
        </w:rPr>
        <w:t xml:space="preserve"> </w:t>
      </w:r>
      <w:r w:rsidR="00533E5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533E51" w:rsidRPr="0034680B">
        <w:rPr>
          <w:rFonts w:ascii="Times New Roman" w:hAnsi="Times New Roman" w:cs="Times New Roman"/>
          <w:sz w:val="24"/>
          <w:szCs w:val="24"/>
        </w:rPr>
        <w:t xml:space="preserve"> район </w:t>
      </w:r>
      <w:r w:rsidR="006F2541" w:rsidRPr="0034680B">
        <w:rPr>
          <w:rFonts w:ascii="Times New Roman" w:hAnsi="Times New Roman" w:cs="Times New Roman"/>
          <w:sz w:val="24"/>
          <w:szCs w:val="24"/>
        </w:rPr>
        <w:t>Республики Башкортостан, главных администраторов и администраторов источников финансирования дефицита бюджета</w:t>
      </w:r>
      <w:r w:rsidR="00533E51" w:rsidRPr="0034680B">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533E5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533E51" w:rsidRPr="0034680B">
        <w:rPr>
          <w:rFonts w:ascii="Times New Roman" w:hAnsi="Times New Roman" w:cs="Times New Roman"/>
          <w:sz w:val="24"/>
          <w:szCs w:val="24"/>
        </w:rPr>
        <w:t xml:space="preserve"> район</w:t>
      </w:r>
      <w:r w:rsidR="006F2541" w:rsidRPr="0034680B">
        <w:rPr>
          <w:rFonts w:ascii="Times New Roman" w:hAnsi="Times New Roman" w:cs="Times New Roman"/>
          <w:sz w:val="24"/>
          <w:szCs w:val="24"/>
        </w:rPr>
        <w:t xml:space="preserve"> Республики Башкортостан отделом </w:t>
      </w:r>
      <w:r w:rsidR="00533E5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не позднее следующего рабочего дня после завершения проверки указанных документов осуществляется открытие участнику бюджетного процесса соответствующего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Лицевому счету присваивается номер, который указывается в:</w:t>
      </w:r>
    </w:p>
    <w:p w:rsidR="006F2541" w:rsidRPr="0034680B" w:rsidRDefault="00365018" w:rsidP="0034680B">
      <w:pPr>
        <w:pStyle w:val="ConsPlusNormal"/>
        <w:ind w:firstLine="540"/>
        <w:jc w:val="both"/>
        <w:rPr>
          <w:rFonts w:ascii="Times New Roman" w:hAnsi="Times New Roman" w:cs="Times New Roman"/>
          <w:sz w:val="24"/>
          <w:szCs w:val="24"/>
        </w:rPr>
      </w:pPr>
      <w:hyperlink w:anchor="P1458"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главного распорядителя (распорядителя) бюджетных средств по форме согласно приложению N 4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1676"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получателя бюджетных средств по форме согласно приложению N 5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1984"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для учета операций со средствами, поступающими во временное распоряжение получателя бюджетных средств, по форме согласно приложению N 6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2079"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N 7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2281"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администратора источников финансирования дефицита бюджета по форме согласно приложению N 8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2527" w:history="1">
        <w:r w:rsidR="006F2541" w:rsidRPr="0034680B">
          <w:rPr>
            <w:rFonts w:ascii="Times New Roman" w:hAnsi="Times New Roman" w:cs="Times New Roman"/>
            <w:sz w:val="24"/>
            <w:szCs w:val="24"/>
          </w:rPr>
          <w:t>Выписке</w:t>
        </w:r>
      </w:hyperlink>
      <w:r w:rsidR="006F2541" w:rsidRPr="0034680B">
        <w:rPr>
          <w:rFonts w:ascii="Times New Roman" w:hAnsi="Times New Roman" w:cs="Times New Roman"/>
          <w:sz w:val="24"/>
          <w:szCs w:val="24"/>
        </w:rPr>
        <w:t xml:space="preserve"> из лицевого счета иного получателя бюджетных средств по форме согласно приложению N 9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Выписка из лицевого счета для учета операций по переданным полномочиям получателя бюджетных средств предоставляется по форме </w:t>
      </w:r>
      <w:hyperlink w:anchor="P1676" w:history="1">
        <w:r w:rsidRPr="0034680B">
          <w:rPr>
            <w:rFonts w:ascii="Times New Roman" w:hAnsi="Times New Roman" w:cs="Times New Roman"/>
            <w:sz w:val="24"/>
            <w:szCs w:val="24"/>
          </w:rPr>
          <w:t>Выписки</w:t>
        </w:r>
      </w:hyperlink>
      <w:r w:rsidRPr="0034680B">
        <w:rPr>
          <w:rFonts w:ascii="Times New Roman" w:hAnsi="Times New Roman" w:cs="Times New Roman"/>
          <w:sz w:val="24"/>
          <w:szCs w:val="24"/>
        </w:rPr>
        <w:t xml:space="preserve"> из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Указанные Выписки из лицевых счетов подлежат представлению клиенту не позднее следующего рабочего дня после открытия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этом содержательная часть Выписки из соответствующего лицевого счета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Повторное представление документов (за исключением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 необходимых для открытия лицевого счета, если они ранее уже были представлены клиентом для открытия ему другого вида лицевого счета или при включении (изменении) реквизитов участника бюджетного процесса в Сводный реестр, не требуется.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этом в случае замены или дополнения подписей лиц, имеющих право первой и второй подписи, клиентом представляется заверенная в установленном порядке новая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с образцами подписей всех лиц, имеющих право подписывать документы, на основании которых осуществляются операции по вновь открываемым лицевым счетам.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Об открытии лицевого счета отдел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сообщает клиенту.</w:t>
      </w:r>
    </w:p>
    <w:bookmarkStart w:id="11" w:name="P320"/>
    <w:bookmarkEnd w:id="11"/>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"consultantplus://offline/ref=881F765E7BC1AC70376DE6A43F2DAEC193D52DBC3D793E4D9AC4CDB38FBABF112FAF0C88F7A5D77A733FF5DC78D6A12342C4F8A36AD779F0645845m1K2G"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35</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Проверенные документы, соответствующие установленным требованиям, хранятся в деле клиента, которое открывается и ведется в установленном порядке (далее - дело клиента). Дело клиента оформляется единое по всем открытым данному клиенту лицевым счетам и хранится у уполномоченного работника отдела </w:t>
      </w:r>
      <w:r w:rsidR="00533E5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в отделе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ведется дело клиента в связи с его включением в Сводный реестр, документы клиента в связи с открытием и ведением лицевого счета (лицевых счетов) хранятся в этом же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Документы, включенные в дело клиента, хранятся в соответствии с правилами организации государственного архивного дела.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Клиенты обязаны в пятидневный срок после внесения изменений в документы, представленные для открытия лицевых счетов, или поступления к ним информации от вышестоящего участника бюджетного процесса, в ведении которого они находятся, сообщать в письменной форме (на бумажном носителе или в электронной форме с использованием ЭП о всех изменениях в документах, представленных для открытия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Информация, представленная клиентом, хранится в деле клиента.</w:t>
      </w:r>
    </w:p>
    <w:p w:rsidR="006F2541" w:rsidRPr="0034680B" w:rsidRDefault="00365018" w:rsidP="0034680B">
      <w:pPr>
        <w:pStyle w:val="ConsPlusNormal"/>
        <w:ind w:firstLine="540"/>
        <w:jc w:val="both"/>
        <w:rPr>
          <w:rFonts w:ascii="Times New Roman" w:hAnsi="Times New Roman" w:cs="Times New Roman"/>
          <w:sz w:val="24"/>
          <w:szCs w:val="24"/>
        </w:rPr>
      </w:pPr>
      <w:hyperlink r:id="rId38" w:history="1">
        <w:r w:rsidR="006F2541" w:rsidRPr="0034680B">
          <w:rPr>
            <w:rFonts w:ascii="Times New Roman" w:hAnsi="Times New Roman" w:cs="Times New Roman"/>
            <w:sz w:val="24"/>
            <w:szCs w:val="24"/>
          </w:rPr>
          <w:t>36</w:t>
        </w:r>
      </w:hyperlink>
      <w:r w:rsidR="006F2541" w:rsidRPr="0034680B">
        <w:rPr>
          <w:rFonts w:ascii="Times New Roman" w:hAnsi="Times New Roman" w:cs="Times New Roman"/>
          <w:sz w:val="24"/>
          <w:szCs w:val="24"/>
        </w:rPr>
        <w:t xml:space="preserve">. Лицевой счет считается открытым с внесением уполномоченным работником отдела </w:t>
      </w:r>
      <w:r w:rsidR="00533E5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записи о его открытии в </w:t>
      </w:r>
      <w:hyperlink w:anchor="P2727" w:history="1">
        <w:r w:rsidR="006F2541" w:rsidRPr="0034680B">
          <w:rPr>
            <w:rFonts w:ascii="Times New Roman" w:hAnsi="Times New Roman" w:cs="Times New Roman"/>
            <w:sz w:val="24"/>
            <w:szCs w:val="24"/>
          </w:rPr>
          <w:t>Книгу</w:t>
        </w:r>
      </w:hyperlink>
      <w:r w:rsidR="006F2541" w:rsidRPr="0034680B">
        <w:rPr>
          <w:rFonts w:ascii="Times New Roman" w:hAnsi="Times New Roman" w:cs="Times New Roman"/>
          <w:sz w:val="24"/>
          <w:szCs w:val="24"/>
        </w:rPr>
        <w:t xml:space="preserve"> регистрации лицевых счетов по форме согласно приложению N 10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37. Отдел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открытия лицевого счета для учета операций по переданным полномочиям получателя бюджетных средств сообщает об этом получателю бюджетных средств, передавшему отдельные полномочия.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38. </w:t>
      </w:r>
      <w:hyperlink w:anchor="P2727" w:history="1">
        <w:r w:rsidRPr="0034680B">
          <w:rPr>
            <w:rFonts w:ascii="Times New Roman" w:hAnsi="Times New Roman" w:cs="Times New Roman"/>
            <w:sz w:val="24"/>
            <w:szCs w:val="24"/>
          </w:rPr>
          <w:t>Книга</w:t>
        </w:r>
      </w:hyperlink>
      <w:r w:rsidRPr="0034680B">
        <w:rPr>
          <w:rFonts w:ascii="Times New Roman" w:hAnsi="Times New Roman" w:cs="Times New Roman"/>
          <w:sz w:val="24"/>
          <w:szCs w:val="24"/>
        </w:rPr>
        <w:t xml:space="preserve"> регистрации лицевых счетов ведется в соответствии с установленным </w:t>
      </w:r>
      <w:r w:rsidR="00533E51"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документооборотом.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бумажном документообороте </w:t>
      </w:r>
      <w:hyperlink w:anchor="P2727" w:history="1">
        <w:r w:rsidRPr="0034680B">
          <w:rPr>
            <w:rFonts w:ascii="Times New Roman" w:hAnsi="Times New Roman" w:cs="Times New Roman"/>
            <w:sz w:val="24"/>
            <w:szCs w:val="24"/>
          </w:rPr>
          <w:t>Книга</w:t>
        </w:r>
      </w:hyperlink>
      <w:r w:rsidRPr="0034680B">
        <w:rPr>
          <w:rFonts w:ascii="Times New Roman" w:hAnsi="Times New Roman" w:cs="Times New Roman"/>
          <w:sz w:val="24"/>
          <w:szCs w:val="24"/>
        </w:rPr>
        <w:t xml:space="preserve"> регистрации лицевых счетов пронумеровывается, прошнуровывается и заверяется подписями </w:t>
      </w:r>
      <w:r w:rsidR="00533E51"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и скрепляется печатью </w:t>
      </w:r>
      <w:r w:rsidR="00533E51" w:rsidRPr="0034680B">
        <w:rPr>
          <w:rFonts w:ascii="Times New Roman" w:hAnsi="Times New Roman" w:cs="Times New Roman"/>
          <w:sz w:val="24"/>
          <w:szCs w:val="24"/>
        </w:rPr>
        <w:t>финорга</w:t>
      </w:r>
      <w:r w:rsidR="00EF4B2F" w:rsidRPr="0034680B">
        <w:rPr>
          <w:rFonts w:ascii="Times New Roman" w:hAnsi="Times New Roman" w:cs="Times New Roman"/>
          <w:sz w:val="24"/>
          <w:szCs w:val="24"/>
        </w:rPr>
        <w:t>на</w:t>
      </w:r>
      <w:r w:rsidRPr="0034680B">
        <w:rPr>
          <w:rFonts w:ascii="Times New Roman" w:hAnsi="Times New Roman" w:cs="Times New Roman"/>
          <w:sz w:val="24"/>
          <w:szCs w:val="24"/>
        </w:rPr>
        <w:t xml:space="preserve">. При электронном документообороте </w:t>
      </w:r>
      <w:hyperlink w:anchor="P2727" w:history="1">
        <w:r w:rsidRPr="0034680B">
          <w:rPr>
            <w:rFonts w:ascii="Times New Roman" w:hAnsi="Times New Roman" w:cs="Times New Roman"/>
            <w:sz w:val="24"/>
            <w:szCs w:val="24"/>
          </w:rPr>
          <w:t>Книга</w:t>
        </w:r>
      </w:hyperlink>
      <w:r w:rsidRPr="0034680B">
        <w:rPr>
          <w:rFonts w:ascii="Times New Roman" w:hAnsi="Times New Roman" w:cs="Times New Roman"/>
          <w:sz w:val="24"/>
          <w:szCs w:val="24"/>
        </w:rPr>
        <w:t xml:space="preserve"> регистрации лицевых счетов распечатывается в соответствии с установленным документооборотом, прошнуровывается, заверяется подписями </w:t>
      </w:r>
      <w:r w:rsidR="00533E51"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и скрепляется печатью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Записи в </w:t>
      </w:r>
      <w:hyperlink w:anchor="P2727" w:history="1">
        <w:r w:rsidRPr="0034680B">
          <w:rPr>
            <w:rFonts w:ascii="Times New Roman" w:hAnsi="Times New Roman" w:cs="Times New Roman"/>
            <w:sz w:val="24"/>
            <w:szCs w:val="24"/>
          </w:rPr>
          <w:t>Книгу</w:t>
        </w:r>
      </w:hyperlink>
      <w:r w:rsidRPr="0034680B">
        <w:rPr>
          <w:rFonts w:ascii="Times New Roman" w:hAnsi="Times New Roman" w:cs="Times New Roman"/>
          <w:sz w:val="24"/>
          <w:szCs w:val="24"/>
        </w:rPr>
        <w:t xml:space="preserve"> регистрации лицевых счетов и внесение в нее изменений осуществляются уполномоченным работником отдела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соответствии с установленным документооборотом.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открытии новой </w:t>
      </w:r>
      <w:hyperlink w:anchor="P2727" w:history="1">
        <w:r w:rsidRPr="0034680B">
          <w:rPr>
            <w:rFonts w:ascii="Times New Roman" w:hAnsi="Times New Roman" w:cs="Times New Roman"/>
            <w:sz w:val="24"/>
            <w:szCs w:val="24"/>
          </w:rPr>
          <w:t>Книги</w:t>
        </w:r>
      </w:hyperlink>
      <w:r w:rsidRPr="0034680B">
        <w:rPr>
          <w:rFonts w:ascii="Times New Roman" w:hAnsi="Times New Roman" w:cs="Times New Roman"/>
          <w:sz w:val="24"/>
          <w:szCs w:val="24"/>
        </w:rPr>
        <w:t xml:space="preserve"> регистрации лицевых счетов в соответствии с установленным документооборотом в нее переносится информация по действующим лицевым счетам с момента их открытия. Закрытая </w:t>
      </w:r>
      <w:hyperlink w:anchor="P2727" w:history="1">
        <w:r w:rsidRPr="0034680B">
          <w:rPr>
            <w:rFonts w:ascii="Times New Roman" w:hAnsi="Times New Roman" w:cs="Times New Roman"/>
            <w:sz w:val="24"/>
            <w:szCs w:val="24"/>
          </w:rPr>
          <w:t>Книга</w:t>
        </w:r>
      </w:hyperlink>
      <w:r w:rsidRPr="0034680B">
        <w:rPr>
          <w:rFonts w:ascii="Times New Roman" w:hAnsi="Times New Roman" w:cs="Times New Roman"/>
          <w:sz w:val="24"/>
          <w:szCs w:val="24"/>
        </w:rPr>
        <w:t xml:space="preserve"> регистрации лицевых счетов </w:t>
      </w:r>
      <w:r w:rsidRPr="0034680B">
        <w:rPr>
          <w:rFonts w:ascii="Times New Roman" w:hAnsi="Times New Roman" w:cs="Times New Roman"/>
          <w:sz w:val="24"/>
          <w:szCs w:val="24"/>
        </w:rPr>
        <w:lastRenderedPageBreak/>
        <w:t>хранится в соответствии с правилами организации государственного архивного дела.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соответствии с установленным документооборотом или требованиями </w:t>
      </w:r>
      <w:hyperlink r:id="rId39" w:history="1">
        <w:r w:rsidRPr="0034680B">
          <w:rPr>
            <w:rFonts w:ascii="Times New Roman" w:hAnsi="Times New Roman" w:cs="Times New Roman"/>
            <w:sz w:val="24"/>
            <w:szCs w:val="24"/>
          </w:rPr>
          <w:t>законодательства</w:t>
        </w:r>
      </w:hyperlink>
      <w:r w:rsidRPr="0034680B">
        <w:rPr>
          <w:rFonts w:ascii="Times New Roman" w:hAnsi="Times New Roman" w:cs="Times New Roman"/>
          <w:sz w:val="24"/>
          <w:szCs w:val="24"/>
        </w:rPr>
        <w:t xml:space="preserve"> Российской Федерации о защите государственной тайны допускается ведение нескольких Книг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этом информация об одном лицевом счете, открытом клиенту в </w:t>
      </w:r>
      <w:r w:rsidR="00533E51" w:rsidRPr="0034680B">
        <w:rPr>
          <w:rFonts w:ascii="Times New Roman" w:hAnsi="Times New Roman" w:cs="Times New Roman"/>
          <w:sz w:val="24"/>
          <w:szCs w:val="24"/>
        </w:rPr>
        <w:t>финоргане</w:t>
      </w:r>
      <w:r w:rsidRPr="0034680B">
        <w:rPr>
          <w:rFonts w:ascii="Times New Roman" w:hAnsi="Times New Roman" w:cs="Times New Roman"/>
          <w:sz w:val="24"/>
          <w:szCs w:val="24"/>
        </w:rPr>
        <w:t xml:space="preserve"> не может быть включена в разные Книги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39. Открытие лицевых счетов участникам бюджетного процесса, содержащих сведения, составляющие государственную тайну, осуществляется в соответствии с требованиями, установленными </w:t>
      </w:r>
      <w:hyperlink r:id="rId40" w:history="1">
        <w:r w:rsidRPr="0034680B">
          <w:rPr>
            <w:rFonts w:ascii="Times New Roman" w:hAnsi="Times New Roman" w:cs="Times New Roman"/>
            <w:sz w:val="24"/>
            <w:szCs w:val="24"/>
          </w:rPr>
          <w:t>законодательством</w:t>
        </w:r>
      </w:hyperlink>
      <w:r w:rsidRPr="0034680B">
        <w:rPr>
          <w:rFonts w:ascii="Times New Roman" w:hAnsi="Times New Roman" w:cs="Times New Roman"/>
          <w:sz w:val="24"/>
          <w:szCs w:val="24"/>
        </w:rPr>
        <w:t xml:space="preserve">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Документы, подлежащие хранению в деле клиента, содержащие сведения, составляющие государственную тайну, хранятся в порядке, установленном </w:t>
      </w:r>
      <w:hyperlink r:id="rId41" w:history="1">
        <w:r w:rsidRPr="0034680B">
          <w:rPr>
            <w:rFonts w:ascii="Times New Roman" w:hAnsi="Times New Roman" w:cs="Times New Roman"/>
            <w:sz w:val="24"/>
            <w:szCs w:val="24"/>
          </w:rPr>
          <w:t>законодательством</w:t>
        </w:r>
      </w:hyperlink>
      <w:r w:rsidRPr="0034680B">
        <w:rPr>
          <w:rFonts w:ascii="Times New Roman" w:hAnsi="Times New Roman" w:cs="Times New Roman"/>
          <w:sz w:val="24"/>
          <w:szCs w:val="24"/>
        </w:rPr>
        <w:t xml:space="preserve"> Российской Федерации об архивном деле и с соблюдением требований </w:t>
      </w:r>
      <w:hyperlink r:id="rId42" w:history="1">
        <w:r w:rsidRPr="0034680B">
          <w:rPr>
            <w:rFonts w:ascii="Times New Roman" w:hAnsi="Times New Roman" w:cs="Times New Roman"/>
            <w:sz w:val="24"/>
            <w:szCs w:val="24"/>
          </w:rPr>
          <w:t>законодательства</w:t>
        </w:r>
      </w:hyperlink>
      <w:r w:rsidRPr="0034680B">
        <w:rPr>
          <w:rFonts w:ascii="Times New Roman" w:hAnsi="Times New Roman" w:cs="Times New Roman"/>
          <w:sz w:val="24"/>
          <w:szCs w:val="24"/>
        </w:rPr>
        <w:t xml:space="preserve"> Российской Федерации о защите государственной тайны.</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jc w:val="center"/>
        <w:outlineLvl w:val="2"/>
        <w:rPr>
          <w:rFonts w:ascii="Times New Roman" w:hAnsi="Times New Roman" w:cs="Times New Roman"/>
          <w:sz w:val="24"/>
          <w:szCs w:val="24"/>
        </w:rPr>
      </w:pPr>
      <w:r w:rsidRPr="0034680B">
        <w:rPr>
          <w:rFonts w:ascii="Times New Roman" w:hAnsi="Times New Roman" w:cs="Times New Roman"/>
          <w:sz w:val="24"/>
          <w:szCs w:val="24"/>
        </w:rPr>
        <w:t>Порядок переоформления лицевых счетов клиентам,</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являющимся участниками бюджетного процесса</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40. Переоформление лицевых счетов участников бюджетного процесса производится по </w:t>
      </w:r>
      <w:hyperlink w:anchor="P2792"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переоформление лицевых счетов по форме согласно приложению N 11 к настоящему Порядку, представленному клиентом на бумажном носителе, в случае: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изменения наименования клиента, не вызванного реорганизацией и не связанного с изменением подведомственности;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изменения в установленном порядке структуры номеров лицевых счетов клиента.</w:t>
      </w:r>
    </w:p>
    <w:p w:rsidR="006F2541" w:rsidRPr="0034680B" w:rsidRDefault="00365018" w:rsidP="0034680B">
      <w:pPr>
        <w:pStyle w:val="ConsPlusNormal"/>
        <w:ind w:firstLine="540"/>
        <w:jc w:val="both"/>
        <w:rPr>
          <w:rFonts w:ascii="Times New Roman" w:hAnsi="Times New Roman" w:cs="Times New Roman"/>
          <w:sz w:val="24"/>
          <w:szCs w:val="24"/>
        </w:rPr>
      </w:pPr>
      <w:hyperlink w:anchor="P279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переоформление лицевых счетов может быть составлено единое по всем лицевым счетам, открытым данному клиенту в </w:t>
      </w:r>
      <w:r w:rsidR="00533E51"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е.</w:t>
      </w:r>
    </w:p>
    <w:p w:rsidR="006F2541" w:rsidRPr="0034680B" w:rsidRDefault="006F2541" w:rsidP="0034680B">
      <w:pPr>
        <w:pStyle w:val="ConsPlusNormal"/>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К </w:t>
      </w:r>
      <w:hyperlink w:anchor="P2792"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переоформление лицевых счетов в случае изменения наименования клиента, не вызванного реорганизацией и не связанного с изменением подведомственности, прикладывается новая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оформленная и заверенная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переоформления лицевых счетов для учета операций по переданным полномочиям получателя бюджетных средств Заявление на переоформление лицевых счетов представляется получателем бюджетных средств, передавшим отдельные полномочия.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Переоформление лицевых счетов производится после внесения соответствующих изменений в Сводный реестр (за исключением изменения в установленном порядке структуры номеров лицевых счетов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41. Отдел </w:t>
      </w:r>
      <w:r w:rsidR="00533E5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осуществляет проверку реквизитов, предусмотренных к заполнению в представленном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в соответствии с указаниями, установленными </w:t>
      </w:r>
      <w:hyperlink w:anchor="P1068" w:history="1">
        <w:r w:rsidRPr="0034680B">
          <w:rPr>
            <w:rFonts w:ascii="Times New Roman" w:hAnsi="Times New Roman" w:cs="Times New Roman"/>
            <w:sz w:val="24"/>
            <w:szCs w:val="24"/>
          </w:rPr>
          <w:t>пунктом 132</w:t>
        </w:r>
      </w:hyperlink>
      <w:r w:rsidRPr="0034680B">
        <w:rPr>
          <w:rFonts w:ascii="Times New Roman" w:hAnsi="Times New Roman" w:cs="Times New Roman"/>
          <w:sz w:val="24"/>
          <w:szCs w:val="24"/>
        </w:rPr>
        <w:t xml:space="preserve"> настоящего Порядка, а также их соответствие друг другу и иной имеющейся в </w:t>
      </w:r>
      <w:r w:rsidR="00533E51" w:rsidRPr="0034680B">
        <w:rPr>
          <w:rFonts w:ascii="Times New Roman" w:hAnsi="Times New Roman" w:cs="Times New Roman"/>
          <w:sz w:val="24"/>
          <w:szCs w:val="24"/>
        </w:rPr>
        <w:t>финорган</w:t>
      </w:r>
      <w:r w:rsidRPr="0034680B">
        <w:rPr>
          <w:rFonts w:ascii="Times New Roman" w:hAnsi="Times New Roman" w:cs="Times New Roman"/>
          <w:sz w:val="24"/>
          <w:szCs w:val="24"/>
        </w:rPr>
        <w:t>е информации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Проверяемые реквизиты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номера лицевых счетов, указанных в заголовочной части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лицевого счета, должны соответствовать номерам лицевых счетов, открытым в </w:t>
      </w:r>
      <w:r w:rsidR="00533E51" w:rsidRPr="0034680B">
        <w:rPr>
          <w:rFonts w:ascii="Times New Roman" w:hAnsi="Times New Roman" w:cs="Times New Roman"/>
          <w:sz w:val="24"/>
          <w:szCs w:val="24"/>
        </w:rPr>
        <w:t>финорган</w:t>
      </w:r>
      <w:r w:rsidRPr="0034680B">
        <w:rPr>
          <w:rFonts w:ascii="Times New Roman" w:hAnsi="Times New Roman" w:cs="Times New Roman"/>
          <w:sz w:val="24"/>
          <w:szCs w:val="24"/>
        </w:rPr>
        <w:t>е;</w:t>
      </w:r>
    </w:p>
    <w:p w:rsidR="006F2541" w:rsidRPr="0034680B" w:rsidRDefault="00365018" w:rsidP="0034680B">
      <w:pPr>
        <w:pStyle w:val="ConsPlusNormal"/>
        <w:ind w:firstLine="540"/>
        <w:jc w:val="both"/>
        <w:rPr>
          <w:rFonts w:ascii="Times New Roman" w:hAnsi="Times New Roman" w:cs="Times New Roman"/>
          <w:sz w:val="24"/>
          <w:szCs w:val="24"/>
        </w:rPr>
      </w:pPr>
      <w:hyperlink w:anchor="P279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переоформление лицевых счетов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дата составления документа, указанная в кодовой зоне, должна соответствовать дате, </w:t>
      </w:r>
      <w:r w:rsidRPr="0034680B">
        <w:rPr>
          <w:rFonts w:ascii="Times New Roman" w:hAnsi="Times New Roman" w:cs="Times New Roman"/>
          <w:sz w:val="24"/>
          <w:szCs w:val="24"/>
        </w:rPr>
        <w:lastRenderedPageBreak/>
        <w:t>указанной в заголовочной части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клиента, указанное в заголовочной части формы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должно соответствовать полному наименованию, указанному в </w:t>
      </w:r>
      <w:hyperlink w:anchor="P117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открытие соответствующего лицевого счета или в предыдущем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хранящихся в деле клиента, и полному наименованию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иного получателя средств бюджета, указанное в заголовочной части формы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должно соответствовать его полному наименованию, указанному в </w:t>
      </w:r>
      <w:hyperlink w:anchor="P117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открытие лицевого счета или предыдущем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хранящихся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код клиента по Сводному реестру, а также код иного получателя средств бюджета по Сводному реестру, указанных в кодовой зоне, должны соответствовать кодам, указанным в </w:t>
      </w:r>
      <w:hyperlink w:anchor="P117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открытие соответствующего лицевого счета или в предыдущем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хранящихся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документа - основания для переоформления соответствующего лицевого счета в кодовой зоне должна быть указана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указанное в заявительной части документа новое наименование клиента должно соответствовать полному наименованию, указанному в соответствующей реестровой записи Сводного реестра и копии документа об изменении наименования;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указанное в заявительной части документа новое 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новый код клиента по Сводному реестру, а также новый код иного получателя средств бюджета по Сводному реестру, указанные в кодовой зоне, должны соответствовать кодам, указанным в соответствующих реестровых записях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ИНН и КПП клиента в заявительной и заголовочной частях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должны соответствовать его ИНН и КПП, указанным в </w:t>
      </w:r>
      <w:hyperlink w:anchor="P1252" w:history="1">
        <w:r w:rsidRPr="0034680B">
          <w:rPr>
            <w:rFonts w:ascii="Times New Roman" w:hAnsi="Times New Roman" w:cs="Times New Roman"/>
            <w:sz w:val="24"/>
            <w:szCs w:val="24"/>
          </w:rPr>
          <w:t>Карточке</w:t>
        </w:r>
      </w:hyperlink>
      <w:r w:rsidRPr="0034680B">
        <w:rPr>
          <w:rFonts w:ascii="Times New Roman" w:hAnsi="Times New Roman" w:cs="Times New Roman"/>
          <w:sz w:val="24"/>
          <w:szCs w:val="24"/>
        </w:rPr>
        <w:t xml:space="preserve"> образцов подписей (в случае ее предоставления).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42. Реквизиты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(в случае ее представления), приложенной к </w:t>
      </w:r>
      <w:hyperlink w:anchor="P2792"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переоформление лицевых счетов, проверяются в соответствии с требованиями, установленными </w:t>
      </w:r>
      <w:hyperlink w:anchor="P277" w:history="1">
        <w:r w:rsidRPr="0034680B">
          <w:rPr>
            <w:rFonts w:ascii="Times New Roman" w:hAnsi="Times New Roman" w:cs="Times New Roman"/>
            <w:sz w:val="24"/>
            <w:szCs w:val="24"/>
          </w:rPr>
          <w:t>пунктом 30</w:t>
        </w:r>
      </w:hyperlink>
      <w:r w:rsidRPr="0034680B">
        <w:rPr>
          <w:rFonts w:ascii="Times New Roman" w:hAnsi="Times New Roman" w:cs="Times New Roman"/>
          <w:sz w:val="24"/>
          <w:szCs w:val="24"/>
        </w:rPr>
        <w:t xml:space="preserve"> настоящего Порядка, за исключением проверки на соответствие документам, представляемым в соответствии с </w:t>
      </w:r>
      <w:hyperlink w:anchor="P196" w:history="1">
        <w:r w:rsidRPr="0034680B">
          <w:rPr>
            <w:rFonts w:ascii="Times New Roman" w:hAnsi="Times New Roman" w:cs="Times New Roman"/>
            <w:sz w:val="24"/>
            <w:szCs w:val="24"/>
          </w:rPr>
          <w:t>пунктами 14</w:t>
        </w:r>
      </w:hyperlink>
      <w:r w:rsidRPr="0034680B">
        <w:rPr>
          <w:rFonts w:ascii="Times New Roman" w:hAnsi="Times New Roman" w:cs="Times New Roman"/>
          <w:sz w:val="24"/>
          <w:szCs w:val="24"/>
        </w:rPr>
        <w:t xml:space="preserve"> и </w:t>
      </w:r>
      <w:hyperlink w:anchor="P219" w:history="1">
        <w:r w:rsidRPr="0034680B">
          <w:rPr>
            <w:rFonts w:ascii="Times New Roman" w:hAnsi="Times New Roman" w:cs="Times New Roman"/>
            <w:sz w:val="24"/>
            <w:szCs w:val="24"/>
          </w:rPr>
          <w:t>17</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приеме от клиента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лицевого счета и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(в случае ее представления) также проверяется соответствие форм представленного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и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установленным настоящим Порядком формам.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43. В случае отсутствия в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или в приложенной к нему </w:t>
      </w:r>
      <w:hyperlink w:anchor="P1252" w:history="1">
        <w:r w:rsidRPr="0034680B">
          <w:rPr>
            <w:rFonts w:ascii="Times New Roman" w:hAnsi="Times New Roman" w:cs="Times New Roman"/>
            <w:sz w:val="24"/>
            <w:szCs w:val="24"/>
          </w:rPr>
          <w:t>Карточке</w:t>
        </w:r>
      </w:hyperlink>
      <w:r w:rsidRPr="0034680B">
        <w:rPr>
          <w:rFonts w:ascii="Times New Roman" w:hAnsi="Times New Roman" w:cs="Times New Roman"/>
          <w:sz w:val="24"/>
          <w:szCs w:val="24"/>
        </w:rPr>
        <w:t xml:space="preserve"> образцов подписей (в случае ее представления) реквизитов, подлежащих заполнению клиентом, а также при обнаружении несоответствия между реквизитами, указанных в документах, или несоответствия реквизитов документов реестровым записям Сводного реестра, несоответствия формы представленных </w:t>
      </w:r>
      <w:hyperlink w:anchor="P279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переоформление лицевых счетов или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утвержденным формам, наличия исправлений в документах ,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Проверка представленных клиентом документов, необходимых для переоформления лицевых счетов, осуществляется отделом </w:t>
      </w:r>
      <w:r w:rsidR="003D642B"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Переоформление соответствующих лицевых счетов осуществляется на основании проверенных документов, соответствующих установленным требованиям. Лицевой счет </w:t>
      </w:r>
      <w:r w:rsidRPr="0034680B">
        <w:rPr>
          <w:rFonts w:ascii="Times New Roman" w:hAnsi="Times New Roman" w:cs="Times New Roman"/>
          <w:sz w:val="24"/>
          <w:szCs w:val="24"/>
        </w:rPr>
        <w:lastRenderedPageBreak/>
        <w:t xml:space="preserve">является переоформленным с момента внесения уполномоченным работником отдела </w:t>
      </w:r>
      <w:r w:rsidR="003D642B"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записи о его переоформлении в </w:t>
      </w:r>
      <w:hyperlink w:anchor="P2727" w:history="1">
        <w:r w:rsidRPr="0034680B">
          <w:rPr>
            <w:rFonts w:ascii="Times New Roman" w:hAnsi="Times New Roman" w:cs="Times New Roman"/>
            <w:sz w:val="24"/>
            <w:szCs w:val="24"/>
          </w:rPr>
          <w:t>Книгу</w:t>
        </w:r>
      </w:hyperlink>
      <w:r w:rsidRPr="0034680B">
        <w:rPr>
          <w:rFonts w:ascii="Times New Roman" w:hAnsi="Times New Roman" w:cs="Times New Roman"/>
          <w:sz w:val="24"/>
          <w:szCs w:val="24"/>
        </w:rPr>
        <w:t xml:space="preserve">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графе "Примечание" </w:t>
      </w:r>
      <w:hyperlink w:anchor="P2727" w:history="1">
        <w:r w:rsidRPr="0034680B">
          <w:rPr>
            <w:rFonts w:ascii="Times New Roman" w:hAnsi="Times New Roman" w:cs="Times New Roman"/>
            <w:sz w:val="24"/>
            <w:szCs w:val="24"/>
          </w:rPr>
          <w:t>Книги</w:t>
        </w:r>
      </w:hyperlink>
      <w:r w:rsidRPr="0034680B">
        <w:rPr>
          <w:rFonts w:ascii="Times New Roman" w:hAnsi="Times New Roman" w:cs="Times New Roman"/>
          <w:sz w:val="24"/>
          <w:szCs w:val="24"/>
        </w:rPr>
        <w:t xml:space="preserve"> регистрации лицевых счетов указываются основания для переоформления лицевого счета.</w:t>
      </w:r>
    </w:p>
    <w:p w:rsidR="006F2541" w:rsidRPr="0034680B" w:rsidRDefault="00365018" w:rsidP="0034680B">
      <w:pPr>
        <w:pStyle w:val="ConsPlusNormal"/>
        <w:ind w:firstLine="540"/>
        <w:jc w:val="both"/>
        <w:rPr>
          <w:rFonts w:ascii="Times New Roman" w:hAnsi="Times New Roman" w:cs="Times New Roman"/>
          <w:sz w:val="24"/>
          <w:szCs w:val="24"/>
        </w:rPr>
      </w:pPr>
      <w:hyperlink w:anchor="P279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переоформление лицевого счета хранится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44. В случае изменения структуры номеров лицевых счетов клиента уполномоченный работник отдела </w:t>
      </w:r>
      <w:r w:rsidR="003D642B"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на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предоставленном клиентом, на каждом экземпляре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и в </w:t>
      </w:r>
      <w:hyperlink w:anchor="P2727" w:history="1">
        <w:r w:rsidRPr="0034680B">
          <w:rPr>
            <w:rFonts w:ascii="Times New Roman" w:hAnsi="Times New Roman" w:cs="Times New Roman"/>
            <w:sz w:val="24"/>
            <w:szCs w:val="24"/>
          </w:rPr>
          <w:t>Книге</w:t>
        </w:r>
      </w:hyperlink>
      <w:r w:rsidRPr="0034680B">
        <w:rPr>
          <w:rFonts w:ascii="Times New Roman" w:hAnsi="Times New Roman" w:cs="Times New Roman"/>
          <w:sz w:val="24"/>
          <w:szCs w:val="24"/>
        </w:rPr>
        <w:t xml:space="preserve"> регистрации лицевых счетов указывает новые номера лицевых счетов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этом каждое изменение должно быть подтверждено подписью уполномоченного работника отдела </w:t>
      </w:r>
      <w:r w:rsidR="003D642B"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с указанием даты изменения.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45. При подтверждении в установленном порядке соответствующим главным распорядителем бюджетных средств, главным администратором доходов бюджета, главным администратором источников финансирования дефицита бюджета дополнений в Сводный реестр, связанных с изменением наименования клиента, не вызванного реорганизацией и не связанного с изменением подчиненности или организационно-правовой формы, клиент обязан в течение пяти рабочих дней после получения вышеуказанной информации представить вместе с </w:t>
      </w:r>
      <w:hyperlink w:anchor="P2792" w:history="1">
        <w:r w:rsidRPr="0034680B">
          <w:rPr>
            <w:rFonts w:ascii="Times New Roman" w:hAnsi="Times New Roman" w:cs="Times New Roman"/>
            <w:sz w:val="24"/>
            <w:szCs w:val="24"/>
          </w:rPr>
          <w:t>Заявлением</w:t>
        </w:r>
      </w:hyperlink>
      <w:r w:rsidRPr="0034680B">
        <w:rPr>
          <w:rFonts w:ascii="Times New Roman" w:hAnsi="Times New Roman" w:cs="Times New Roman"/>
          <w:sz w:val="24"/>
          <w:szCs w:val="24"/>
        </w:rPr>
        <w:t xml:space="preserve"> на переоформление лицевых счетов копию документа об изменении наименования, заверенную вышестоящим участником бюджетного процесса либо нотариально, и </w:t>
      </w:r>
      <w:hyperlink w:anchor="P1252" w:history="1">
        <w:r w:rsidRPr="0034680B">
          <w:rPr>
            <w:rFonts w:ascii="Times New Roman" w:hAnsi="Times New Roman" w:cs="Times New Roman"/>
            <w:sz w:val="24"/>
            <w:szCs w:val="24"/>
          </w:rPr>
          <w:t>Карточку</w:t>
        </w:r>
      </w:hyperlink>
      <w:r w:rsidRPr="0034680B">
        <w:rPr>
          <w:rFonts w:ascii="Times New Roman" w:hAnsi="Times New Roman" w:cs="Times New Roman"/>
          <w:sz w:val="24"/>
          <w:szCs w:val="24"/>
        </w:rPr>
        <w:t xml:space="preserve"> образцов подписей, оформленную и заверенную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Копия документа об изменении наименования хранится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изменении наименования главного распорядителя средств бюджета, главного администратора источников финансирования дефицита бюджета копии документа об изменении его наименования не требуется.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46. При переоформлении соответствующего лицевого счета в случае изменения наименования клиента, не вызванного реорганизацией и не связанного с изменением подведомственности, номер лицевого счета не меняется.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Отдел </w:t>
      </w:r>
      <w:r w:rsidR="005E1B3E"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передавшему отдельные полномочия.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Копии сообщений о переоформлении соответствующего лицевого счета для учета операций по переданным полномочиям получателя бюджетных средств хранится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48. Переоформление лицевых счетов клиентов, содержащих сведения, составляющие государственную тайну, осуществляется в соответствии с требованиями, установленными </w:t>
      </w:r>
      <w:hyperlink r:id="rId43" w:history="1">
        <w:r w:rsidRPr="0034680B">
          <w:rPr>
            <w:rFonts w:ascii="Times New Roman" w:hAnsi="Times New Roman" w:cs="Times New Roman"/>
            <w:sz w:val="24"/>
            <w:szCs w:val="24"/>
          </w:rPr>
          <w:t>законодательством</w:t>
        </w:r>
      </w:hyperlink>
      <w:r w:rsidRPr="0034680B">
        <w:rPr>
          <w:rFonts w:ascii="Times New Roman" w:hAnsi="Times New Roman" w:cs="Times New Roman"/>
          <w:sz w:val="24"/>
          <w:szCs w:val="24"/>
        </w:rPr>
        <w:t xml:space="preserve">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49. Лицевые счета главного администратора источников внутреннего (внешнего) финансирования дефицита бюджета, администратора с полномочиями главного администратора источников внутреннего (внешнего) финансирования дефицита бюджета, администратора источников внутреннего (внешнего) финансирования дефицита бюджета переоформляются в порядке, установленном соответственно для лицевого счета главного распорядителя (распорядителя) бюджетных средств и лицевого счета получателя бюджетных средств.</w:t>
      </w:r>
    </w:p>
    <w:p w:rsidR="006F2541" w:rsidRPr="0034680B" w:rsidRDefault="006F2541" w:rsidP="0034680B">
      <w:pPr>
        <w:pStyle w:val="ConsPlusNormal"/>
        <w:jc w:val="both"/>
        <w:rPr>
          <w:rFonts w:ascii="Times New Roman" w:hAnsi="Times New Roman" w:cs="Times New Roman"/>
          <w:sz w:val="24"/>
          <w:szCs w:val="24"/>
        </w:rPr>
      </w:pPr>
    </w:p>
    <w:p w:rsidR="003A2286" w:rsidRPr="0034680B" w:rsidRDefault="003A2286" w:rsidP="0034680B">
      <w:pPr>
        <w:pStyle w:val="ConsPlusNormal"/>
        <w:jc w:val="center"/>
        <w:outlineLvl w:val="2"/>
        <w:rPr>
          <w:rFonts w:ascii="Times New Roman" w:hAnsi="Times New Roman" w:cs="Times New Roman"/>
          <w:sz w:val="24"/>
          <w:szCs w:val="24"/>
        </w:rPr>
      </w:pPr>
    </w:p>
    <w:p w:rsidR="006F2541" w:rsidRPr="0034680B" w:rsidRDefault="006F2541" w:rsidP="0034680B">
      <w:pPr>
        <w:pStyle w:val="ConsPlusNormal"/>
        <w:jc w:val="center"/>
        <w:outlineLvl w:val="2"/>
        <w:rPr>
          <w:rFonts w:ascii="Times New Roman" w:hAnsi="Times New Roman" w:cs="Times New Roman"/>
          <w:sz w:val="24"/>
          <w:szCs w:val="24"/>
        </w:rPr>
      </w:pPr>
      <w:r w:rsidRPr="0034680B">
        <w:rPr>
          <w:rFonts w:ascii="Times New Roman" w:hAnsi="Times New Roman" w:cs="Times New Roman"/>
          <w:sz w:val="24"/>
          <w:szCs w:val="24"/>
        </w:rPr>
        <w:t>Порядок закрытия лицевых счетов клиентам, являющимся</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участниками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50. Лицевые счета участников бюджетного процесса закрываются в </w:t>
      </w:r>
      <w:r w:rsidR="00A640F4" w:rsidRPr="0034680B">
        <w:rPr>
          <w:rFonts w:ascii="Times New Roman" w:hAnsi="Times New Roman" w:cs="Times New Roman"/>
          <w:sz w:val="24"/>
          <w:szCs w:val="24"/>
        </w:rPr>
        <w:t>финоргане</w:t>
      </w:r>
      <w:r w:rsidRPr="0034680B">
        <w:rPr>
          <w:rFonts w:ascii="Times New Roman" w:hAnsi="Times New Roman" w:cs="Times New Roman"/>
          <w:sz w:val="24"/>
          <w:szCs w:val="24"/>
        </w:rPr>
        <w:t xml:space="preserve"> на основании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по форме согласно приложению N 12 к </w:t>
      </w:r>
      <w:r w:rsidRPr="0034680B">
        <w:rPr>
          <w:rFonts w:ascii="Times New Roman" w:hAnsi="Times New Roman" w:cs="Times New Roman"/>
          <w:sz w:val="24"/>
          <w:szCs w:val="24"/>
        </w:rPr>
        <w:lastRenderedPageBreak/>
        <w:t xml:space="preserve">настоящему Порядку, представленного клиентом на бумажном носителе или оформленного уполномоченным работником отдела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соответствии с порядком, установленным в настоящем разделе, в связи 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реорганизацией (ликвидацией) клиента, открывшего лицевой счет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отменой бюджетных полномочий клиента для отражения операций, по выполнению которых открывался лицевой счет;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в иных случаях, предусмотренных актами Правительства Российской Федерации, Республики Башкортостан</w:t>
      </w:r>
      <w:r w:rsidR="00A640F4" w:rsidRPr="0034680B">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A640F4"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640F4" w:rsidRPr="0034680B">
        <w:rPr>
          <w:rFonts w:ascii="Times New Roman" w:hAnsi="Times New Roman" w:cs="Times New Roman"/>
          <w:sz w:val="24"/>
          <w:szCs w:val="24"/>
        </w:rPr>
        <w:t xml:space="preserve"> район Республики Башкортостан </w:t>
      </w:r>
      <w:r w:rsidRPr="0034680B">
        <w:rPr>
          <w:rFonts w:ascii="Times New Roman" w:hAnsi="Times New Roman" w:cs="Times New Roman"/>
          <w:sz w:val="24"/>
          <w:szCs w:val="24"/>
        </w:rPr>
        <w:t xml:space="preserve"> и нормативными правовыми актами Министерства финансов Российской Федерации и </w:t>
      </w:r>
      <w:r w:rsidR="00A640F4"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иным причинам лицевые счета участников бюджетного процесса не закрываются.</w:t>
      </w:r>
    </w:p>
    <w:p w:rsidR="006F2541" w:rsidRPr="0034680B" w:rsidRDefault="00365018" w:rsidP="0034680B">
      <w:pPr>
        <w:pStyle w:val="ConsPlusNormal"/>
        <w:ind w:firstLine="540"/>
        <w:jc w:val="both"/>
        <w:rPr>
          <w:rFonts w:ascii="Times New Roman" w:hAnsi="Times New Roman" w:cs="Times New Roman"/>
          <w:sz w:val="24"/>
          <w:szCs w:val="24"/>
        </w:rPr>
      </w:pP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хранится в деле клиента. </w:t>
      </w: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составляется отдельно на закрытие каждого лицевого счета, открытого клиенту в </w:t>
      </w:r>
      <w:r w:rsidR="00A640F4"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е.</w:t>
      </w:r>
    </w:p>
    <w:p w:rsidR="006F2541" w:rsidRPr="0034680B" w:rsidRDefault="006F2541" w:rsidP="0034680B">
      <w:pPr>
        <w:pStyle w:val="ConsPlusNormal"/>
        <w:ind w:firstLine="540"/>
        <w:jc w:val="both"/>
        <w:rPr>
          <w:rFonts w:ascii="Times New Roman" w:hAnsi="Times New Roman" w:cs="Times New Roman"/>
          <w:sz w:val="24"/>
          <w:szCs w:val="24"/>
        </w:rPr>
      </w:pPr>
      <w:bookmarkStart w:id="12" w:name="P420"/>
      <w:bookmarkEnd w:id="12"/>
      <w:r w:rsidRPr="0034680B">
        <w:rPr>
          <w:rFonts w:ascii="Times New Roman" w:hAnsi="Times New Roman" w:cs="Times New Roman"/>
          <w:sz w:val="24"/>
          <w:szCs w:val="24"/>
        </w:rPr>
        <w:t>52. При передаче распорядителя, получателя, иного получателя средств бюджета из ведения одного главного распорядителя средств бюджета в ведение другого главного распорядителя средств бюджета открытые клиенту соответствующие лицевые счета закрываются в связи с изменением подведомственности после включения новых реквизитов клиента в Сводный реестр и открытия ему новых лицевых счетов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53. При реорганизации (ликвидации) клиентом представляются копия документа о его реорганизации (ликвидации) и о назначении ликвидационной комиссии (ликвидатора) с указанием в нем срока действия ликвидационной комиссии и </w:t>
      </w:r>
      <w:hyperlink w:anchor="P1252"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оформленная ликвидационной комиссией.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завершении работы ликвидационной комиссии </w:t>
      </w:r>
      <w:hyperlink w:anchor="P2883" w:history="1">
        <w:r w:rsidRPr="0034680B">
          <w:rPr>
            <w:rFonts w:ascii="Times New Roman" w:hAnsi="Times New Roman" w:cs="Times New Roman"/>
            <w:sz w:val="24"/>
            <w:szCs w:val="24"/>
          </w:rPr>
          <w:t>Заявление</w:t>
        </w:r>
      </w:hyperlink>
      <w:r w:rsidRPr="0034680B">
        <w:rPr>
          <w:rFonts w:ascii="Times New Roman" w:hAnsi="Times New Roman" w:cs="Times New Roman"/>
          <w:sz w:val="24"/>
          <w:szCs w:val="24"/>
        </w:rPr>
        <w:t xml:space="preserve"> на закрытие лицевого счета оформляется ликвидационной комиссией.</w:t>
      </w:r>
    </w:p>
    <w:p w:rsidR="006F2541" w:rsidRPr="0034680B" w:rsidRDefault="006F2541" w:rsidP="0034680B">
      <w:pPr>
        <w:pStyle w:val="ConsPlusNormal"/>
        <w:ind w:firstLine="540"/>
        <w:jc w:val="both"/>
        <w:rPr>
          <w:rFonts w:ascii="Times New Roman" w:hAnsi="Times New Roman" w:cs="Times New Roman"/>
          <w:sz w:val="24"/>
          <w:szCs w:val="24"/>
        </w:rPr>
      </w:pPr>
      <w:bookmarkStart w:id="13" w:name="P427"/>
      <w:bookmarkEnd w:id="13"/>
      <w:r w:rsidRPr="0034680B">
        <w:rPr>
          <w:rFonts w:ascii="Times New Roman" w:hAnsi="Times New Roman" w:cs="Times New Roman"/>
          <w:sz w:val="24"/>
          <w:szCs w:val="24"/>
        </w:rPr>
        <w:t xml:space="preserve">54. Закрытие лицевого счета получателя бюджетных средств, открытого обособленному подразделению, осуществляется на основании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представленного обособленным подразделением одновременно с письмом участника бюджетного процесса, создавшего обособленное подразделение, о решении закрыть данный лицевой счет.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55. 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осуществляет проверку реквизитов, предусмотренных к заполнению в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лицевого счета в соответствии с </w:t>
      </w:r>
      <w:hyperlink w:anchor="P1111" w:history="1">
        <w:r w:rsidRPr="0034680B">
          <w:rPr>
            <w:rFonts w:ascii="Times New Roman" w:hAnsi="Times New Roman" w:cs="Times New Roman"/>
            <w:sz w:val="24"/>
            <w:szCs w:val="24"/>
          </w:rPr>
          <w:t>пунктом 133</w:t>
        </w:r>
      </w:hyperlink>
      <w:r w:rsidRPr="0034680B">
        <w:rPr>
          <w:rFonts w:ascii="Times New Roman" w:hAnsi="Times New Roman" w:cs="Times New Roman"/>
          <w:sz w:val="24"/>
          <w:szCs w:val="24"/>
        </w:rPr>
        <w:t xml:space="preserve"> настоящего Порядка, а также их соответствие друг другу, представленным документам и иной имеющейся в </w:t>
      </w:r>
      <w:r w:rsidR="00A640F4" w:rsidRPr="0034680B">
        <w:rPr>
          <w:rFonts w:ascii="Times New Roman" w:hAnsi="Times New Roman" w:cs="Times New Roman"/>
          <w:sz w:val="24"/>
          <w:szCs w:val="24"/>
        </w:rPr>
        <w:t>финорган</w:t>
      </w:r>
      <w:r w:rsidRPr="0034680B">
        <w:rPr>
          <w:rFonts w:ascii="Times New Roman" w:hAnsi="Times New Roman" w:cs="Times New Roman"/>
          <w:sz w:val="24"/>
          <w:szCs w:val="24"/>
        </w:rPr>
        <w:t>е информации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Проверяемые реквизиты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номер лицевого счета, указанный в заголовочной части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должен соответствовать номеру лицевого счета, подлежащего закрытию в </w:t>
      </w:r>
      <w:r w:rsidR="00A640F4" w:rsidRPr="0034680B">
        <w:rPr>
          <w:rFonts w:ascii="Times New Roman" w:hAnsi="Times New Roman" w:cs="Times New Roman"/>
          <w:sz w:val="24"/>
          <w:szCs w:val="24"/>
        </w:rPr>
        <w:t>финоргане.</w:t>
      </w:r>
    </w:p>
    <w:p w:rsidR="006F2541" w:rsidRPr="0034680B" w:rsidRDefault="00365018" w:rsidP="0034680B">
      <w:pPr>
        <w:pStyle w:val="ConsPlusNormal"/>
        <w:ind w:firstLine="540"/>
        <w:jc w:val="both"/>
        <w:rPr>
          <w:rFonts w:ascii="Times New Roman" w:hAnsi="Times New Roman" w:cs="Times New Roman"/>
          <w:sz w:val="24"/>
          <w:szCs w:val="24"/>
        </w:rPr>
      </w:pP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указанная в кодовой зоне, должна соответствовать дате, указанной в заголовочной части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клиента должно соответствовать полному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w:t>
      </w:r>
      <w:r w:rsidRPr="0034680B">
        <w:rPr>
          <w:rFonts w:ascii="Times New Roman" w:hAnsi="Times New Roman" w:cs="Times New Roman"/>
          <w:sz w:val="24"/>
          <w:szCs w:val="24"/>
        </w:rPr>
        <w:lastRenderedPageBreak/>
        <w:t>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указанные в кодовой зоне код клиента по Сводному реестру или код иного получателя средств бюджета по Сводному реестру должны соответствовать кодам, указанным в соответствующих реестровых записях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главного распорядителя средств бюджета, главного администратора источников финансирования дефицита бюджета должно соответствовать полному наименованию, указанному в соответствующих реестровых записях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код главного распорядителя средств бюджета, главного администратора источников финансирования дефицита бюджета, указанный в кодовой зоне, должен соответствовать коду главы по бюджетной классификации;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вышестоящего участника бюджетного процесса должно соответствовать наименованию,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код вышестоящего участника бюджетного процесса по Сводному реестру должен соответствовать коду, указанному в соответствующей реестровой записи Сводного реестра;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указанное в заявительной части документа наименование лицевого счета должно соответствовать наименованию лицевого счета, подлежащего закрытию </w:t>
      </w:r>
      <w:r w:rsidR="00A640F4" w:rsidRPr="0034680B">
        <w:rPr>
          <w:rFonts w:ascii="Times New Roman" w:hAnsi="Times New Roman" w:cs="Times New Roman"/>
          <w:sz w:val="24"/>
          <w:szCs w:val="24"/>
        </w:rPr>
        <w:t>финорган</w:t>
      </w:r>
      <w:r w:rsidRPr="0034680B">
        <w:rPr>
          <w:rFonts w:ascii="Times New Roman" w:hAnsi="Times New Roman" w:cs="Times New Roman"/>
          <w:sz w:val="24"/>
          <w:szCs w:val="24"/>
        </w:rPr>
        <w:t>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56. При приеме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также проверяется: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соответствие формы представленного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установленной настоящим Порядком форме;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отсутствие в представленном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лицевого счета и прилагаемых к ним документах исправлений;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наличия полного пакета документов, установленных </w:t>
      </w:r>
      <w:hyperlink w:anchor="P420" w:history="1">
        <w:r w:rsidRPr="0034680B">
          <w:rPr>
            <w:rFonts w:ascii="Times New Roman" w:hAnsi="Times New Roman" w:cs="Times New Roman"/>
            <w:sz w:val="24"/>
            <w:szCs w:val="24"/>
          </w:rPr>
          <w:t>пунктами 52</w:t>
        </w:r>
      </w:hyperlink>
      <w:r w:rsidRPr="0034680B">
        <w:rPr>
          <w:rFonts w:ascii="Times New Roman" w:hAnsi="Times New Roman" w:cs="Times New Roman"/>
          <w:sz w:val="24"/>
          <w:szCs w:val="24"/>
        </w:rPr>
        <w:t xml:space="preserve"> - </w:t>
      </w:r>
      <w:hyperlink w:anchor="P427" w:history="1">
        <w:r w:rsidRPr="0034680B">
          <w:rPr>
            <w:rFonts w:ascii="Times New Roman" w:hAnsi="Times New Roman" w:cs="Times New Roman"/>
            <w:sz w:val="24"/>
            <w:szCs w:val="24"/>
          </w:rPr>
          <w:t>54</w:t>
        </w:r>
      </w:hyperlink>
      <w:r w:rsidRPr="0034680B">
        <w:rPr>
          <w:rFonts w:ascii="Times New Roman" w:hAnsi="Times New Roman" w:cs="Times New Roman"/>
          <w:sz w:val="24"/>
          <w:szCs w:val="24"/>
        </w:rPr>
        <w:t xml:space="preserve"> настоящего Порядка, необходимых для закрытия соответствующих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57. В случае отсутствия в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лицевого счета реквизитов, подлежащих заполнению при представлении в 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а также при обнаружении несоответствия между реквизитами или их несоответствия реестровым записям Сводного реестра или представленным документам, несоответствия формы представленного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утвержденной форме, наличия исправлений в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лицевого счета и прилагаемых к нему документах,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Проверка представленных клиентом документов, необходимых для закрытия лицевых счетов, осуществляется отделом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58. Сверка показателей, учтенных на лицевом счете, при его закрытии производится путем представления клиенту:</w:t>
      </w:r>
    </w:p>
    <w:p w:rsidR="006F2541" w:rsidRPr="0034680B" w:rsidRDefault="00365018" w:rsidP="0034680B">
      <w:pPr>
        <w:pStyle w:val="ConsPlusNormal"/>
        <w:ind w:firstLine="540"/>
        <w:jc w:val="both"/>
        <w:rPr>
          <w:rFonts w:ascii="Times New Roman" w:hAnsi="Times New Roman" w:cs="Times New Roman"/>
          <w:sz w:val="24"/>
          <w:szCs w:val="24"/>
        </w:rPr>
      </w:pPr>
      <w:hyperlink w:anchor="P2977"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главного распорядителя (распорядителя) бюджетных средств по форме согласно приложению N 13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3180"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получателя бюджетных средств по форме согласно приложению N 14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3545"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по учету средств, поступающих во временное распоряжение получателя бюджетных средств, по форме согласно приложению N 15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3595"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N 16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3691"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администратора источников финансирования дефицита бюджета по форме согласно приложению N 17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3806" w:history="1">
        <w:r w:rsidR="006F2541" w:rsidRPr="0034680B">
          <w:rPr>
            <w:rFonts w:ascii="Times New Roman" w:hAnsi="Times New Roman" w:cs="Times New Roman"/>
            <w:sz w:val="24"/>
            <w:szCs w:val="24"/>
          </w:rPr>
          <w:t>Отчета</w:t>
        </w:r>
      </w:hyperlink>
      <w:r w:rsidR="006F2541" w:rsidRPr="0034680B">
        <w:rPr>
          <w:rFonts w:ascii="Times New Roman" w:hAnsi="Times New Roman" w:cs="Times New Roman"/>
          <w:sz w:val="24"/>
          <w:szCs w:val="24"/>
        </w:rPr>
        <w:t xml:space="preserve"> о состоянии лицевого счета иного получателя бюджетных средств по форме </w:t>
      </w:r>
      <w:r w:rsidR="006F2541" w:rsidRPr="0034680B">
        <w:rPr>
          <w:rFonts w:ascii="Times New Roman" w:hAnsi="Times New Roman" w:cs="Times New Roman"/>
          <w:sz w:val="24"/>
          <w:szCs w:val="24"/>
        </w:rPr>
        <w:lastRenderedPageBreak/>
        <w:t>согласно приложению N 18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Отчеты о состоянии соответствующего лицевого счета формируются на дату закрытия лицевого счета, указанную в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лицевых счетов. Отчет о состоянии лицевого счета для учета операций по переданным полномочиям получателя бюджетных средств представляется по форме Отчета о состоянии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59. Лицевые счета клиентов закрываются при отсутствии на них учтенных показателей.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Закрытие лицевых счетов осуществляется после передачи показателей, отраженных на лицевых счетах, в порядке, установленном </w:t>
      </w:r>
      <w:r w:rsidR="00A640F4" w:rsidRPr="0034680B">
        <w:rPr>
          <w:rFonts w:ascii="Times New Roman" w:hAnsi="Times New Roman" w:cs="Times New Roman"/>
          <w:sz w:val="24"/>
          <w:szCs w:val="24"/>
        </w:rPr>
        <w:t>финорганом</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наличии на закрываемом лицевом счете показателей прекращается отражение операций, и после завершения текущего финансового года лицевой счет закрывается на основании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оформленного уполномоченным работником отдела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наличии на лицевом счете остатка денежных средств вместе с </w:t>
      </w:r>
      <w:hyperlink w:anchor="P2883" w:history="1">
        <w:r w:rsidRPr="0034680B">
          <w:rPr>
            <w:rFonts w:ascii="Times New Roman" w:hAnsi="Times New Roman" w:cs="Times New Roman"/>
            <w:sz w:val="24"/>
            <w:szCs w:val="24"/>
          </w:rPr>
          <w:t>Заявлением</w:t>
        </w:r>
      </w:hyperlink>
      <w:r w:rsidRPr="0034680B">
        <w:rPr>
          <w:rFonts w:ascii="Times New Roman" w:hAnsi="Times New Roman" w:cs="Times New Roman"/>
          <w:sz w:val="24"/>
          <w:szCs w:val="24"/>
        </w:rPr>
        <w:t xml:space="preserve"> на закрытие лицевого счета клиент представляет Заявку на кассовый расход в установленном порядке, на перечисление остатка денежных средств по назначению.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закрытие лицевого счета производится по </w:t>
      </w:r>
      <w:hyperlink w:anchor="P2883"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закрытие лицевого счета, оформленного уполномоченным работником отдела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перечисление остатка поступлений денежных средств с закрываемого лицевого счета клиента производится по Заявке на кассовый расход, оформленной уполномоченным работником отдела Управления в соответствии с реквизитами, указанными в информации главного распорядителя средств бюджета (главного администратора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Денежные средства, поступившие на счет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после закрытия лицевого счета клиента, перечисляются в соответствии с реквизитами, указанными в </w:t>
      </w:r>
      <w:hyperlink w:anchor="P2883"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закрытие лицевого счета, а в случае их отсутствия - возвращаются отправителю.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закрытия соответствующего лицевого счета письменно уведомляет об этом клиента. Копия сообщения о закрытии соответствующего лицевого счета хранится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реорганизации получателя средств бюджета передача кассовых выплат и поступлений, отраженных на лицевом счете для учета операций со средствами, поступающими во временное распоряжение получателя бюджетных средств осуществляется на основании Акта приемки-передачи кассовых выплат и поступлений при реорганизации участников бюджетного процесса по форме и в порядке, установленном </w:t>
      </w:r>
      <w:r w:rsidR="00A640F4" w:rsidRPr="0034680B">
        <w:rPr>
          <w:rFonts w:ascii="Times New Roman" w:hAnsi="Times New Roman" w:cs="Times New Roman"/>
          <w:sz w:val="24"/>
          <w:szCs w:val="24"/>
        </w:rPr>
        <w:t>финоргано</w:t>
      </w:r>
      <w:r w:rsidRPr="0034680B">
        <w:rPr>
          <w:rFonts w:ascii="Times New Roman" w:hAnsi="Times New Roman" w:cs="Times New Roman"/>
          <w:sz w:val="24"/>
          <w:szCs w:val="24"/>
        </w:rPr>
        <w:t>м. Операции по выплатам по новому лицевому счету для учета операций со средствами, поступающими во временное распоряжение получателя бюджетных средств, не осуществляются до отражения на нем указанной передачи кассовых выплат и поступлений.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60. При получении отделом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Заявки на исключение реквизитов участника бюджетного процесса из Сводного реестра в установленном </w:t>
      </w:r>
      <w:r w:rsidR="00A640F4"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ом порядке, 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со дня получения Заявки на исключение реквизитов участника бюджетного процесса информирует исключаемого участника бюджетного процесса или ликвидационную комиссию о необходимости представления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61. Закрытие соответствующих лицевых счетов клиентов осуществляется в течение пяти рабочих дней со дня получения Заявки на исключение реквизитов участника бюджетного процесса из Сводного реестра. В случае не представления исключаемым участником бюджетного процесса или ликвидационной комиссией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соответствующего лицевого счета в указанные сроки, закрытие лицевого счета осуществляется на основании </w:t>
      </w:r>
      <w:hyperlink w:anchor="P2883"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счета, оформленного уполномоченным работником отдела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365018" w:rsidP="0034680B">
      <w:pPr>
        <w:pStyle w:val="ConsPlusNormal"/>
        <w:ind w:firstLine="540"/>
        <w:jc w:val="both"/>
        <w:rPr>
          <w:rFonts w:ascii="Times New Roman" w:hAnsi="Times New Roman" w:cs="Times New Roman"/>
          <w:sz w:val="24"/>
          <w:szCs w:val="24"/>
        </w:rPr>
      </w:pP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оформленное отделом </w:t>
      </w:r>
      <w:r w:rsidR="00A640F4" w:rsidRPr="0034680B">
        <w:rPr>
          <w:rFonts w:ascii="Times New Roman" w:hAnsi="Times New Roman" w:cs="Times New Roman"/>
          <w:sz w:val="24"/>
          <w:szCs w:val="24"/>
        </w:rPr>
        <w:t>финорганом</w:t>
      </w:r>
      <w:r w:rsidR="006F2541" w:rsidRPr="0034680B">
        <w:rPr>
          <w:rFonts w:ascii="Times New Roman" w:hAnsi="Times New Roman" w:cs="Times New Roman"/>
          <w:sz w:val="24"/>
          <w:szCs w:val="24"/>
        </w:rPr>
        <w:t xml:space="preserve">, служит основанием для внесения записи о закрытии лицевых счетов в </w:t>
      </w:r>
      <w:hyperlink w:anchor="P2727" w:history="1">
        <w:r w:rsidR="006F2541" w:rsidRPr="0034680B">
          <w:rPr>
            <w:rFonts w:ascii="Times New Roman" w:hAnsi="Times New Roman" w:cs="Times New Roman"/>
            <w:sz w:val="24"/>
            <w:szCs w:val="24"/>
          </w:rPr>
          <w:t>Книгу</w:t>
        </w:r>
      </w:hyperlink>
      <w:r w:rsidR="006F2541" w:rsidRPr="0034680B">
        <w:rPr>
          <w:rFonts w:ascii="Times New Roman" w:hAnsi="Times New Roman" w:cs="Times New Roman"/>
          <w:sz w:val="24"/>
          <w:szCs w:val="24"/>
        </w:rPr>
        <w:t xml:space="preserve">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После закрытия лицевых счетов документ, являющийся основанием для закрытия лицевых счетов, хранится в деле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62. 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не позднее следующего рабочего дня после закрытия лицевого счета по </w:t>
      </w:r>
      <w:hyperlink w:anchor="P2883"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закрытие лицевого счета, поступившего от клиента или ликвидационной комиссии, сообщает об этом клиенту или ликвидационной комиссии.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Если клиенту в установленном порядке закрыт лицевой счет, его номер исключается уполномоченным работником отдела Управления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63. Отдел </w:t>
      </w:r>
      <w:r w:rsidR="00A640F4"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закрытия лицевого счета для учета операций по переданным полномочиям получателя бюджетных средств сообщает об этом в письменном виде получателю бюджетных средств, передавшему отдельные полномочия.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64. Закрытие лицевых счетов участников бюджетного процесса, содержащих сведения, составляющие государственную тайну, осуществляется в соответствии с требованиями, установленными </w:t>
      </w:r>
      <w:hyperlink r:id="rId44" w:history="1">
        <w:r w:rsidRPr="0034680B">
          <w:rPr>
            <w:rFonts w:ascii="Times New Roman" w:hAnsi="Times New Roman" w:cs="Times New Roman"/>
            <w:sz w:val="24"/>
            <w:szCs w:val="24"/>
          </w:rPr>
          <w:t>законодательством</w:t>
        </w:r>
      </w:hyperlink>
      <w:r w:rsidRPr="0034680B">
        <w:rPr>
          <w:rFonts w:ascii="Times New Roman" w:hAnsi="Times New Roman" w:cs="Times New Roman"/>
          <w:sz w:val="24"/>
          <w:szCs w:val="24"/>
        </w:rPr>
        <w:t xml:space="preserve">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65. Лицевой счет главного администратора источников внутреннего (внешнего) финансирования дефицита бюджета, лицевой счет администратора источников внутреннего (внешнего) финансирования дефицита бюджета с полномочиями главного администратора, лицевой счет администратора источников внутреннего (внешнего) финансирования дефицита бюджета закрываются в порядке, установленном соответственно для лицевого счета главного распорядителя бюджетных средств, лицевого счета распорядителя бюджетных средств и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jc w:val="center"/>
        <w:outlineLvl w:val="2"/>
        <w:rPr>
          <w:rFonts w:ascii="Times New Roman" w:hAnsi="Times New Roman" w:cs="Times New Roman"/>
          <w:sz w:val="24"/>
          <w:szCs w:val="24"/>
        </w:rPr>
      </w:pPr>
      <w:r w:rsidRPr="0034680B">
        <w:rPr>
          <w:rFonts w:ascii="Times New Roman" w:hAnsi="Times New Roman" w:cs="Times New Roman"/>
          <w:sz w:val="24"/>
          <w:szCs w:val="24"/>
        </w:rPr>
        <w:t>Особенности открытия, переоформления и закрытия лицевых</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счетов бюджетным учреждениям (автономным учреждениям)</w:t>
      </w:r>
    </w:p>
    <w:p w:rsidR="006F2541" w:rsidRPr="0034680B" w:rsidRDefault="006F2541" w:rsidP="0034680B">
      <w:pPr>
        <w:pStyle w:val="ConsPlusNormal"/>
        <w:jc w:val="center"/>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bookmarkStart w:id="14" w:name="P497"/>
      <w:bookmarkEnd w:id="14"/>
      <w:r w:rsidRPr="0034680B">
        <w:rPr>
          <w:rFonts w:ascii="Times New Roman" w:hAnsi="Times New Roman" w:cs="Times New Roman"/>
          <w:sz w:val="24"/>
          <w:szCs w:val="24"/>
        </w:rPr>
        <w:t>66.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бюджетное учреждение представляет следующие документы: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а) </w:t>
      </w:r>
      <w:hyperlink w:anchor="P4700" w:history="1">
        <w:r w:rsidRPr="0034680B">
          <w:rPr>
            <w:rFonts w:ascii="Times New Roman" w:hAnsi="Times New Roman" w:cs="Times New Roman"/>
            <w:sz w:val="24"/>
            <w:szCs w:val="24"/>
          </w:rPr>
          <w:t>Заявление</w:t>
        </w:r>
      </w:hyperlink>
      <w:r w:rsidRPr="0034680B">
        <w:rPr>
          <w:rFonts w:ascii="Times New Roman" w:hAnsi="Times New Roman" w:cs="Times New Roman"/>
          <w:sz w:val="24"/>
          <w:szCs w:val="24"/>
        </w:rPr>
        <w:t xml:space="preserve"> на открытие лицевого счета для учета операций бюджетного учреждения (автономного учреждения) по форме согласно приложению N 26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bookmarkStart w:id="15" w:name="P500"/>
      <w:bookmarkEnd w:id="15"/>
      <w:r w:rsidRPr="0034680B">
        <w:rPr>
          <w:rFonts w:ascii="Times New Roman" w:hAnsi="Times New Roman" w:cs="Times New Roman"/>
          <w:sz w:val="24"/>
          <w:szCs w:val="24"/>
        </w:rPr>
        <w:t xml:space="preserve">б) </w:t>
      </w:r>
      <w:hyperlink w:anchor="P4784" w:history="1">
        <w:r w:rsidRPr="0034680B">
          <w:rPr>
            <w:rFonts w:ascii="Times New Roman" w:hAnsi="Times New Roman" w:cs="Times New Roman"/>
            <w:sz w:val="24"/>
            <w:szCs w:val="24"/>
          </w:rPr>
          <w:t>Карточку</w:t>
        </w:r>
      </w:hyperlink>
      <w:r w:rsidRPr="0034680B">
        <w:rPr>
          <w:rFonts w:ascii="Times New Roman" w:hAnsi="Times New Roman" w:cs="Times New Roman"/>
          <w:sz w:val="24"/>
          <w:szCs w:val="24"/>
        </w:rPr>
        <w:t xml:space="preserve"> образцов подписей к лицевому счету для учета операций бюджетного учреждения (автономного учреждения) по форме согласно приложению N 27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bookmarkStart w:id="16" w:name="P501"/>
      <w:bookmarkEnd w:id="16"/>
      <w:r w:rsidRPr="0034680B">
        <w:rPr>
          <w:rFonts w:ascii="Times New Roman" w:hAnsi="Times New Roman" w:cs="Times New Roman"/>
          <w:sz w:val="24"/>
          <w:szCs w:val="24"/>
        </w:rPr>
        <w:t xml:space="preserve">в) копию учредительного документа, заверенную органом исполнительной власти </w:t>
      </w:r>
      <w:r w:rsidR="00A640F4"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640F4"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осуществляющим функции и полномочия учредителя бюджетного учреждения, либо нотариально, копию положения об обособленном подразделении (в случае открытия лицевого счета обособленному подразделению бюджетного учреждения), заверенную создавшим его бюджетным учреждением либо нотариально;</w:t>
      </w:r>
    </w:p>
    <w:p w:rsidR="006F2541" w:rsidRPr="0034680B" w:rsidRDefault="006F2541" w:rsidP="0034680B">
      <w:pPr>
        <w:pStyle w:val="ConsPlusNormal"/>
        <w:ind w:firstLine="540"/>
        <w:jc w:val="both"/>
        <w:rPr>
          <w:rFonts w:ascii="Times New Roman" w:hAnsi="Times New Roman" w:cs="Times New Roman"/>
          <w:sz w:val="24"/>
          <w:szCs w:val="24"/>
        </w:rPr>
      </w:pPr>
      <w:bookmarkStart w:id="17" w:name="P502"/>
      <w:bookmarkEnd w:id="17"/>
      <w:r w:rsidRPr="0034680B">
        <w:rPr>
          <w:rFonts w:ascii="Times New Roman" w:hAnsi="Times New Roman" w:cs="Times New Roman"/>
          <w:sz w:val="24"/>
          <w:szCs w:val="24"/>
        </w:rPr>
        <w:t>г) копию документа о государственной регистрации юридического лица, заверенную учредителем бюджетного учреждения или нотариально, либо органом, осуществляющим государственную регистрацию;</w:t>
      </w:r>
    </w:p>
    <w:p w:rsidR="006F2541" w:rsidRPr="0034680B" w:rsidRDefault="006F2541" w:rsidP="0034680B">
      <w:pPr>
        <w:pStyle w:val="ConsPlusNormal"/>
        <w:ind w:firstLine="540"/>
        <w:jc w:val="both"/>
        <w:rPr>
          <w:rFonts w:ascii="Times New Roman" w:hAnsi="Times New Roman" w:cs="Times New Roman"/>
          <w:sz w:val="24"/>
          <w:szCs w:val="24"/>
        </w:rPr>
      </w:pPr>
      <w:bookmarkStart w:id="18" w:name="P503"/>
      <w:bookmarkEnd w:id="18"/>
      <w:r w:rsidRPr="0034680B">
        <w:rPr>
          <w:rFonts w:ascii="Times New Roman" w:hAnsi="Times New Roman" w:cs="Times New Roman"/>
          <w:sz w:val="24"/>
          <w:szCs w:val="24"/>
        </w:rPr>
        <w:t xml:space="preserve">д) копии Свидетельства о постановке на учет российской организации в налоговом </w:t>
      </w:r>
      <w:r w:rsidRPr="0034680B">
        <w:rPr>
          <w:rFonts w:ascii="Times New Roman" w:hAnsi="Times New Roman" w:cs="Times New Roman"/>
          <w:sz w:val="24"/>
          <w:szCs w:val="24"/>
        </w:rPr>
        <w:lastRenderedPageBreak/>
        <w:t>органе по месту ее нахождения, Уведомления о постановке на учет в налоговом органе юридического лица (в случае открытия лицевого счета обособленному подразделению бюджетного учреждения), заверенные нотариально либо выдавшим их налоговым органом.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67.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автономное учреждение представляет документы, указанные в </w:t>
      </w:r>
      <w:hyperlink w:anchor="P497" w:history="1">
        <w:r w:rsidRPr="0034680B">
          <w:rPr>
            <w:rFonts w:ascii="Times New Roman" w:hAnsi="Times New Roman" w:cs="Times New Roman"/>
            <w:sz w:val="24"/>
            <w:szCs w:val="24"/>
          </w:rPr>
          <w:t>пункте 66</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этом документы, указанные 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 </w:t>
      </w:r>
      <w:hyperlink w:anchor="P501" w:history="1">
        <w:r w:rsidRPr="0034680B">
          <w:rPr>
            <w:rFonts w:ascii="Times New Roman" w:hAnsi="Times New Roman" w:cs="Times New Roman"/>
            <w:sz w:val="24"/>
            <w:szCs w:val="24"/>
          </w:rPr>
          <w:t>подпункте "в" пункта 66</w:t>
        </w:r>
      </w:hyperlink>
      <w:r w:rsidRPr="0034680B">
        <w:rPr>
          <w:rFonts w:ascii="Times New Roman" w:hAnsi="Times New Roman" w:cs="Times New Roman"/>
          <w:sz w:val="24"/>
          <w:szCs w:val="24"/>
        </w:rPr>
        <w:t xml:space="preserve"> настоящего Порядка, заверяются органом исполнительной власти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A640F4"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640F4"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w:t>
      </w:r>
      <w:r w:rsidR="00A640F4" w:rsidRPr="0034680B">
        <w:rPr>
          <w:rFonts w:ascii="Times New Roman" w:hAnsi="Times New Roman" w:cs="Times New Roman"/>
          <w:sz w:val="24"/>
          <w:szCs w:val="24"/>
        </w:rPr>
        <w:t>муниципаль</w:t>
      </w:r>
      <w:r w:rsidRPr="0034680B">
        <w:rPr>
          <w:rFonts w:ascii="Times New Roman" w:hAnsi="Times New Roman" w:cs="Times New Roman"/>
          <w:sz w:val="24"/>
          <w:szCs w:val="24"/>
        </w:rPr>
        <w:t>ным органом), осуществляющим функции и полномочия учредителя автономного учреждения, либо нотариально (автономным учреждением, создавшим обособленное подразделение, либо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 </w:t>
      </w:r>
      <w:hyperlink w:anchor="P502" w:history="1">
        <w:r w:rsidRPr="0034680B">
          <w:rPr>
            <w:rFonts w:ascii="Times New Roman" w:hAnsi="Times New Roman" w:cs="Times New Roman"/>
            <w:sz w:val="24"/>
            <w:szCs w:val="24"/>
          </w:rPr>
          <w:t>подпункте "г" пункта 66</w:t>
        </w:r>
      </w:hyperlink>
      <w:r w:rsidRPr="0034680B">
        <w:rPr>
          <w:rFonts w:ascii="Times New Roman" w:hAnsi="Times New Roman" w:cs="Times New Roman"/>
          <w:sz w:val="24"/>
          <w:szCs w:val="24"/>
        </w:rPr>
        <w:t xml:space="preserve"> настоящего Порядка, заверяются учредителем автономного учреждения или нотариально, либо органом, осуществляющим государственную регистрацию.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68. Проверяемые реквизиты Заявления на открытие лицевого счета для учета операций бюджетного учреждения (автономного учреждения)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открытие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этой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вышестоящего учреждения, указанное по строке "Наименование вышестоящей организации" Заявления на открытие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создавшего обособленное подразделение. Данная строка подлежит заполнению в случае открытия соответствующего лицевого счета обособленному подразделению бюджетного учреждения (обособленному подразделению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соответствующего лицевого счета должно быть указано в соответствии с видами лицевого счета, предусмотренными </w:t>
      </w:r>
      <w:hyperlink w:anchor="P115" w:history="1">
        <w:r w:rsidRPr="0034680B">
          <w:rPr>
            <w:rFonts w:ascii="Times New Roman" w:hAnsi="Times New Roman" w:cs="Times New Roman"/>
            <w:sz w:val="24"/>
            <w:szCs w:val="24"/>
          </w:rPr>
          <w:t>пунктом 5</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ИНН и КПП бюджетного учреждения (автономного учреждения), указанные в кодовой зоне Заявления на открытие лицевого счета для учета операций бюджетного учреждения (автономного учреждения), должны соответствовать его ИНН и КПП, указанным в документах, представленным в соответствии с </w:t>
      </w:r>
      <w:hyperlink w:anchor="P500" w:history="1">
        <w:r w:rsidRPr="0034680B">
          <w:rPr>
            <w:rFonts w:ascii="Times New Roman" w:hAnsi="Times New Roman" w:cs="Times New Roman"/>
            <w:sz w:val="24"/>
            <w:szCs w:val="24"/>
          </w:rPr>
          <w:t>подпунктами "б"</w:t>
        </w:r>
      </w:hyperlink>
      <w:r w:rsidRPr="0034680B">
        <w:rPr>
          <w:rFonts w:ascii="Times New Roman" w:hAnsi="Times New Roman" w:cs="Times New Roman"/>
          <w:sz w:val="24"/>
          <w:szCs w:val="24"/>
        </w:rPr>
        <w:t xml:space="preserve"> и </w:t>
      </w:r>
      <w:hyperlink w:anchor="P503" w:history="1">
        <w:r w:rsidRPr="0034680B">
          <w:rPr>
            <w:rFonts w:ascii="Times New Roman" w:hAnsi="Times New Roman" w:cs="Times New Roman"/>
            <w:sz w:val="24"/>
            <w:szCs w:val="24"/>
          </w:rPr>
          <w:t>"д" пункта 66</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69. Карточка образцов подписей к лицевому счету для учета операций бюджетного учреждения (автономного учреждения) для открытия бюджетному учреждению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для открытия автономному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подписывается соответственно руководителем и главным бухгалтером (уполномоченными руководителем лицами) </w:t>
      </w:r>
      <w:r w:rsidRPr="0034680B">
        <w:rPr>
          <w:rFonts w:ascii="Times New Roman" w:hAnsi="Times New Roman" w:cs="Times New Roman"/>
          <w:sz w:val="24"/>
          <w:szCs w:val="24"/>
        </w:rPr>
        <w:lastRenderedPageBreak/>
        <w:t>бюджетного учреждения (автономного учреждения),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учреждения) и оттиском его печати или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Карточка образцов подписей к лицевому счету для учета операций бюджетного учреждения (автономного учреждения) для открытия обособленному подразделению бюджетного учреждения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для открытия обособленному подразделению автономного учреждения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подписывается 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 заверяется на оборотной стороне подписью руководителя (уполномоченного лица) бюджетного учреждения (автономного учреждения), создавшего обособленное подразделение (далее - вышестоящее учреждение), и оттиском его печати или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Если в штате бюджетного учреждения (автономного учреждения)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70. Не требуется предъявления бюджетным учреждением (автономным учреждением) доверенностей и других документов, подтверждающих полномочия лиц, подписи которых включены в Карточку образцов подписей к лицевому счету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71. Проверяемые реквизиты Карточки образцов подписей к лицевому счету для учета операций бюджетного учреждения (автономного учреждения)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Карточка образцов подписей к лицевому счету для учета операций бюджетного учреждения (автономного учреждения) должна содержать в заголовочной части документа дату ее оформления с отражением в кодовой зоне этой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бюджетного учреждения (автономного учреждения) наименование должностей, фамилии, имена и отчества должностных лиц бюджетного учреждения (автономного учреждения) должны быть указаны полностью;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начала срока полномочий лиц, временно пользующихся правом подписи, должна быть не ранее даты представления Карточки образцов подписей к лицевому счету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72. При приеме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также проверяется: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соответствие формы представленного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установленным настоящим Порядком формам;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представленных Заявлении на открытие лицевого счета для учета операций бюджетного учреждения (автономного учреждения) и Карточке образцов подписей к лицевому счету для учета операций бюджетного учреждения (автономного учреждения) наличие исправлений не допускается.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73. Дополнительно обособленное подразделение бюджетного учреждения (обособленное подразделение автономного учреждения), кроме документов, указанных в </w:t>
      </w:r>
      <w:hyperlink w:anchor="P497" w:history="1">
        <w:r w:rsidRPr="0034680B">
          <w:rPr>
            <w:rFonts w:ascii="Times New Roman" w:hAnsi="Times New Roman" w:cs="Times New Roman"/>
            <w:sz w:val="24"/>
            <w:szCs w:val="24"/>
          </w:rPr>
          <w:t>пункте 66</w:t>
        </w:r>
      </w:hyperlink>
      <w:r w:rsidRPr="0034680B">
        <w:rPr>
          <w:rFonts w:ascii="Times New Roman" w:hAnsi="Times New Roman" w:cs="Times New Roman"/>
          <w:sz w:val="24"/>
          <w:szCs w:val="24"/>
        </w:rPr>
        <w:t xml:space="preserve"> настоящего Порядка, вправе представить ходатайство вышестоящего учреждения об открытии обособленному подразделению бюджетного учреждения (обособленному подразделению автономного учреждения) в соответствии с законодательством Российской Федерации</w:t>
      </w:r>
      <w:r w:rsidR="00A640F4"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1013C5">
        <w:rPr>
          <w:rFonts w:ascii="Times New Roman" w:hAnsi="Times New Roman" w:cs="Times New Roman"/>
          <w:sz w:val="24"/>
          <w:szCs w:val="24"/>
        </w:rPr>
        <w:t>,</w:t>
      </w:r>
      <w:r w:rsidR="00A640F4" w:rsidRPr="0034680B">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A640F4"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A640F4" w:rsidRPr="0034680B">
        <w:rPr>
          <w:rFonts w:ascii="Times New Roman" w:hAnsi="Times New Roman" w:cs="Times New Roman"/>
          <w:sz w:val="24"/>
          <w:szCs w:val="24"/>
        </w:rPr>
        <w:t xml:space="preserve"> район и </w:t>
      </w:r>
      <w:r w:rsidRPr="0034680B">
        <w:rPr>
          <w:rFonts w:ascii="Times New Roman" w:hAnsi="Times New Roman" w:cs="Times New Roman"/>
          <w:sz w:val="24"/>
          <w:szCs w:val="24"/>
        </w:rPr>
        <w:t xml:space="preserve"> соответствующего лицевого счета, заверенное подписями руководителя и главного бухгалтера (уполномоченных руководителем лицами) вышестоящего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случае представления ходатайства вышестоящего учреждения об открытии обособленному подразделению бюджетного учреждения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либо обособленному подразделению автономного учреждения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отметка вышестоящего учреждения о подтверждении необходимости открытия соответствующего лицевого счета обособленному подразделению бюджетного учреждения (обособленному подразделению автономного учреждения) в Заявлении на открытие лицевого счета для учета операций бюджетного учреждения (автономного учреждения) не требуется.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74. В случае наличия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незаполненных реквизитов, подлежащих заполнению при их представлении, а также при обнаружении несоответствия между реквизитами документов или несоответствия форм представленных Заявления на открытие лицевого счета для учета операций бюджетного учреждения (автономногоучреждения)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исправлений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Проверка представленных бюджетным учреждением документов, необходимых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проверка представленных автономным учреждением документов, необходимых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осуществляется отделом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их представления.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 xml:space="preserve">75. На основании документов, представленных бюджетным учреждением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автономным учреждением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и соответствующих установленным настоящим Порядком требованиям, отделом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не позднее следующего рабочего дня после завершения их проверки осуществляется открытие бюджетному учреждению (автономному учреждению) соответствующего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Лицевому счету бюджетного учреждения, лицевому счету бюджетного учреждения для учета операций со средствами ОМС, лицевому счету автономного учреждения, лицевому счету автономного учреждения для учета операций со средствами ОМС присваивается номер, который указывается в </w:t>
      </w:r>
      <w:hyperlink w:anchor="P5114" w:history="1">
        <w:r w:rsidRPr="0034680B">
          <w:rPr>
            <w:rFonts w:ascii="Times New Roman" w:hAnsi="Times New Roman" w:cs="Times New Roman"/>
            <w:sz w:val="24"/>
            <w:szCs w:val="24"/>
          </w:rPr>
          <w:t>Выписке</w:t>
        </w:r>
      </w:hyperlink>
      <w:r w:rsidRPr="0034680B">
        <w:rPr>
          <w:rFonts w:ascii="Times New Roman" w:hAnsi="Times New Roman" w:cs="Times New Roman"/>
          <w:sz w:val="24"/>
          <w:szCs w:val="24"/>
        </w:rPr>
        <w:t xml:space="preserve"> из лицевого счета бюджетного учреждения (автономного учреждения) по форме согласно приложению N 30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Отдельному лицевому счету бюджетного учреждения, отдельному лицевому счету автономного учреждения присваивается номер, который указывается в </w:t>
      </w:r>
      <w:hyperlink w:anchor="P5304" w:history="1">
        <w:r w:rsidRPr="0034680B">
          <w:rPr>
            <w:rFonts w:ascii="Times New Roman" w:hAnsi="Times New Roman" w:cs="Times New Roman"/>
            <w:sz w:val="24"/>
            <w:szCs w:val="24"/>
          </w:rPr>
          <w:t>Выписке</w:t>
        </w:r>
      </w:hyperlink>
      <w:r w:rsidRPr="0034680B">
        <w:rPr>
          <w:rFonts w:ascii="Times New Roman" w:hAnsi="Times New Roman" w:cs="Times New Roman"/>
          <w:sz w:val="24"/>
          <w:szCs w:val="24"/>
        </w:rPr>
        <w:t xml:space="preserve"> из отдельного лицевого счета бюджетного учреждения (автономного учреждения) по форме согласно приложению N 32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Указанные Выписка из лицевого счета бюджетного учреждения (автономного учреждения), Выписка из отдельного лицевого счета бюджетного учреждения (автономного учреждения) (далее - Выписки из соответствующих лицевых счетов бюджетного учреждения (автономного учреждения)) подлежат представлению бюджетному учреждению (автономному учреждению) на бумажном носителе или в электронной форме не позднее следующего рабочего дня после открытия ему соответствующего лицевого счета. При этом содержательная часть Выписки из соответствующего лицевого счета бюджетного учреждения (автономного учреждения)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Об открытии лицевого счета сообщение направляется бюджетному учреждению (автономному учреждению).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76. Лицевой счет бюджетного учреждения, отдельный лицевой счет бюджетного учреждения, лицевой счет бюджетного учреждения для учета операций со средствами ОМС, лицевой счет автономного учреждения, отдельный лицевой счет автономного учреждения, лицевой счет автономного учреждения для учета операций со средствами ОМС считается открытым с внесением уполномоченным работником отдела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записи о его открытии в </w:t>
      </w:r>
      <w:hyperlink w:anchor="P2727" w:history="1">
        <w:r w:rsidRPr="0034680B">
          <w:rPr>
            <w:rFonts w:ascii="Times New Roman" w:hAnsi="Times New Roman" w:cs="Times New Roman"/>
            <w:sz w:val="24"/>
            <w:szCs w:val="24"/>
          </w:rPr>
          <w:t>Книгу</w:t>
        </w:r>
      </w:hyperlink>
      <w:r w:rsidRPr="0034680B">
        <w:rPr>
          <w:rFonts w:ascii="Times New Roman" w:hAnsi="Times New Roman" w:cs="Times New Roman"/>
          <w:sz w:val="24"/>
          <w:szCs w:val="24"/>
        </w:rPr>
        <w:t xml:space="preserve"> регистрации лицевых счетов по форме согласно приложению N 10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77. На каждом экземпляре Карточки образцов подписей к лицевому счету для учета операций бюджетного учреждения (автономного учреждения) уполномоченный работник отдела Управления указывает номер открытого бюджетному учреждению (автономному учреждению) соответствующего лицевого счета и представляет Карточки на</w:t>
      </w:r>
      <w:r w:rsidR="00266C7C" w:rsidRPr="0034680B">
        <w:rPr>
          <w:rFonts w:ascii="Times New Roman" w:hAnsi="Times New Roman" w:cs="Times New Roman"/>
          <w:sz w:val="24"/>
          <w:szCs w:val="24"/>
        </w:rPr>
        <w:t>начальнику финоргана</w:t>
      </w:r>
      <w:r w:rsidRPr="0034680B">
        <w:rPr>
          <w:rFonts w:ascii="Times New Roman" w:hAnsi="Times New Roman" w:cs="Times New Roman"/>
          <w:sz w:val="24"/>
          <w:szCs w:val="24"/>
        </w:rPr>
        <w:t xml:space="preserve"> (или иному уполномоченному лицу).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78. Карточка образцов подписей к лицевому счету для учета операций бюджетного учреждения (автономного учреждения) представляется бюджетным учреждением (автономным учреждением) в одном экземпляре.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зависимости от условий размещения соответствующих отделов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бюджетным учреждением (автономным учреждением) представляются дополнительные экземпляры Карточки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79. При смене руководителя или главного бухгалтера бюджетного учреждения (автономного учреждения), а также при назначении временно исполняющего обязанности руководителя или главного бухгалтера в случае освобождения руководителя или главного </w:t>
      </w:r>
      <w:r w:rsidRPr="0034680B">
        <w:rPr>
          <w:rFonts w:ascii="Times New Roman" w:hAnsi="Times New Roman" w:cs="Times New Roman"/>
          <w:sz w:val="24"/>
          <w:szCs w:val="24"/>
        </w:rPr>
        <w:lastRenderedPageBreak/>
        <w:t>бухгалтера бюджетного учреждения (автономного учреждения) от ранее занимаемой должности представляется новая Карточка образцов подписей с образцами подписей всех лиц, имеющих право первой и второй подписи, заверенная в установленном порядке.</w:t>
      </w:r>
    </w:p>
    <w:p w:rsidR="006F2541" w:rsidRPr="0034680B" w:rsidRDefault="006F2541" w:rsidP="0034680B">
      <w:pPr>
        <w:pStyle w:val="ConsPlusNormal"/>
        <w:ind w:firstLine="540"/>
        <w:jc w:val="both"/>
        <w:rPr>
          <w:rFonts w:ascii="Times New Roman" w:hAnsi="Times New Roman" w:cs="Times New Roman"/>
          <w:sz w:val="24"/>
          <w:szCs w:val="24"/>
        </w:rPr>
      </w:pPr>
      <w:bookmarkStart w:id="19" w:name="P571"/>
      <w:bookmarkEnd w:id="19"/>
      <w:r w:rsidRPr="0034680B">
        <w:rPr>
          <w:rFonts w:ascii="Times New Roman" w:hAnsi="Times New Roman" w:cs="Times New Roman"/>
          <w:sz w:val="24"/>
          <w:szCs w:val="24"/>
        </w:rPr>
        <w:t>При назначении исполняющего обязанности руководителя или главного бухгалтера бюджетного учреждения (автономного учреждения) дополнительно представляется временная Карточка образцов подписей только с образцом подписи лица, исполняющего обязанности руководителя или главного бухгалтера, с указанием срока их полномочий, заверенная учредителем или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временном предоставлении лицу права первой или второй подписи (кроме случаев, предусмотренных </w:t>
      </w:r>
      <w:hyperlink w:anchor="P571" w:history="1">
        <w:r w:rsidRPr="0034680B">
          <w:rPr>
            <w:rFonts w:ascii="Times New Roman" w:hAnsi="Times New Roman" w:cs="Times New Roman"/>
            <w:sz w:val="24"/>
            <w:szCs w:val="24"/>
          </w:rPr>
          <w:t>абзацем вторым пункта 79</w:t>
        </w:r>
      </w:hyperlink>
      <w:r w:rsidRPr="0034680B">
        <w:rPr>
          <w:rFonts w:ascii="Times New Roman" w:hAnsi="Times New Roman" w:cs="Times New Roman"/>
          <w:sz w:val="24"/>
          <w:szCs w:val="24"/>
        </w:rPr>
        <w:t>) новая Карточка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Эта временная Карточка образцов подписей подписывается руководителем и главным бухгалтером (уполномоченными руководителем лицами) бюджетного учреждения (автономного учреждения) и дополнительного заверения не требует.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бюджетного учреждения (автономного учреждения) остаются прежние, то дополнительного заверения такой Карточки образцов подписей не требуется.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80. Если бюджетному учреждению (автономному учреждению) в установленном порядке уже открыт лицевой счет, представление 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Карточки образцов подписей проставляются номера вновь открытых лицевых счетов. При этом в случае необходимости по строке "Особые отметки" приводится примечание.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образцов подписей хранится в деле бюджетного учреждения (автономного учреждения). Хранение дополнительных экземпляров Карточек образцов подписей осуществляется в соответствии с правилами организации государственного архивного дела.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82. Проверенные документы, соответствующие установленным требованиям, хранятся в деле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Оформление и хранение дела бюджетного учреждения (автономного учреждения) осуществляется в соответствии с требованиями, установленными </w:t>
      </w:r>
      <w:hyperlink w:anchor="P320" w:history="1">
        <w:r w:rsidRPr="0034680B">
          <w:rPr>
            <w:rFonts w:ascii="Times New Roman" w:hAnsi="Times New Roman" w:cs="Times New Roman"/>
            <w:sz w:val="24"/>
            <w:szCs w:val="24"/>
          </w:rPr>
          <w:t>пунктом 34</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83. Открытие бюджетному учреждению (автономному учреждению) соответствующих лицевых счетов,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84.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поступления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суммы выплат;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 плановые показатели в разрезе кодов по бюджетной классификации Российской </w:t>
      </w:r>
      <w:r w:rsidRPr="0034680B">
        <w:rPr>
          <w:rFonts w:ascii="Times New Roman" w:hAnsi="Times New Roman" w:cs="Times New Roman"/>
          <w:sz w:val="24"/>
          <w:szCs w:val="24"/>
        </w:rPr>
        <w:lastRenderedPageBreak/>
        <w:t>Федерации (аналитических кодов).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85. Сверка операций, отраженных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осуществляется путем предоставления на бумажном носителе или в электронной форме в соответствии с договором об обмене электронными документами следующих документов: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Выписки из лицевого счета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Выписки из отдельного лицевого счета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 Выпискам из соответствующих лицевых счетов бюджетного учреждения (автономного учреждения) прилагаются копии документов, служащих основанием для отражения операций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86. Выписки из соответствующих лицевых счетов бюджетного учреждения (автономного учреждения) формируются в разрезе документов по операциям за данный операционный день.</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Выписки из соответствующих лицевых счетов бюджетного учреждения (автономного учреждения) предоставляются бюджетному учреждению (автономному учреждению) не позднее следующего операционного дня после совершения операции (подтверждения банком проведения банковской операции) с приложением документов по операциям за данный операционный день.</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бумажном документообороте между </w:t>
      </w:r>
      <w:r w:rsidR="00266C7C"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и бюджетным учреждением (автономным учреждением) на Выписке из соответствующего лицевого счета бюджетного учреждения (автономного учреждения) и на каждом приложенном к Выписке из соответствующего лицевого счета бюджетного учреждения (автономного учреждения) документе ставится отметка об его исполнении с указанием даты, фамилии, инициалов и подписи уполномоченного работника.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необходимости подтверждения операций, отраженных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при электронном документообороте с использованием ЭП, отметка об исполнении проставляется на копиях документов на бумажном носителе, представленных бюджетным учреждением (автономным учреждением) в </w:t>
      </w:r>
      <w:r w:rsidR="00266C7C"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rsidR="00266C7C" w:rsidRPr="0034680B">
        <w:rPr>
          <w:rFonts w:ascii="Times New Roman" w:hAnsi="Times New Roman" w:cs="Times New Roman"/>
          <w:sz w:val="24"/>
          <w:szCs w:val="24"/>
        </w:rPr>
        <w:t>финорган</w:t>
      </w:r>
      <w:r w:rsidRPr="0034680B">
        <w:rPr>
          <w:rFonts w:ascii="Times New Roman" w:hAnsi="Times New Roman" w:cs="Times New Roman"/>
          <w:sz w:val="24"/>
          <w:szCs w:val="24"/>
        </w:rPr>
        <w:t>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87. Не позднее третьего рабочего дня, следующего за отчетным месяцем, бюджетному учреждению (автономному учреждению) соответственно предоставляется:</w:t>
      </w:r>
    </w:p>
    <w:p w:rsidR="006F2541" w:rsidRPr="0034680B" w:rsidRDefault="00365018" w:rsidP="0034680B">
      <w:pPr>
        <w:pStyle w:val="ConsPlusNormal"/>
        <w:ind w:firstLine="540"/>
        <w:jc w:val="both"/>
        <w:rPr>
          <w:rFonts w:ascii="Times New Roman" w:hAnsi="Times New Roman" w:cs="Times New Roman"/>
          <w:sz w:val="24"/>
          <w:szCs w:val="24"/>
        </w:rPr>
      </w:pPr>
      <w:hyperlink w:anchor="P5570" w:history="1">
        <w:r w:rsidR="006F2541" w:rsidRPr="0034680B">
          <w:rPr>
            <w:rFonts w:ascii="Times New Roman" w:hAnsi="Times New Roman" w:cs="Times New Roman"/>
            <w:sz w:val="24"/>
            <w:szCs w:val="24"/>
          </w:rPr>
          <w:t>Отчет</w:t>
        </w:r>
      </w:hyperlink>
      <w:r w:rsidR="006F2541" w:rsidRPr="0034680B">
        <w:rPr>
          <w:rFonts w:ascii="Times New Roman" w:hAnsi="Times New Roman" w:cs="Times New Roman"/>
          <w:sz w:val="24"/>
          <w:szCs w:val="24"/>
        </w:rPr>
        <w:t xml:space="preserve"> о состоянии лицевого счета бюджетного учреждения (автономного учреждения) по форме согласно приложению N 36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5670" w:history="1">
        <w:r w:rsidR="006F2541" w:rsidRPr="0034680B">
          <w:rPr>
            <w:rFonts w:ascii="Times New Roman" w:hAnsi="Times New Roman" w:cs="Times New Roman"/>
            <w:sz w:val="24"/>
            <w:szCs w:val="24"/>
          </w:rPr>
          <w:t>Отчет</w:t>
        </w:r>
      </w:hyperlink>
      <w:r w:rsidR="006F2541" w:rsidRPr="0034680B">
        <w:rPr>
          <w:rFonts w:ascii="Times New Roman" w:hAnsi="Times New Roman" w:cs="Times New Roman"/>
          <w:sz w:val="24"/>
          <w:szCs w:val="24"/>
        </w:rPr>
        <w:t xml:space="preserve"> о состоянии отдельного лицевого счета бюджетного учреждения (автономного учреждения) по форме согласно приложению N 37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88. Переоформление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лицевого счета автономного учреждения, отдельного лицевого счета автономного учреждения, лицевого счета автономного учреждения для </w:t>
      </w:r>
      <w:r w:rsidRPr="0034680B">
        <w:rPr>
          <w:rFonts w:ascii="Times New Roman" w:hAnsi="Times New Roman" w:cs="Times New Roman"/>
          <w:sz w:val="24"/>
          <w:szCs w:val="24"/>
        </w:rPr>
        <w:lastRenderedPageBreak/>
        <w:t xml:space="preserve">учета операций со средствами ОМС производится по </w:t>
      </w:r>
      <w:hyperlink w:anchor="P4956"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переоформление лицевого счета для учета операций бюджетного учреждения (автономного учреждения) по форме согласно приложению N 28 к настоящему Порядку в случае: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изменения наименования бюджетного учреждения (автономного учреждения), не вызванного реорганизацией или изменением типа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изменения в установленном порядке структуры номера лицевого счета, открытого бюджетному учреждению (автономному учреждению).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89. Проверка реквизитов, предусмотренных к заполнению в представленном Заявлении на переоформление лицевого счета для учета операций бюджетного учреждения (автономного учреждения), осуществляется в соответствии с требованиями, установленными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Проверяемые реквизиты Заявления на переоформление лицевого счета для учета операций бюджетного учреждения (автономного учреждения)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номер лицевого счета, указанный в заголовочной части Заявления на переоформление лицевого счета для учета операций бюджетного учреждения (автономного учреждения), должен соответствовать номеру лицевого счета, открытого бюджетному учреждению (автономному учреждению);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переоформление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бюджетного учреждения (автономного учреждения), указанного в заголовочной части формы Заявления на переоформление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указанному в Заявлении на открытие лицевого счета для учета операций бюджетного учреждения (автономного учреждения) или в предыдущем Заявлении на переоформление лицевого счета для учета операций бюджетного учреждения (автономного учреждения), хранящихся в деле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ИНН и КПП бюджетного учреждения (автономного учреждения) в заголовочной и содержательной частях Заявления на переоформление лицевого счета для учета операций бюджетного учреждения (автономного учреждения) должны соответствовать его ИНН и КПП, указанным в Карточке образцов подписей к лицевому счету для учета операций бюджетного учреждения (автономного учреждения) (в случае ее представления).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90. Реквизиты Карточки образцов подписей к лицевому счету для учета операций бюджетного учреждения (автономного учреждения) (в случае ее представления), приложенной к Заявлению на переоформление лицевого счета для учета операций бюджетного учреждения (автономного учреждения), проверяются в соответствии с требованиями, установленными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приеме от бюджетного учреждения (автономного учреждения) Заявления на переоформление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(в случае ее представления) также проверяется соответствие форм представленного Заявления на переоформление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установленным настоящим Порядком формам.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случае наличия в Заявлении на переоформление лицевого счета для учета операций бюджетного учреждения (автономного учреждения) или в приложенной к нему Карточке образцов подписей к лицевому счету для учета операций бюджетного учреждения (автономного учреждения) (в случае ее представления) незаполненных </w:t>
      </w:r>
      <w:r w:rsidRPr="0034680B">
        <w:rPr>
          <w:rFonts w:ascii="Times New Roman" w:hAnsi="Times New Roman" w:cs="Times New Roman"/>
          <w:sz w:val="24"/>
          <w:szCs w:val="24"/>
        </w:rPr>
        <w:lastRenderedPageBreak/>
        <w:t>реквизитов, подлежащих заполнению бюджетным учреждением (автономным учреждением), а также при обнаружении несоответствия между реквизитами, указанными в данных документах, несоответствия форм представленных Заявления на переоформление лицевого счета для учета операций бюджетного учреждения (автономного 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в них исправлений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Проверка представленных бюджетным учреждением документов, необходимых для переоформления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проверка представленных автономным учреждением документов, необходимых для переоформления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осуществляется отделом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их представления. 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Лицевой счет бюджетного учреждения, отдельный лицевой счет бюджетного учреждения, лицевой счет бюджетного учреждения для учета операций со средствами ОМС, лицевой счет автономного учреждения, отдельный лицевой счет автономного учреждения, лицевой счет автономного учреждения для учета операций со средствами ОМС считается переоформленным с внесением уполномоченным работником отдела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записи о его переоформлении в Книгу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переоформление лицевого счета для учета операций бюджетного учреждения (автономного учреждения), представленное бюджетным учреждением (автономным учреждением) для переоформления соответствующего лицевого счета, хранится в деле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91. В случае изменения наименования бюджетного учреждения (автономного учреждения), не вызванного реорганизацией или изменением типа учреждения, бюджетное учреждение (автономное учреждение) представляет вместе с Заявлением на переоформление лицевого счета для учета операций бюджетного учреждения (автономного учреждения) Карточку образцов подписей к лицевому счету для учета операций бюджетного учреждения (автономного учреждения) и копию документа об изменении наименования бюджетного учреждения (автономного учреждения), заверенную соответственно учредителем бюджетного учреждения (учредителем автономного учреждения) и оттиском его печати либо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92. В случае изменения структуры номера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переоформление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автономному учреждению производится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93. Переоформление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бюджетному учреждению, лицевого счета автономного учреждения, отдельного лицевого счета автономного учреждения, лицевого счета </w:t>
      </w:r>
      <w:r w:rsidRPr="0034680B">
        <w:rPr>
          <w:rFonts w:ascii="Times New Roman" w:hAnsi="Times New Roman" w:cs="Times New Roman"/>
          <w:sz w:val="24"/>
          <w:szCs w:val="24"/>
        </w:rPr>
        <w:lastRenderedPageBreak/>
        <w:t>автономного учреждения для учета операций со средствами ОМС автономному учреждению,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94. Закрытие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автономному учреждению осуществляется на основании </w:t>
      </w:r>
      <w:hyperlink w:anchor="P5030"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для учета операций бюджетного учреждения (автономного учреждения) по форме согласно приложению N 29 к настоящему Порядку, представленного бюджетным учреждением (автономным учреждением) в отдел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в следующих случаях: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реорганизации (ликвидации) бюджетного учреждения (автономного учреждения);</w:t>
      </w:r>
    </w:p>
    <w:p w:rsidR="006F2541" w:rsidRPr="0034680B" w:rsidRDefault="00365018" w:rsidP="0034680B">
      <w:pPr>
        <w:pStyle w:val="ConsPlusNormal"/>
        <w:ind w:firstLine="540"/>
        <w:jc w:val="both"/>
        <w:rPr>
          <w:rFonts w:ascii="Times New Roman" w:hAnsi="Times New Roman" w:cs="Times New Roman"/>
          <w:sz w:val="24"/>
          <w:szCs w:val="24"/>
        </w:rPr>
      </w:pPr>
      <w:hyperlink r:id="rId45" w:history="1">
        <w:r w:rsidR="006F2541" w:rsidRPr="0034680B">
          <w:rPr>
            <w:rFonts w:ascii="Times New Roman" w:hAnsi="Times New Roman" w:cs="Times New Roman"/>
            <w:sz w:val="24"/>
            <w:szCs w:val="24"/>
          </w:rPr>
          <w:t>б</w:t>
        </w:r>
      </w:hyperlink>
      <w:r w:rsidR="006F2541" w:rsidRPr="0034680B">
        <w:rPr>
          <w:rFonts w:ascii="Times New Roman" w:hAnsi="Times New Roman" w:cs="Times New Roman"/>
          <w:sz w:val="24"/>
          <w:szCs w:val="24"/>
        </w:rPr>
        <w:t>) изменения типа бюджетного учреждения (автономного учреждения);</w:t>
      </w:r>
    </w:p>
    <w:p w:rsidR="006F2541" w:rsidRPr="0034680B" w:rsidRDefault="00365018" w:rsidP="0034680B">
      <w:pPr>
        <w:pStyle w:val="ConsPlusNormal"/>
        <w:ind w:firstLine="540"/>
        <w:jc w:val="both"/>
        <w:rPr>
          <w:rFonts w:ascii="Times New Roman" w:hAnsi="Times New Roman" w:cs="Times New Roman"/>
          <w:sz w:val="24"/>
          <w:szCs w:val="24"/>
        </w:rPr>
      </w:pPr>
      <w:hyperlink r:id="rId46" w:history="1">
        <w:r w:rsidR="006F2541" w:rsidRPr="0034680B">
          <w:rPr>
            <w:rFonts w:ascii="Times New Roman" w:hAnsi="Times New Roman" w:cs="Times New Roman"/>
            <w:sz w:val="24"/>
            <w:szCs w:val="24"/>
          </w:rPr>
          <w:t>в</w:t>
        </w:r>
      </w:hyperlink>
      <w:r w:rsidR="006F2541" w:rsidRPr="0034680B">
        <w:rPr>
          <w:rFonts w:ascii="Times New Roman" w:hAnsi="Times New Roman" w:cs="Times New Roman"/>
          <w:sz w:val="24"/>
          <w:szCs w:val="24"/>
        </w:rPr>
        <w:t>) в иных случаях, предусмотренных бюджетным законодательством Российской Федерации</w:t>
      </w:r>
      <w:r w:rsidR="00FC7DD7" w:rsidRPr="0034680B">
        <w:rPr>
          <w:rFonts w:ascii="Times New Roman" w:hAnsi="Times New Roman" w:cs="Times New Roman"/>
          <w:sz w:val="24"/>
          <w:szCs w:val="24"/>
        </w:rPr>
        <w:t>,</w:t>
      </w:r>
      <w:r w:rsidR="006F2541" w:rsidRPr="0034680B">
        <w:rPr>
          <w:rFonts w:ascii="Times New Roman" w:hAnsi="Times New Roman" w:cs="Times New Roman"/>
          <w:sz w:val="24"/>
          <w:szCs w:val="24"/>
        </w:rPr>
        <w:t xml:space="preserve"> Республики Башкортостан</w:t>
      </w:r>
      <w:r w:rsidR="00FC7DD7" w:rsidRPr="0034680B">
        <w:rPr>
          <w:rFonts w:ascii="Times New Roman" w:hAnsi="Times New Roman" w:cs="Times New Roman"/>
          <w:sz w:val="24"/>
          <w:szCs w:val="24"/>
        </w:rPr>
        <w:t xml:space="preserve"> и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4E1C1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FC7DD7" w:rsidRPr="0034680B">
        <w:rPr>
          <w:rFonts w:ascii="Times New Roman" w:hAnsi="Times New Roman" w:cs="Times New Roman"/>
          <w:sz w:val="24"/>
          <w:szCs w:val="24"/>
        </w:rPr>
        <w:t>муниципального района Бураевски район Республики Башкортостан</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Закрытие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открытого обособленному подразделению бюджетного учреждения,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открытого обособленному подразделению автономного учреждения, осуществляется на основании Заявления на закрытие лицевого счета для учета операций бюджетного учреждения (автономного учреждения), представленного обособленным подразделением бюджетного учреждения (обособленным подразделением автономного учреждения) одновременно с письмом вышестоящего учреждения о решении закрыть данный лицевой счет.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закрытие лицевого счета для учета операций бюджетного учреждения (автономного учреждения) и письмо вышестоящего учреждения о решении закрыть лицевой счет бюджетного учреждения, отдельный лицевой счет бюджетного учреждения, лицевой счет бюджетного учреждения для учета операций со средствами ОМС, лицевой счет автономного учреждения, отдельный лицевой счет автономного учреждения, лицевого счета автономного учреждения для учета операций со средствами ОМС хранятся в деле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95. Проверка реквизитов, предусмотренных к заполнению в представленном Заявлении на закрытие лицевого счета для учета операций бюджетного учреждения (автономного учреждения), осуществляется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Проверяемые реквизиты Заявления на закрытие лицевого счета для учета операций бюджетного учреждения (автономного учреждения) должны соответствовать следующему требованию: Заявление на закрытие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случае наличия в Заявлении на закрытие лицевого счета для учета операций бюджетного учреждения (автономного учреждения) незаполненных реквизитов, подлежащих заполнению при представлении, а также при обнаружении несоответствия формы представленного Заявления на закрытие лицевого счета для учета операций бюджетного учреждения (автономного учреждения) утвержденной настоящим Порядком форме, наличия исправлений в Заявлении на закрытие лицевого счета для учета операций бюджетного учреждения (автономного учреждения) указанные документы возвращаются </w:t>
      </w:r>
      <w:r w:rsidRPr="0034680B">
        <w:rPr>
          <w:rFonts w:ascii="Times New Roman" w:hAnsi="Times New Roman" w:cs="Times New Roman"/>
          <w:sz w:val="24"/>
          <w:szCs w:val="24"/>
        </w:rPr>
        <w:lastRenderedPageBreak/>
        <w:t>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96. При реорганизации (ликвидации) бюджетного учреждения (автономного учреждения) бюджетным учреждением (автономным учреждением) представляются копия документа о его реорганизации (ликвидации) и о назначении ликвидационной комиссии (ликвидатора) с указанием в нем срока действия ликвидационной комиссии и (при необходимости) Карточка образцов подписей для учета операций бюджетного учреждения (автономного учреждения), оформленная ликвидационной комиссией.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завершении работы ликвидационной комиссии Заявление на закрытие лицевого счета для учета операций бюджетного учреждения (автономного учреждения) оформляется ликвидационной комиссией.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97. При закрытии бюджетному учреждению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автономному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сверка операций по данным лицевым счетам производится путем предоставления бюджетному учреждению (автономному учреждению) на бумажном носителе или в электронной форме в соответствии с договором об обмене электронными документами Отчета о состоянии лицевого счета бюджетного учреждения (автономного учреждения), Отчета о состоянии отдельного лицевого счета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Отчет о состоянии лицевого счета бюджетного учреждения (автономного учреждения), Отчет о состоянии отдельного лицевого счета бюджетного учреждения (автономного учреждения) формируются на дату закрытия соответствующего лицевого счета, указанную в Заявлении на закрытие лицевого счета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наличии на закрываемом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остатка денежных средств бюджетное учреждение представляет вместе с Заявлением на закрытие лицевого счета для учета операций бюджетного учреждения (автономного учреждения) в установленном порядке Заявку на кассовый расход на перечисление остатка денежных средств по назначению.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наличии на закрываемом лицевом счете автономного учреждения, отдельном лицевом счете автономного учреждения , лицевом счете автономного учреждения для учета операций со средствами ОМС остатка денежных средств автономное учреждение представляет вместе с Заявлением на закрытие лицевого счета для учета операций бюджетного учреждения (автономного учреждения) в установленном порядке расчетный документ на перечисление остатка денежных средств по назначению.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Лицевые счета бюджетного учреждения (автономного учреждения) закрываются при отсутствии на них учтенных показателей и остатка денежных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98. Закрытие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автономному учреждению,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FC7DD7" w:rsidRPr="0034680B" w:rsidRDefault="00FC7DD7"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jc w:val="center"/>
        <w:outlineLvl w:val="1"/>
        <w:rPr>
          <w:rFonts w:ascii="Times New Roman" w:hAnsi="Times New Roman" w:cs="Times New Roman"/>
          <w:sz w:val="24"/>
          <w:szCs w:val="24"/>
        </w:rPr>
      </w:pPr>
      <w:r w:rsidRPr="0034680B">
        <w:rPr>
          <w:rFonts w:ascii="Times New Roman" w:hAnsi="Times New Roman" w:cs="Times New Roman"/>
          <w:sz w:val="24"/>
          <w:szCs w:val="24"/>
        </w:rPr>
        <w:lastRenderedPageBreak/>
        <w:t>III. Особенности открытия, переоформления</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и закрытия лицевого счета организации</w:t>
      </w:r>
    </w:p>
    <w:p w:rsidR="006F2541" w:rsidRPr="0034680B" w:rsidRDefault="006F2541" w:rsidP="0034680B">
      <w:pPr>
        <w:pStyle w:val="ConsPlusNormal"/>
        <w:jc w:val="center"/>
        <w:rPr>
          <w:rFonts w:ascii="Times New Roman" w:hAnsi="Times New Roman" w:cs="Times New Roman"/>
          <w:sz w:val="24"/>
          <w:szCs w:val="24"/>
        </w:rPr>
      </w:pP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99. Для открытия лицевого счета для учета операций неучастника бюджетного процесса организацией представляются следующие документы: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а) </w:t>
      </w:r>
      <w:hyperlink w:anchor="P5782" w:history="1">
        <w:r w:rsidRPr="0034680B">
          <w:rPr>
            <w:rFonts w:ascii="Times New Roman" w:hAnsi="Times New Roman" w:cs="Times New Roman"/>
            <w:sz w:val="24"/>
            <w:szCs w:val="24"/>
          </w:rPr>
          <w:t>Заявление</w:t>
        </w:r>
      </w:hyperlink>
      <w:r w:rsidRPr="0034680B">
        <w:rPr>
          <w:rFonts w:ascii="Times New Roman" w:hAnsi="Times New Roman" w:cs="Times New Roman"/>
          <w:sz w:val="24"/>
          <w:szCs w:val="24"/>
        </w:rPr>
        <w:t xml:space="preserve"> на открытие лицевого счета для учета операций неучастника бюджетного процесса по форме согласно приложению N 38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bookmarkStart w:id="20" w:name="P681"/>
      <w:bookmarkEnd w:id="20"/>
      <w:r w:rsidRPr="0034680B">
        <w:rPr>
          <w:rFonts w:ascii="Times New Roman" w:hAnsi="Times New Roman" w:cs="Times New Roman"/>
          <w:sz w:val="24"/>
          <w:szCs w:val="24"/>
        </w:rPr>
        <w:t xml:space="preserve">б) </w:t>
      </w:r>
      <w:hyperlink w:anchor="P5861" w:history="1">
        <w:r w:rsidRPr="0034680B">
          <w:rPr>
            <w:rFonts w:ascii="Times New Roman" w:hAnsi="Times New Roman" w:cs="Times New Roman"/>
            <w:sz w:val="24"/>
            <w:szCs w:val="24"/>
          </w:rPr>
          <w:t>Карточка</w:t>
        </w:r>
      </w:hyperlink>
      <w:r w:rsidRPr="0034680B">
        <w:rPr>
          <w:rFonts w:ascii="Times New Roman" w:hAnsi="Times New Roman" w:cs="Times New Roman"/>
          <w:sz w:val="24"/>
          <w:szCs w:val="24"/>
        </w:rPr>
        <w:t xml:space="preserve"> образцов подписей к лицевому счету для учета операций неучастника бюджетного процесса по форме согласно приложению N 39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копия учредительного документа, заверенная органом исполнительной власти</w:t>
      </w:r>
      <w:r w:rsidR="001013C5" w:rsidRPr="001013C5">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Pr="0034680B">
        <w:rPr>
          <w:rFonts w:ascii="Times New Roman" w:hAnsi="Times New Roman" w:cs="Times New Roman"/>
          <w:sz w:val="24"/>
          <w:szCs w:val="24"/>
        </w:rPr>
        <w:t xml:space="preserve"> </w:t>
      </w:r>
      <w:r w:rsidR="00FC7DD7"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FC7DD7" w:rsidRPr="0034680B">
        <w:rPr>
          <w:rFonts w:ascii="Times New Roman" w:hAnsi="Times New Roman" w:cs="Times New Roman"/>
          <w:sz w:val="24"/>
          <w:szCs w:val="24"/>
        </w:rPr>
        <w:t xml:space="preserve"> район Республики Башкортостан</w:t>
      </w:r>
      <w:r w:rsidRPr="0034680B">
        <w:rPr>
          <w:rFonts w:ascii="Times New Roman" w:hAnsi="Times New Roman" w:cs="Times New Roman"/>
          <w:sz w:val="24"/>
          <w:szCs w:val="24"/>
        </w:rPr>
        <w:t>, в ведомственном подчинении которого находится организация, либо нотариально;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г) копия документа о государственной регистрации юридического лица, заверенная органом исполнительной власти</w:t>
      </w:r>
      <w:r w:rsidR="00266C7C" w:rsidRPr="0034680B">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266C7C"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266C7C"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в ведомственном подчинении которого находится организация, или нотариально, либо органом, осуществляющим государственную регистрацию;</w:t>
      </w:r>
    </w:p>
    <w:p w:rsidR="006F2541" w:rsidRPr="0034680B" w:rsidRDefault="006F2541" w:rsidP="0034680B">
      <w:pPr>
        <w:pStyle w:val="ConsPlusNormal"/>
        <w:ind w:firstLine="540"/>
        <w:jc w:val="both"/>
        <w:rPr>
          <w:rFonts w:ascii="Times New Roman" w:hAnsi="Times New Roman" w:cs="Times New Roman"/>
          <w:sz w:val="24"/>
          <w:szCs w:val="24"/>
        </w:rPr>
      </w:pPr>
      <w:bookmarkStart w:id="21" w:name="P684"/>
      <w:bookmarkEnd w:id="21"/>
      <w:r w:rsidRPr="0034680B">
        <w:rPr>
          <w:rFonts w:ascii="Times New Roman" w:hAnsi="Times New Roman" w:cs="Times New Roman"/>
          <w:sz w:val="24"/>
          <w:szCs w:val="24"/>
        </w:rPr>
        <w:t>д) копия Свидетельства о постановке на учет российской организации в налоговом органе по месту ее нахождения, заверенная нотариально либо выдавшим ее налоговым органом.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100. Проверяемые реквизиты Заявления на открытие лицевого счета для учета операций неучастника бюджетного процесса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открытие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организации должно соответствовать его наименованию, указанному в учредительных документах;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наименование соответствующего лицевого счета должно быть указано в соответствии с видами лицевого счета, предусмотренными </w:t>
      </w:r>
      <w:hyperlink w:anchor="P115" w:history="1">
        <w:r w:rsidRPr="0034680B">
          <w:rPr>
            <w:rFonts w:ascii="Times New Roman" w:hAnsi="Times New Roman" w:cs="Times New Roman"/>
            <w:sz w:val="24"/>
            <w:szCs w:val="24"/>
          </w:rPr>
          <w:t>пунктом 5</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ИНН и КПП организации, указанные в кодовой зоне Заявления на открытие лицевого счета для учета операций неучастника бюджетного процесса, должны соответствовать его ИНН и КПП, указанным в документах, представленных в соответствии с </w:t>
      </w:r>
      <w:hyperlink w:anchor="P681" w:history="1">
        <w:r w:rsidRPr="0034680B">
          <w:rPr>
            <w:rFonts w:ascii="Times New Roman" w:hAnsi="Times New Roman" w:cs="Times New Roman"/>
            <w:sz w:val="24"/>
            <w:szCs w:val="24"/>
          </w:rPr>
          <w:t>подпунктами "б"</w:t>
        </w:r>
      </w:hyperlink>
      <w:r w:rsidRPr="0034680B">
        <w:rPr>
          <w:rFonts w:ascii="Times New Roman" w:hAnsi="Times New Roman" w:cs="Times New Roman"/>
          <w:sz w:val="24"/>
          <w:szCs w:val="24"/>
        </w:rPr>
        <w:t xml:space="preserve"> и </w:t>
      </w:r>
      <w:hyperlink w:anchor="P684" w:history="1">
        <w:r w:rsidRPr="0034680B">
          <w:rPr>
            <w:rFonts w:ascii="Times New Roman" w:hAnsi="Times New Roman" w:cs="Times New Roman"/>
            <w:sz w:val="24"/>
            <w:szCs w:val="24"/>
          </w:rPr>
          <w:t>"д" пункта 99</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101. Карточка образцов подписей к лицевому счету для учета операций неучастника бюджетного процесса для открытия организации лицевого счета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 и скрепляется оттиском его печати на подписях указанных лиц на лицевой стороне. Заверения Карточки образцов подписей к лицевому счету для учета операций неучастника бюджетного процесса не требуется.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Если в штате организации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102. Не требуется предъявления организацией доверенностей и других документов, подтверждающих полномочия лиц, подписи которых включены в Карточку образцов </w:t>
      </w:r>
      <w:r w:rsidRPr="0034680B">
        <w:rPr>
          <w:rFonts w:ascii="Times New Roman" w:hAnsi="Times New Roman" w:cs="Times New Roman"/>
          <w:sz w:val="24"/>
          <w:szCs w:val="24"/>
        </w:rPr>
        <w:lastRenderedPageBreak/>
        <w:t>подписей к лицевому счету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103. Проверяемые реквизиты Карточки образцов подписей к лицевому счету для учета операций неучастника бюджетного процесса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Карточка образцов подписей к лицевому счету для учета операций неучастника бюджетного процесса должна содержать в заголовочной части документа дату ее оформления с отражением в кодовой зоне этой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организации должно соответствовать его наименованию, указанному в учредительных документах;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неучастника бюджетного процесса наименование должностей, фамилии, имена и отчества должностных лиц организации должны быть указаны полностью;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начала срока полномочий лиц, временно пользующихся правом подписи, должна быть не ранее даты представления Карточки образцов подписей к лицевому счету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104. При приеме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также проверяется: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соответствие формы представленного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 настоящим Порядком формам;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представленных Заявлении на открытие лицевого счета для учета операций неучастника бюджетного процесса и Карточке образцов подписей к лицевому счету для учета операций неучастника бюджетного процесса наличие исправлений не допускается.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105. В случае наличия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незаполненных реквизитов, подлежащих заполнению при их представлении, а также при обнаружении несоответствия между реквизитами документов или несоответствия форм представленных Заявления на открытие лицевого счета для учета операций неучастника бюджетного процесса или Карточки образцов подписей к лицевому счету для учета операций неучастника бюджетного процесса утвержденным настоящим Порядком формам, наличия исправлений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106. Проверка представленных организацией документов, необходимых для открытия лицевого счета для учета операций неучастника бюджетного процесса, осуществляется отделом Управления в течение пяти рабочих дней после их представления.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Документы, не соответствующие установленным требованиям, возвращаются организации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107. На основании документов, представленных организацией для открытия лицевого счета для учета операций неучастника бюджетного процесса и соответствующих установленным настоящим Порядком требованиям, отделом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не позднее следующего рабочего дня после завершения их проверки осуществляется открытие организации лицевого счета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Лицевому счету для учета операций неучастника бюджетного процесса </w:t>
      </w:r>
      <w:r w:rsidRPr="0034680B">
        <w:rPr>
          <w:rFonts w:ascii="Times New Roman" w:hAnsi="Times New Roman" w:cs="Times New Roman"/>
          <w:sz w:val="24"/>
          <w:szCs w:val="24"/>
        </w:rPr>
        <w:lastRenderedPageBreak/>
        <w:t xml:space="preserve">присваивается номер, который указывается в </w:t>
      </w:r>
      <w:hyperlink w:anchor="P6006" w:history="1">
        <w:r w:rsidRPr="0034680B">
          <w:rPr>
            <w:rFonts w:ascii="Times New Roman" w:hAnsi="Times New Roman" w:cs="Times New Roman"/>
            <w:sz w:val="24"/>
            <w:szCs w:val="24"/>
          </w:rPr>
          <w:t>Выписке</w:t>
        </w:r>
      </w:hyperlink>
      <w:r w:rsidRPr="0034680B">
        <w:rPr>
          <w:rFonts w:ascii="Times New Roman" w:hAnsi="Times New Roman" w:cs="Times New Roman"/>
          <w:sz w:val="24"/>
          <w:szCs w:val="24"/>
        </w:rPr>
        <w:t xml:space="preserve"> из лицевого счета для учета операций неучастника бюджетного процесса по форме согласно приложению N 40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Выписка из лицевого счета для учета операций неучастника бюджетного процесса подлежит представлению организации на бумажном носителе или в электронной форме не позднее следующего рабочего дня после открытия ему лицевого счета. При этом содержательная часть Выписки из лицевого счета для учета операций неучастника бюджетного процесса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Об открытии лицевого счета сообщение направляется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108. Лицевой счет для учета операций неучастника бюджетного процесса считается открытым с внесением уполномоченным работником отдела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записи о его открытии в </w:t>
      </w:r>
      <w:hyperlink w:anchor="P2727" w:history="1">
        <w:r w:rsidRPr="0034680B">
          <w:rPr>
            <w:rFonts w:ascii="Times New Roman" w:hAnsi="Times New Roman" w:cs="Times New Roman"/>
            <w:sz w:val="24"/>
            <w:szCs w:val="24"/>
          </w:rPr>
          <w:t>Книгу</w:t>
        </w:r>
      </w:hyperlink>
      <w:r w:rsidRPr="0034680B">
        <w:rPr>
          <w:rFonts w:ascii="Times New Roman" w:hAnsi="Times New Roman" w:cs="Times New Roman"/>
          <w:sz w:val="24"/>
          <w:szCs w:val="24"/>
        </w:rPr>
        <w:t xml:space="preserve"> регистрации лицевых счетов по форме согласно приложению N 10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109. На каждом экземпляре Карточки образцов подписей к лицевому счету для учета операций неучастника бюджетного процесса уполномоченный работник отдела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указывает номер открытого организации лицевого счета и представляет Карточки на визирование </w:t>
      </w:r>
      <w:r w:rsidR="00266C7C" w:rsidRPr="0034680B">
        <w:rPr>
          <w:rFonts w:ascii="Times New Roman" w:hAnsi="Times New Roman" w:cs="Times New Roman"/>
          <w:sz w:val="24"/>
          <w:szCs w:val="24"/>
        </w:rPr>
        <w:t>начальнику финоргана</w:t>
      </w:r>
      <w:r w:rsidRPr="0034680B">
        <w:rPr>
          <w:rFonts w:ascii="Times New Roman" w:hAnsi="Times New Roman" w:cs="Times New Roman"/>
          <w:sz w:val="24"/>
          <w:szCs w:val="24"/>
        </w:rPr>
        <w:t xml:space="preserve"> (или иному уполномоченному лицу).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110. Карточка образцов подписей к лицевому счету для учета операций неучастника бюджетного процесса представляется организацией в одном экземпляре.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зависимости от условий размещения соответствующих отделов </w:t>
      </w:r>
      <w:r w:rsidR="00266C7C"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представляются дополнительные экземпляры Карточки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111. При смене руководителя или главного бухгалтера, а также при назначении временно исполняющего обязанности руководителя или главного бухгалтера организации в случае освобождения руководителя или главного бухгалтера организации от ранее занимаемой должности представляется новая Карточка образцов подписей к лицевому счету для учета операций неучастника бюджетного процесса с образцами подписей всех лиц, имеющих право первой и второй подписи.</w:t>
      </w:r>
    </w:p>
    <w:p w:rsidR="006F2541" w:rsidRPr="0034680B" w:rsidRDefault="006F2541" w:rsidP="0034680B">
      <w:pPr>
        <w:pStyle w:val="ConsPlusNormal"/>
        <w:ind w:firstLine="540"/>
        <w:jc w:val="both"/>
        <w:rPr>
          <w:rFonts w:ascii="Times New Roman" w:hAnsi="Times New Roman" w:cs="Times New Roman"/>
          <w:sz w:val="24"/>
          <w:szCs w:val="24"/>
        </w:rPr>
      </w:pPr>
      <w:bookmarkStart w:id="22" w:name="P725"/>
      <w:bookmarkEnd w:id="22"/>
      <w:r w:rsidRPr="0034680B">
        <w:rPr>
          <w:rFonts w:ascii="Times New Roman" w:hAnsi="Times New Roman" w:cs="Times New Roman"/>
          <w:sz w:val="24"/>
          <w:szCs w:val="24"/>
        </w:rPr>
        <w:t>При назначении исполняющего обязанности руководителя или главного бухгалтера организации дополнительно временная Карточка образцов подписей к лицевому счету для учета операций неучастника бюджетного процесса, в которую включается только образец подписи лица, исполняющего обязанности руководителя или главного бухгалтера, с указанием срока их полномочий.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временном предоставлении лицу права первой или второй подписи (кроме случаев, предусмотренных </w:t>
      </w:r>
      <w:hyperlink w:anchor="P725" w:history="1">
        <w:r w:rsidRPr="0034680B">
          <w:rPr>
            <w:rFonts w:ascii="Times New Roman" w:hAnsi="Times New Roman" w:cs="Times New Roman"/>
            <w:sz w:val="24"/>
            <w:szCs w:val="24"/>
          </w:rPr>
          <w:t>абзацем вторым пункта 111</w:t>
        </w:r>
      </w:hyperlink>
      <w:r w:rsidRPr="0034680B">
        <w:rPr>
          <w:rFonts w:ascii="Times New Roman" w:hAnsi="Times New Roman" w:cs="Times New Roman"/>
          <w:sz w:val="24"/>
          <w:szCs w:val="24"/>
        </w:rPr>
        <w:t>) новая Карточка образцов подписей к лицевому счету для учета операций неучастника бюджетного процесса не составляется, а дополнительно представляется Карточка образцов подписей к лицевому счету для учета операций неучастника бюджетного процесса только с образцом подписи лица, которому временно предоставлено право первой или второй подписи, с указанием срока ее действия. Эта временная Карточка образцов подписей к лицевому счету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112. Первый экземпляр представленной Карточки образцов подписей хранится в деле организации. Хранение дополнительных экземпляров Карточек образцов подписей осуществляется в соответствии с правилами организации государственного архивного дела.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113. Проверенные документы, соответствующие установленным требованиям, хранятся в деле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Оформление и хранение дела организации осуществляется в соответствии с требованиями, установленными </w:t>
      </w:r>
      <w:hyperlink w:anchor="P320" w:history="1">
        <w:r w:rsidRPr="0034680B">
          <w:rPr>
            <w:rFonts w:ascii="Times New Roman" w:hAnsi="Times New Roman" w:cs="Times New Roman"/>
            <w:sz w:val="24"/>
            <w:szCs w:val="24"/>
          </w:rPr>
          <w:t>пунктом 34</w:t>
        </w:r>
      </w:hyperlink>
      <w:r w:rsidRPr="0034680B">
        <w:rPr>
          <w:rFonts w:ascii="Times New Roman" w:hAnsi="Times New Roman" w:cs="Times New Roman"/>
          <w:sz w:val="24"/>
          <w:szCs w:val="24"/>
        </w:rPr>
        <w:t xml:space="preserve"> настоящего Порядка.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114. Открытие организации лицевого счета,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115. На лицевом счете для учета операций неучастника бюджетного процесса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поступления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суммы выплат;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плановые показатели в разрезе кодов по бюджетной классификации Российской Федерации (аналитических кодов).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116. Сверка операций, учтенных на лицевом счете для учета операций неучастника бюджетного процесса осуществляется путем предоставления на бумажном носителе или в электронной форме в соответствии с договором об обмене электронными документами Выписки из лицевого счета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 Выписке из лицевого счета для учета операций неучастника бюджетного процесса прилагаются копии документов, служащих основанием для отражения операций на лицевом счете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117. Выписка из лицевого счета для учета операций неучастника бюджетного процесса формируется в разрезе первичных документов по операциям за соответствующий операционный день.</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Выписка из лицевого счета для учета операций неучастника бюджетного процесса предоставляется организации не позднее следующего операционного дня после совершения операции (подтверждения банком проведения банковской операции) с приложением документов, служащих основанием для отражения операций на лицевом счете.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бумажном документообороте между </w:t>
      </w:r>
      <w:r w:rsidR="00B422EF"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и организацией на Выписке из лицевого счета для учета операций неучастника бюджетного процесса и на каждом приложенном к Выписке из лицевого счета для учета операций неучастника бюджетного процесса документе ставится отметка об его исполнении с указанием даты, фамилии, инициалов и подписи уполномоченного работника.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необходимости подтверждения операций, учтенных на лицевом счете для учета операций неучастника бюджетного процесса при электронном документообороте с использованием ЭП, отметка об исполнении проставляется на копиях документов на бумажном носителе, представленных организацией в </w:t>
      </w:r>
      <w:r w:rsidR="00B422EF"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rsidR="00B422EF"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118. Не позднее третьего рабочего дня, следующего за отчетным месяцем, организации предоставляется </w:t>
      </w:r>
      <w:hyperlink w:anchor="P6228" w:history="1">
        <w:r w:rsidRPr="0034680B">
          <w:rPr>
            <w:rFonts w:ascii="Times New Roman" w:hAnsi="Times New Roman" w:cs="Times New Roman"/>
            <w:sz w:val="24"/>
            <w:szCs w:val="24"/>
          </w:rPr>
          <w:t>Отчет</w:t>
        </w:r>
      </w:hyperlink>
      <w:r w:rsidRPr="0034680B">
        <w:rPr>
          <w:rFonts w:ascii="Times New Roman" w:hAnsi="Times New Roman" w:cs="Times New Roman"/>
          <w:sz w:val="24"/>
          <w:szCs w:val="24"/>
        </w:rPr>
        <w:t xml:space="preserve"> о состоянии лицевого счета для учета операций неучастника бюджетного процесса по форме согласно приложению N 41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119. Переоформление лицевого счета для учета операций неучастника бюджетного процесса производится по </w:t>
      </w:r>
      <w:hyperlink w:anchor="P6328" w:history="1">
        <w:r w:rsidRPr="0034680B">
          <w:rPr>
            <w:rFonts w:ascii="Times New Roman" w:hAnsi="Times New Roman" w:cs="Times New Roman"/>
            <w:sz w:val="24"/>
            <w:szCs w:val="24"/>
          </w:rPr>
          <w:t>Заявлению</w:t>
        </w:r>
      </w:hyperlink>
      <w:r w:rsidRPr="0034680B">
        <w:rPr>
          <w:rFonts w:ascii="Times New Roman" w:hAnsi="Times New Roman" w:cs="Times New Roman"/>
          <w:sz w:val="24"/>
          <w:szCs w:val="24"/>
        </w:rPr>
        <w:t xml:space="preserve"> на переоформление лицевого счета для учета операций неучастника бюджетного процесса по форме согласно приложению N 42 к настоящему Порядку в случае: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изменения наименования организации, не вызванного реорганизацией;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изменения в установленном порядке структуры номера лицевого счета, открытого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120. Проверка реквизитов, предусмотренных к заполнению в представленном Заявлении на переоформление лицевого счета для учета операций неучастника бюджетного процесса, осуществляется в соответствии с требованиями, установленными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Проверяемые реквизиты Заявления на переоформление лицевого счета для учета операций неучастника бюджетного процесса должны соответствовать следующим требованиям: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номер лицевого счета, указанный в заголовочной части Заявления на переоформление лицевого счета для учета операций неучастника бюджетного процесса, </w:t>
      </w:r>
      <w:r w:rsidRPr="0034680B">
        <w:rPr>
          <w:rFonts w:ascii="Times New Roman" w:hAnsi="Times New Roman" w:cs="Times New Roman"/>
          <w:sz w:val="24"/>
          <w:szCs w:val="24"/>
        </w:rPr>
        <w:lastRenderedPageBreak/>
        <w:t>должен соответствовать номеру лицевого счета, открытого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переоформление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Наименование организации, указанное в заголовочной части формы Заявления на переоформление лицевого счета для учета операций неучастника бюджетного процесса, должно соответствовать полному наименованию организации, указанному в Заявлении на открытие лицевого счета для учета операций неучастника бюджетного процесса или в предыдущем Заявлении на переоформление лицевого счета для учета операций неучастника бюджетного процесса, хранящихся в деле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ИНН и КПП организации в заголовочной и содержательной частях Заявления на переоформление лицевого счета для учета операций неучастника бюджетного процесса должны соответствовать его ИНН и КПП, указанным в Карточке образцов подписей к лицевому счету для учета операций неучастника бюджетного процесса (в случае ее представления).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121. Реквизиты Карточки образцов подписей к лицевому счету для учета операций неучастника бюджетного процесса (в случае ее представления), приложенной к Заявлению на переоформление лицевого счета для учета операций неучастника бюджетного процесса, проверяются в соответствии с требованиями, установленными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приеме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(в случае ее представления) также проверяется соответствие форм представленного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 настоящим Порядком формам.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случае наличия в Заявлении на переоформление лицевого счета для учета операций неучастника бюджетного процесса или в приложенной к нему Карточке образцов подписей к лицевому счету для учета операций неучастника бюджетного процесса (в случае ее представления) незаполненных реквизитов, подлежащих заполнению, а также при обнаружении несоответствия между реквизитами, указанными в данных документах, несоответствия форм представленных Заявления на переоформление лицевого счета для учета операций неучастника бюджетного процесса или Карточки образцов подписей к лицевому счету для учета операций неучастника бюджетного процесса утвержденным настоящим Порядком формам, наличия в них исправлений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Проверка представленных документов, необходимых для переоформления лицевого счета для учета операций неучастника бюджетного процесса, осуществляется отделом </w:t>
      </w:r>
      <w:r w:rsidR="003A2286"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течение пяти рабочих дней после их представления. Документы, не соответствующие установленным требованиям, возвращаются организации не позднее срока, установленного для проведения проверки.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Лицевой счет для учета операций неучастника бюджетного процесса считается переоформленным с внесением уполномоченным работником отдела Управления записи о его переоформлении в Книгу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переоформление лицевого счета для учета операций неучастника бюджетного процесса, представленное организацией для переоформления соответствующего лицевого счета, хранится в деле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122. В случае изменения наименования организации, не вызванного реорганизацией, организация представляет вместе с Заявлением на переоформление лицевого счета для учета операций неучастника бюджетного процесса Карточку образцов подписей к лицевому счету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123. В случае изменения структуры номера лицевого счета для учета операций неучастника бюджетного процесса переоформление лицевого счета для учета операций неучастника бюджетного процесса производится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124. Переоформление лицевого счета для учета операций неучастника бюджетного 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125. Закрытие лицевого счета для учета операций неучастника бюджетного процесса осуществляется на основании </w:t>
      </w:r>
      <w:hyperlink w:anchor="P6401"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закрытие лицевого счета для учета операций неучастника бюджетного процесса по форме согласно приложению N 43 к настоящему Порядку, представленного организацией в отдел </w:t>
      </w:r>
      <w:r w:rsidR="00B422EF" w:rsidRPr="0034680B">
        <w:rPr>
          <w:rFonts w:ascii="Times New Roman" w:hAnsi="Times New Roman" w:cs="Times New Roman"/>
          <w:sz w:val="24"/>
          <w:szCs w:val="24"/>
        </w:rPr>
        <w:t>финоргана</w:t>
      </w:r>
      <w:r w:rsidRPr="0034680B">
        <w:rPr>
          <w:rFonts w:ascii="Times New Roman" w:hAnsi="Times New Roman" w:cs="Times New Roman"/>
          <w:sz w:val="24"/>
          <w:szCs w:val="24"/>
        </w:rPr>
        <w:t>, в следующих случаях: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реорганизации (ликвидации)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в иных случаях, предусмотренных бюджетным законодательством Российской Федерации</w:t>
      </w:r>
      <w:r w:rsidR="00B422EF"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B422EF" w:rsidRPr="0034680B">
        <w:rPr>
          <w:rFonts w:ascii="Times New Roman" w:hAnsi="Times New Roman" w:cs="Times New Roman"/>
          <w:sz w:val="24"/>
          <w:szCs w:val="24"/>
        </w:rPr>
        <w:t xml:space="preserve"> и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B422EF"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B422EF"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закрытие лицевого счета для учета операций неучастника бюджетного процесса хранится в деле организации.</w:t>
      </w:r>
    </w:p>
    <w:p w:rsidR="006F2541" w:rsidRPr="0034680B" w:rsidRDefault="006F2541" w:rsidP="0034680B">
      <w:pPr>
        <w:pStyle w:val="ConsPlusNormal"/>
        <w:ind w:firstLine="540"/>
        <w:jc w:val="both"/>
        <w:rPr>
          <w:rFonts w:ascii="Times New Roman" w:hAnsi="Times New Roman" w:cs="Times New Roman"/>
          <w:sz w:val="24"/>
          <w:szCs w:val="24"/>
        </w:rPr>
      </w:pPr>
      <w:bookmarkStart w:id="23" w:name="P782"/>
      <w:bookmarkEnd w:id="23"/>
      <w:r w:rsidRPr="0034680B">
        <w:rPr>
          <w:rFonts w:ascii="Times New Roman" w:hAnsi="Times New Roman" w:cs="Times New Roman"/>
          <w:sz w:val="24"/>
          <w:szCs w:val="24"/>
        </w:rPr>
        <w:t>126. Проверка реквизитов, предусмотренных к заполнению в представленном Заявлении на закрытие лицевого счета для учета операций неучастника бюджетного процесса, осуществляется в соответствии с настоящим Порядком.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Проверяемые реквизиты Заявления на закрытие лицевого счета для учета операций неучастника бюджетного процесса должны соответствовать следующему требованию: Заявление на закрытие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случае наличия в Заявлении на закрытие лицевого счета для учета операций неучастника бюджетного процесса незаполненных реквизитов, подлежащих заполнению при представлении, а также при обнаружении несоответствия формы представленного Заявления на закрытие лицевого счета для учета операций неучастника бюджетного процесса утвержденной настоящим Порядком форме, наличия исправлений в Заявлении на закрытие лицевого счета для учета операций неучастника бюджетного процесса указанные документы возвращаются с указанием причины возврата.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127. На основании документов, представленных организацией для закрытия лицевого счета для учета операций неучастника бюджетного процесса и прошедших проверку в соответствии с требованиями, установленными </w:t>
      </w:r>
      <w:hyperlink w:anchor="P782" w:history="1">
        <w:r w:rsidRPr="0034680B">
          <w:rPr>
            <w:rFonts w:ascii="Times New Roman" w:hAnsi="Times New Roman" w:cs="Times New Roman"/>
            <w:sz w:val="24"/>
            <w:szCs w:val="24"/>
          </w:rPr>
          <w:t>пунктом 126</w:t>
        </w:r>
      </w:hyperlink>
      <w:r w:rsidRPr="0034680B">
        <w:rPr>
          <w:rFonts w:ascii="Times New Roman" w:hAnsi="Times New Roman" w:cs="Times New Roman"/>
          <w:sz w:val="24"/>
          <w:szCs w:val="24"/>
        </w:rPr>
        <w:t xml:space="preserve"> настоящего Порядка, </w:t>
      </w:r>
      <w:r w:rsidR="00B422EF"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организацией остатка денежных средств по назначению) и осуществляет сверку показателей, учтенных на данном лицевом счете путем предоставления организации на бумажном носителе или в электронной форме в соответствии с договором об обмене электронными документами </w:t>
      </w:r>
      <w:hyperlink w:anchor="P6228" w:history="1">
        <w:r w:rsidRPr="0034680B">
          <w:rPr>
            <w:rFonts w:ascii="Times New Roman" w:hAnsi="Times New Roman" w:cs="Times New Roman"/>
            <w:sz w:val="24"/>
            <w:szCs w:val="24"/>
          </w:rPr>
          <w:t>Отчета</w:t>
        </w:r>
      </w:hyperlink>
      <w:r w:rsidRPr="0034680B">
        <w:rPr>
          <w:rFonts w:ascii="Times New Roman" w:hAnsi="Times New Roman" w:cs="Times New Roman"/>
          <w:sz w:val="24"/>
          <w:szCs w:val="24"/>
        </w:rPr>
        <w:t xml:space="preserve"> о состоянии лицевого счета для учета операций неучастника бюджетного процесса по форме согласно приложению N 41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128. Лицевой счет для учета операций неучастника бюджетного процесса закрывается при отсутствии на нем учтенных показателей и остатка денежных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наличии на закрываемом лицевом счете для учета операций неучастника бюджетного процесса остатка денежных средств организация представляет вместе с Заявлением на закрытие лицевого счета для учета операций неучастника бюджетного процесса в установленном порядке расчетный документ на перечисление остатка денежных средств по назначению.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Не позднее пяти рабочих дней после передачи в установленном порядке в течение финансового года показателей, отраженных на лицевом счете для учета операций </w:t>
      </w:r>
      <w:r w:rsidRPr="0034680B">
        <w:rPr>
          <w:rFonts w:ascii="Times New Roman" w:hAnsi="Times New Roman" w:cs="Times New Roman"/>
          <w:sz w:val="24"/>
          <w:szCs w:val="24"/>
        </w:rPr>
        <w:lastRenderedPageBreak/>
        <w:t>неучастника бюджетного процесса, осуществляется закрытие лицевого счета, открытого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для учета операций неучастника бюджетного процесса, оформленного уполномоченным работником отдела </w:t>
      </w:r>
      <w:r w:rsidR="00B422EF"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129. Закрытие лицевого счета для учета операций неучастника бюджетного 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6F2541" w:rsidRPr="0034680B" w:rsidRDefault="00365018" w:rsidP="0034680B">
      <w:pPr>
        <w:pStyle w:val="ConsPlusNormal"/>
        <w:ind w:firstLine="540"/>
        <w:jc w:val="both"/>
        <w:rPr>
          <w:rFonts w:ascii="Times New Roman" w:hAnsi="Times New Roman" w:cs="Times New Roman"/>
          <w:sz w:val="24"/>
          <w:szCs w:val="24"/>
        </w:rPr>
      </w:pPr>
      <w:hyperlink r:id="rId47" w:history="1">
        <w:r w:rsidR="006F2541" w:rsidRPr="0034680B">
          <w:rPr>
            <w:rFonts w:ascii="Times New Roman" w:hAnsi="Times New Roman" w:cs="Times New Roman"/>
            <w:sz w:val="24"/>
            <w:szCs w:val="24"/>
          </w:rPr>
          <w:t>130</w:t>
        </w:r>
      </w:hyperlink>
      <w:r w:rsidR="006F2541" w:rsidRPr="0034680B">
        <w:rPr>
          <w:rFonts w:ascii="Times New Roman" w:hAnsi="Times New Roman" w:cs="Times New Roman"/>
          <w:sz w:val="24"/>
          <w:szCs w:val="24"/>
        </w:rPr>
        <w:t>. Операции со средствами на лицевых счетах отражаются нарастающим итогом в пределах текущего финансового года.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Показатели отражаются на лицевых счетах в структуре кодов бюджетной классификации.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Операции отражаются на лицевых счетах на основании документов клиента и иных документов, определенных Министерством финансов Российской Федерации.</w:t>
      </w:r>
    </w:p>
    <w:p w:rsidR="006F2541" w:rsidRPr="0034680B" w:rsidRDefault="00365018" w:rsidP="0034680B">
      <w:pPr>
        <w:pStyle w:val="ConsPlusNormal"/>
        <w:ind w:firstLine="540"/>
        <w:jc w:val="both"/>
        <w:rPr>
          <w:rFonts w:ascii="Times New Roman" w:hAnsi="Times New Roman" w:cs="Times New Roman"/>
          <w:sz w:val="24"/>
          <w:szCs w:val="24"/>
        </w:rPr>
      </w:pPr>
      <w:hyperlink r:id="rId48" w:history="1">
        <w:r w:rsidR="006F2541" w:rsidRPr="0034680B">
          <w:rPr>
            <w:rFonts w:ascii="Times New Roman" w:hAnsi="Times New Roman" w:cs="Times New Roman"/>
            <w:sz w:val="24"/>
            <w:szCs w:val="24"/>
          </w:rPr>
          <w:t>131</w:t>
        </w:r>
      </w:hyperlink>
      <w:r w:rsidR="006F2541" w:rsidRPr="0034680B">
        <w:rPr>
          <w:rFonts w:ascii="Times New Roman" w:hAnsi="Times New Roman" w:cs="Times New Roman"/>
          <w:sz w:val="24"/>
          <w:szCs w:val="24"/>
        </w:rPr>
        <w:t>. На лицевом счете главного распорядителя (распорядителя) бюджетных средств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получение: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бюджетных ассигнований на текущий финансовый год и на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лимитов бюджетных обязательств на текущий финансовый год и на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предельных объемов финансирования;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распределение: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бюджетных ассигнований на текущий финансовый год и на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лимитов бюджетных обязательств на текущий финансовый год и на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предельных объемов финансирования.</w:t>
      </w:r>
    </w:p>
    <w:p w:rsidR="006F2541" w:rsidRPr="0034680B" w:rsidRDefault="00365018" w:rsidP="0034680B">
      <w:pPr>
        <w:pStyle w:val="ConsPlusNormal"/>
        <w:ind w:firstLine="540"/>
        <w:jc w:val="both"/>
        <w:rPr>
          <w:rFonts w:ascii="Times New Roman" w:hAnsi="Times New Roman" w:cs="Times New Roman"/>
          <w:sz w:val="24"/>
          <w:szCs w:val="24"/>
        </w:rPr>
      </w:pPr>
      <w:hyperlink r:id="rId49" w:history="1">
        <w:r w:rsidR="006F2541" w:rsidRPr="0034680B">
          <w:rPr>
            <w:rFonts w:ascii="Times New Roman" w:hAnsi="Times New Roman" w:cs="Times New Roman"/>
            <w:sz w:val="24"/>
            <w:szCs w:val="24"/>
          </w:rPr>
          <w:t>132</w:t>
        </w:r>
      </w:hyperlink>
      <w:r w:rsidR="006F2541" w:rsidRPr="0034680B">
        <w:rPr>
          <w:rFonts w:ascii="Times New Roman" w:hAnsi="Times New Roman" w:cs="Times New Roman"/>
          <w:sz w:val="24"/>
          <w:szCs w:val="24"/>
        </w:rPr>
        <w:t>. На лицевом счете получателя бюджетных средств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доведение бюджетных данных: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бюджетных ассигнований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лимитов бюджетных обязательств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предельных объемов финансирования на текущий финансовый год;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распределение лимитов бюджетных обязательств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операции с бюджетными средствами: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постановка на учет бюджетных обязательств текущего финансового года и планового периода;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выплаты;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поступление средств;</w:t>
      </w:r>
    </w:p>
    <w:p w:rsidR="006F2541" w:rsidRPr="0034680B" w:rsidRDefault="00365018" w:rsidP="0034680B">
      <w:pPr>
        <w:pStyle w:val="ConsPlusNormal"/>
        <w:ind w:firstLine="540"/>
        <w:jc w:val="both"/>
        <w:rPr>
          <w:rFonts w:ascii="Times New Roman" w:hAnsi="Times New Roman" w:cs="Times New Roman"/>
          <w:sz w:val="24"/>
          <w:szCs w:val="24"/>
        </w:rPr>
      </w:pPr>
      <w:hyperlink r:id="rId50" w:history="1">
        <w:r w:rsidR="006F2541" w:rsidRPr="0034680B">
          <w:rPr>
            <w:rFonts w:ascii="Times New Roman" w:hAnsi="Times New Roman" w:cs="Times New Roman"/>
            <w:sz w:val="24"/>
            <w:szCs w:val="24"/>
          </w:rPr>
          <w:t>133</w:t>
        </w:r>
      </w:hyperlink>
      <w:r w:rsidR="006F2541" w:rsidRPr="0034680B">
        <w:rPr>
          <w:rFonts w:ascii="Times New Roman" w:hAnsi="Times New Roman" w:cs="Times New Roman"/>
          <w:sz w:val="24"/>
          <w:szCs w:val="24"/>
        </w:rPr>
        <w:t>. На лицевом счете по учету средств, поступающих во временное распоряжение получателя бюджетных средств,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поступление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выплаты.</w:t>
      </w:r>
    </w:p>
    <w:p w:rsidR="006F2541" w:rsidRPr="0034680B" w:rsidRDefault="00365018" w:rsidP="0034680B">
      <w:pPr>
        <w:pStyle w:val="ConsPlusNormal"/>
        <w:ind w:firstLine="540"/>
        <w:jc w:val="both"/>
        <w:rPr>
          <w:rFonts w:ascii="Times New Roman" w:hAnsi="Times New Roman" w:cs="Times New Roman"/>
          <w:sz w:val="24"/>
          <w:szCs w:val="24"/>
        </w:rPr>
      </w:pPr>
      <w:hyperlink r:id="rId51" w:history="1">
        <w:r w:rsidR="006F2541" w:rsidRPr="0034680B">
          <w:rPr>
            <w:rFonts w:ascii="Times New Roman" w:hAnsi="Times New Roman" w:cs="Times New Roman"/>
            <w:sz w:val="24"/>
            <w:szCs w:val="24"/>
          </w:rPr>
          <w:t>134</w:t>
        </w:r>
      </w:hyperlink>
      <w:r w:rsidR="006F2541" w:rsidRPr="0034680B">
        <w:rPr>
          <w:rFonts w:ascii="Times New Roman" w:hAnsi="Times New Roman" w:cs="Times New Roman"/>
          <w:sz w:val="24"/>
          <w:szCs w:val="24"/>
        </w:rPr>
        <w:t>. 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получение бюджетных ассигнований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распределение бюджетных ассигнований на текущий финансовый год и плановый период.</w:t>
      </w:r>
    </w:p>
    <w:p w:rsidR="006F2541" w:rsidRPr="0034680B" w:rsidRDefault="00365018" w:rsidP="0034680B">
      <w:pPr>
        <w:pStyle w:val="ConsPlusNormal"/>
        <w:ind w:firstLine="540"/>
        <w:jc w:val="both"/>
        <w:rPr>
          <w:rFonts w:ascii="Times New Roman" w:hAnsi="Times New Roman" w:cs="Times New Roman"/>
          <w:sz w:val="24"/>
          <w:szCs w:val="24"/>
        </w:rPr>
      </w:pPr>
      <w:hyperlink r:id="rId52" w:history="1">
        <w:r w:rsidR="006F2541" w:rsidRPr="0034680B">
          <w:rPr>
            <w:rFonts w:ascii="Times New Roman" w:hAnsi="Times New Roman" w:cs="Times New Roman"/>
            <w:sz w:val="24"/>
            <w:szCs w:val="24"/>
          </w:rPr>
          <w:t>135</w:t>
        </w:r>
      </w:hyperlink>
      <w:r w:rsidR="006F2541" w:rsidRPr="0034680B">
        <w:rPr>
          <w:rFonts w:ascii="Times New Roman" w:hAnsi="Times New Roman" w:cs="Times New Roman"/>
          <w:sz w:val="24"/>
          <w:szCs w:val="24"/>
        </w:rPr>
        <w:t>. На лицевом счете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отражаются операции, аналогичные операциям, отражаемым 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6F2541" w:rsidRPr="0034680B" w:rsidRDefault="00365018" w:rsidP="0034680B">
      <w:pPr>
        <w:pStyle w:val="ConsPlusNormal"/>
        <w:ind w:firstLine="540"/>
        <w:jc w:val="both"/>
        <w:rPr>
          <w:rFonts w:ascii="Times New Roman" w:hAnsi="Times New Roman" w:cs="Times New Roman"/>
          <w:sz w:val="24"/>
          <w:szCs w:val="24"/>
        </w:rPr>
      </w:pPr>
      <w:hyperlink r:id="rId53" w:history="1">
        <w:r w:rsidR="006F2541" w:rsidRPr="0034680B">
          <w:rPr>
            <w:rFonts w:ascii="Times New Roman" w:hAnsi="Times New Roman" w:cs="Times New Roman"/>
            <w:sz w:val="24"/>
            <w:szCs w:val="24"/>
          </w:rPr>
          <w:t>136</w:t>
        </w:r>
      </w:hyperlink>
      <w:r w:rsidR="006F2541" w:rsidRPr="0034680B">
        <w:rPr>
          <w:rFonts w:ascii="Times New Roman" w:hAnsi="Times New Roman" w:cs="Times New Roman"/>
          <w:sz w:val="24"/>
          <w:szCs w:val="24"/>
        </w:rPr>
        <w:t>. На лицевом счете администратора источников внутреннего финансирования дефицита бюджета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получение бюджетных ассигнований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поступление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выплаты.</w:t>
      </w:r>
    </w:p>
    <w:p w:rsidR="006F2541" w:rsidRPr="0034680B" w:rsidRDefault="00365018" w:rsidP="0034680B">
      <w:pPr>
        <w:pStyle w:val="ConsPlusNormal"/>
        <w:ind w:firstLine="540"/>
        <w:jc w:val="both"/>
        <w:rPr>
          <w:rFonts w:ascii="Times New Roman" w:hAnsi="Times New Roman" w:cs="Times New Roman"/>
          <w:sz w:val="24"/>
          <w:szCs w:val="24"/>
        </w:rPr>
      </w:pPr>
      <w:hyperlink r:id="rId54" w:history="1">
        <w:r w:rsidR="006F2541" w:rsidRPr="0034680B">
          <w:rPr>
            <w:rFonts w:ascii="Times New Roman" w:hAnsi="Times New Roman" w:cs="Times New Roman"/>
            <w:sz w:val="24"/>
            <w:szCs w:val="24"/>
          </w:rPr>
          <w:t>137</w:t>
        </w:r>
      </w:hyperlink>
      <w:r w:rsidR="006F2541" w:rsidRPr="0034680B">
        <w:rPr>
          <w:rFonts w:ascii="Times New Roman" w:hAnsi="Times New Roman" w:cs="Times New Roman"/>
          <w:sz w:val="24"/>
          <w:szCs w:val="24"/>
        </w:rPr>
        <w:t>. На лицевом счете администратора источников внешнего финансирования дефицита бюджета отражаются операции, аналогичные операциям, отражаемым на лицевом счете администратора источников внутреннего финансирования дефицита бюджета.</w:t>
      </w:r>
    </w:p>
    <w:p w:rsidR="006F2541" w:rsidRPr="0034680B" w:rsidRDefault="00365018" w:rsidP="0034680B">
      <w:pPr>
        <w:pStyle w:val="ConsPlusNormal"/>
        <w:ind w:firstLine="540"/>
        <w:jc w:val="both"/>
        <w:rPr>
          <w:rFonts w:ascii="Times New Roman" w:hAnsi="Times New Roman" w:cs="Times New Roman"/>
          <w:sz w:val="24"/>
          <w:szCs w:val="24"/>
        </w:rPr>
      </w:pPr>
      <w:hyperlink r:id="rId55" w:history="1">
        <w:r w:rsidR="006F2541" w:rsidRPr="0034680B">
          <w:rPr>
            <w:rFonts w:ascii="Times New Roman" w:hAnsi="Times New Roman" w:cs="Times New Roman"/>
            <w:sz w:val="24"/>
            <w:szCs w:val="24"/>
          </w:rPr>
          <w:t>138</w:t>
        </w:r>
      </w:hyperlink>
      <w:r w:rsidR="006F2541" w:rsidRPr="0034680B">
        <w:rPr>
          <w:rFonts w:ascii="Times New Roman" w:hAnsi="Times New Roman" w:cs="Times New Roman"/>
          <w:sz w:val="24"/>
          <w:szCs w:val="24"/>
        </w:rPr>
        <w:t>. На лицевом счете иного получателя бюджетных средств отражаются следующие операции: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а) доведение бюджетных данных:</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бюджетных ассигнований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лимитов бюджетных обязательств на текущий финансовый год и плановый период;</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предельных объемов финансирования всего;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б) операции с бюджетными средствами: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суммы выплат;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суммы поступлений.</w:t>
      </w:r>
    </w:p>
    <w:p w:rsidR="006F2541" w:rsidRPr="0034680B" w:rsidRDefault="00365018" w:rsidP="0034680B">
      <w:pPr>
        <w:pStyle w:val="ConsPlusNormal"/>
        <w:ind w:firstLine="540"/>
        <w:jc w:val="both"/>
        <w:rPr>
          <w:rFonts w:ascii="Times New Roman" w:hAnsi="Times New Roman" w:cs="Times New Roman"/>
          <w:sz w:val="24"/>
          <w:szCs w:val="24"/>
        </w:rPr>
      </w:pPr>
      <w:hyperlink r:id="rId56" w:history="1">
        <w:r w:rsidR="006F2541" w:rsidRPr="0034680B">
          <w:rPr>
            <w:rFonts w:ascii="Times New Roman" w:hAnsi="Times New Roman" w:cs="Times New Roman"/>
            <w:sz w:val="24"/>
            <w:szCs w:val="24"/>
          </w:rPr>
          <w:t>139</w:t>
        </w:r>
      </w:hyperlink>
      <w:r w:rsidR="006F2541" w:rsidRPr="0034680B">
        <w:rPr>
          <w:rFonts w:ascii="Times New Roman" w:hAnsi="Times New Roman" w:cs="Times New Roman"/>
          <w:sz w:val="24"/>
          <w:szCs w:val="24"/>
        </w:rPr>
        <w:t>.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операциям, отражаемым на лицевом счете получателя бюджетных средств.</w:t>
      </w:r>
    </w:p>
    <w:p w:rsidR="006F2541" w:rsidRPr="0034680B" w:rsidRDefault="00365018" w:rsidP="0034680B">
      <w:pPr>
        <w:pStyle w:val="ConsPlusNormal"/>
        <w:ind w:firstLine="540"/>
        <w:jc w:val="both"/>
        <w:rPr>
          <w:rFonts w:ascii="Times New Roman" w:hAnsi="Times New Roman" w:cs="Times New Roman"/>
          <w:sz w:val="24"/>
          <w:szCs w:val="24"/>
        </w:rPr>
      </w:pPr>
      <w:hyperlink r:id="rId57" w:history="1">
        <w:r w:rsidR="006F2541" w:rsidRPr="0034680B">
          <w:rPr>
            <w:rFonts w:ascii="Times New Roman" w:hAnsi="Times New Roman" w:cs="Times New Roman"/>
            <w:sz w:val="24"/>
            <w:szCs w:val="24"/>
          </w:rPr>
          <w:t>140</w:t>
        </w:r>
      </w:hyperlink>
      <w:r w:rsidR="006F2541" w:rsidRPr="0034680B">
        <w:rPr>
          <w:rFonts w:ascii="Times New Roman" w:hAnsi="Times New Roman" w:cs="Times New Roman"/>
          <w:sz w:val="24"/>
          <w:szCs w:val="24"/>
        </w:rPr>
        <w:t xml:space="preserve">. Операции по возврату средств, поступивших во временное распоряжение получателя бюджетных средств, осуществляются </w:t>
      </w:r>
      <w:r w:rsidR="00B422EF" w:rsidRPr="0034680B">
        <w:rPr>
          <w:rFonts w:ascii="Times New Roman" w:hAnsi="Times New Roman" w:cs="Times New Roman"/>
          <w:sz w:val="24"/>
          <w:szCs w:val="24"/>
        </w:rPr>
        <w:t>финорганом</w:t>
      </w:r>
      <w:r w:rsidR="006F2541" w:rsidRPr="0034680B">
        <w:rPr>
          <w:rFonts w:ascii="Times New Roman" w:hAnsi="Times New Roman" w:cs="Times New Roman"/>
          <w:sz w:val="24"/>
          <w:szCs w:val="24"/>
        </w:rPr>
        <w:t xml:space="preserve"> на основании Заявки на возврат, оформленной в установленном порядке.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в соответствии с законодательством средства, поступившие во временное распоряжение получателя бюджетных средств, подлежат зачислению в бюджеты бюджетной системы Российской Федерации, их перечисление осуществляется </w:t>
      </w:r>
      <w:r w:rsidR="00B422EF"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на основании Заявки на кассовый расход, представленной участником бюджетного процесса, которому открыт лицевой счет по учету средств, поступающих во временное распоряжение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Остаток средств, поступивших во временное распоряжение получателя бюджетных средств, в отчетном финансовом году, подлежит учету в текущем финансовом году на лицевом счете для учета операций со средствами, поступающими во временное распоряжение получателя бюджетных средств, как остаток на 1 января текущего финансового года, если иное не установлено </w:t>
      </w:r>
      <w:r w:rsidR="00B422EF" w:rsidRPr="0034680B">
        <w:rPr>
          <w:rFonts w:ascii="Times New Roman" w:hAnsi="Times New Roman" w:cs="Times New Roman"/>
          <w:sz w:val="24"/>
          <w:szCs w:val="24"/>
        </w:rPr>
        <w:t xml:space="preserve">решением совета муниципального района </w:t>
      </w:r>
      <w:r w:rsidR="004901E2">
        <w:rPr>
          <w:rFonts w:ascii="Times New Roman" w:hAnsi="Times New Roman" w:cs="Times New Roman"/>
          <w:sz w:val="24"/>
          <w:szCs w:val="24"/>
        </w:rPr>
        <w:t>Аургазинский</w:t>
      </w:r>
      <w:r w:rsidR="00B422EF"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 xml:space="preserve">Республики Башкортостан о бюджете </w:t>
      </w:r>
      <w:r w:rsidR="00B422EF"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B422EF" w:rsidRPr="0034680B">
        <w:rPr>
          <w:rFonts w:ascii="Times New Roman" w:hAnsi="Times New Roman" w:cs="Times New Roman"/>
          <w:sz w:val="24"/>
          <w:szCs w:val="24"/>
        </w:rPr>
        <w:t xml:space="preserve"> район</w:t>
      </w:r>
      <w:r w:rsidR="004E1C1B">
        <w:rPr>
          <w:rFonts w:ascii="Times New Roman" w:hAnsi="Times New Roman" w:cs="Times New Roman"/>
          <w:sz w:val="24"/>
          <w:szCs w:val="24"/>
        </w:rPr>
        <w:t xml:space="preserve"> </w:t>
      </w:r>
      <w:r w:rsidRPr="0034680B">
        <w:rPr>
          <w:rFonts w:ascii="Times New Roman" w:hAnsi="Times New Roman" w:cs="Times New Roman"/>
          <w:sz w:val="24"/>
          <w:szCs w:val="24"/>
        </w:rPr>
        <w:t>Республики Башкортостан.</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Документооборот при ведении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365018" w:rsidP="0034680B">
      <w:pPr>
        <w:pStyle w:val="ConsPlusNormal"/>
        <w:ind w:firstLine="540"/>
        <w:jc w:val="both"/>
        <w:rPr>
          <w:rFonts w:ascii="Times New Roman" w:hAnsi="Times New Roman" w:cs="Times New Roman"/>
          <w:sz w:val="24"/>
          <w:szCs w:val="24"/>
        </w:rPr>
      </w:pPr>
      <w:hyperlink r:id="rId58" w:history="1">
        <w:r w:rsidR="006F2541" w:rsidRPr="0034680B">
          <w:rPr>
            <w:rFonts w:ascii="Times New Roman" w:hAnsi="Times New Roman" w:cs="Times New Roman"/>
            <w:sz w:val="24"/>
            <w:szCs w:val="24"/>
          </w:rPr>
          <w:t>142</w:t>
        </w:r>
      </w:hyperlink>
      <w:r w:rsidR="006F2541" w:rsidRPr="0034680B">
        <w:rPr>
          <w:rFonts w:ascii="Times New Roman" w:hAnsi="Times New Roman" w:cs="Times New Roman"/>
          <w:sz w:val="24"/>
          <w:szCs w:val="24"/>
        </w:rPr>
        <w:t xml:space="preserve">. По операциям, учтенным на лицевых счетах клиентов, осуществляется сверка </w:t>
      </w:r>
      <w:r w:rsidR="006F2541" w:rsidRPr="0034680B">
        <w:rPr>
          <w:rFonts w:ascii="Times New Roman" w:hAnsi="Times New Roman" w:cs="Times New Roman"/>
          <w:sz w:val="24"/>
          <w:szCs w:val="24"/>
        </w:rPr>
        <w:lastRenderedPageBreak/>
        <w:t>(далее - сверка).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Сверка производится путем представления клиенту на бумажном носителе или в электронной форме с применением ЭП в соответствии с договором об обмене электронными документами, заключенным между </w:t>
      </w:r>
      <w:r w:rsidR="00B422EF"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и клиентом, Выписки из лицевого счета (с копиями документов, служащих основанием для отражения операций на лицевом счете) и Приложения к Выписке из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Сверка по лицевому счету иного получателя бюджетных средств производится путем предоставления документов, указанных во втором абзаце настоящего пункта, под расписку главному распорядителю (распорядителю) бюджетных средств или в электронной форме с применением ЭП, в ведении которого находится иной получатель бюджетных средств.</w:t>
      </w:r>
    </w:p>
    <w:p w:rsidR="006F2541" w:rsidRPr="0034680B" w:rsidRDefault="00365018" w:rsidP="0034680B">
      <w:pPr>
        <w:pStyle w:val="ConsPlusNormal"/>
        <w:ind w:firstLine="540"/>
        <w:jc w:val="both"/>
        <w:rPr>
          <w:rFonts w:ascii="Times New Roman" w:hAnsi="Times New Roman" w:cs="Times New Roman"/>
          <w:sz w:val="24"/>
          <w:szCs w:val="24"/>
        </w:rPr>
      </w:pPr>
      <w:hyperlink r:id="rId59" w:history="1">
        <w:r w:rsidR="006F2541" w:rsidRPr="0034680B">
          <w:rPr>
            <w:rFonts w:ascii="Times New Roman" w:hAnsi="Times New Roman" w:cs="Times New Roman"/>
            <w:sz w:val="24"/>
            <w:szCs w:val="24"/>
          </w:rPr>
          <w:t>143</w:t>
        </w:r>
      </w:hyperlink>
      <w:r w:rsidR="006F2541" w:rsidRPr="0034680B">
        <w:rPr>
          <w:rFonts w:ascii="Times New Roman" w:hAnsi="Times New Roman" w:cs="Times New Roman"/>
          <w:sz w:val="24"/>
          <w:szCs w:val="24"/>
        </w:rPr>
        <w:t xml:space="preserve">. Выписки из лицевых счетов формируются по всем видам лицевых счетов, открытым в </w:t>
      </w:r>
      <w:r w:rsidR="00B422EF" w:rsidRPr="0034680B">
        <w:rPr>
          <w:rFonts w:ascii="Times New Roman" w:hAnsi="Times New Roman" w:cs="Times New Roman"/>
          <w:sz w:val="24"/>
          <w:szCs w:val="24"/>
        </w:rPr>
        <w:t>финоргане</w:t>
      </w:r>
      <w:r w:rsidR="006F2541" w:rsidRPr="0034680B">
        <w:rPr>
          <w:rFonts w:ascii="Times New Roman" w:hAnsi="Times New Roman" w:cs="Times New Roman"/>
          <w:sz w:val="24"/>
          <w:szCs w:val="24"/>
        </w:rPr>
        <w:t>, в разрезе первичных документов по операциям за данный операционный день.</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Выписки из лицевых счетов представляются не позднее следующего операционного дня после совершения операции (подтверждения Управлением Федерального казначейства по Республике Башкортостан и банком проведения банковской операции) с приложением документов, служащих основанием для отражения операций на лицевых счетах. При бумажном документообороте на Выписке из лицевого счета и на каждом приложенном к Выписке из лицевого счета документе ставится отметка с указанием даты, фамилии, инициалов и подписи уполномоченного работника (далее - отметка) об исполнении.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 необходимости подтверждения операций, произведенных на лицевом счете при электронном документообороте с применением ЭП, указанная отметка проставляется </w:t>
      </w:r>
      <w:r w:rsidR="00B422EF" w:rsidRPr="0034680B">
        <w:rPr>
          <w:rFonts w:ascii="Times New Roman" w:hAnsi="Times New Roman" w:cs="Times New Roman"/>
          <w:sz w:val="24"/>
          <w:szCs w:val="24"/>
        </w:rPr>
        <w:t>финорганом</w:t>
      </w:r>
      <w:r w:rsidRPr="0034680B">
        <w:rPr>
          <w:rFonts w:ascii="Times New Roman" w:hAnsi="Times New Roman" w:cs="Times New Roman"/>
          <w:sz w:val="24"/>
          <w:szCs w:val="24"/>
        </w:rPr>
        <w:t xml:space="preserve"> на копиях документов на бумажном носителе, представленных клиентом в </w:t>
      </w:r>
      <w:r w:rsidR="00B422EF" w:rsidRPr="0034680B">
        <w:rPr>
          <w:rFonts w:ascii="Times New Roman" w:hAnsi="Times New Roman" w:cs="Times New Roman"/>
          <w:sz w:val="24"/>
          <w:szCs w:val="24"/>
        </w:rPr>
        <w:t>финорган</w:t>
      </w:r>
      <w:r w:rsidRPr="0034680B">
        <w:rPr>
          <w:rFonts w:ascii="Times New Roman" w:hAnsi="Times New Roman" w:cs="Times New Roman"/>
          <w:sz w:val="24"/>
          <w:szCs w:val="24"/>
        </w:rPr>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rsidR="00B422EF"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Вместе с Выпиской из соответствующего лицевого счета формируются и представляются клиенту:</w:t>
      </w:r>
    </w:p>
    <w:p w:rsidR="006F2541" w:rsidRPr="0034680B" w:rsidRDefault="00365018" w:rsidP="0034680B">
      <w:pPr>
        <w:pStyle w:val="ConsPlusNormal"/>
        <w:ind w:firstLine="540"/>
        <w:jc w:val="both"/>
        <w:rPr>
          <w:rFonts w:ascii="Times New Roman" w:hAnsi="Times New Roman" w:cs="Times New Roman"/>
          <w:sz w:val="24"/>
          <w:szCs w:val="24"/>
        </w:rPr>
      </w:pPr>
      <w:hyperlink w:anchor="P3921" w:history="1">
        <w:r w:rsidR="006F2541" w:rsidRPr="0034680B">
          <w:rPr>
            <w:rFonts w:ascii="Times New Roman" w:hAnsi="Times New Roman" w:cs="Times New Roman"/>
            <w:sz w:val="24"/>
            <w:szCs w:val="24"/>
          </w:rPr>
          <w:t>Приложение</w:t>
        </w:r>
      </w:hyperlink>
      <w:r w:rsidR="006F2541" w:rsidRPr="0034680B">
        <w:rPr>
          <w:rFonts w:ascii="Times New Roman" w:hAnsi="Times New Roman" w:cs="Times New Roman"/>
          <w:sz w:val="24"/>
          <w:szCs w:val="24"/>
        </w:rPr>
        <w:t xml:space="preserve"> к Выписке из лицевого счета главного распорядителя (распорядителя) бюджетных средств по форме согласно приложению N 19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4123" w:history="1">
        <w:r w:rsidR="006F2541" w:rsidRPr="0034680B">
          <w:rPr>
            <w:rFonts w:ascii="Times New Roman" w:hAnsi="Times New Roman" w:cs="Times New Roman"/>
            <w:sz w:val="24"/>
            <w:szCs w:val="24"/>
          </w:rPr>
          <w:t>Приложение</w:t>
        </w:r>
      </w:hyperlink>
      <w:r w:rsidR="006F2541" w:rsidRPr="0034680B">
        <w:rPr>
          <w:rFonts w:ascii="Times New Roman" w:hAnsi="Times New Roman" w:cs="Times New Roman"/>
          <w:sz w:val="24"/>
          <w:szCs w:val="24"/>
        </w:rPr>
        <w:t xml:space="preserve"> к Выписке из лицевого счета получателя бюджетных средств по форме согласно приложению N 20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4319" w:history="1">
        <w:r w:rsidR="006F2541" w:rsidRPr="0034680B">
          <w:rPr>
            <w:rFonts w:ascii="Times New Roman" w:hAnsi="Times New Roman" w:cs="Times New Roman"/>
            <w:sz w:val="24"/>
            <w:szCs w:val="24"/>
          </w:rPr>
          <w:t>Приложение</w:t>
        </w:r>
      </w:hyperlink>
      <w:r w:rsidR="006F2541" w:rsidRPr="0034680B">
        <w:rPr>
          <w:rFonts w:ascii="Times New Roman" w:hAnsi="Times New Roman" w:cs="Times New Roman"/>
          <w:sz w:val="24"/>
          <w:szCs w:val="24"/>
        </w:rPr>
        <w:t xml:space="preserve">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N 21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4421" w:history="1">
        <w:r w:rsidR="006F2541" w:rsidRPr="0034680B">
          <w:rPr>
            <w:rFonts w:ascii="Times New Roman" w:hAnsi="Times New Roman" w:cs="Times New Roman"/>
            <w:sz w:val="24"/>
            <w:szCs w:val="24"/>
          </w:rPr>
          <w:t>Приложение</w:t>
        </w:r>
      </w:hyperlink>
      <w:r w:rsidR="006F2541" w:rsidRPr="0034680B">
        <w:rPr>
          <w:rFonts w:ascii="Times New Roman" w:hAnsi="Times New Roman" w:cs="Times New Roman"/>
          <w:sz w:val="24"/>
          <w:szCs w:val="24"/>
        </w:rPr>
        <w:t xml:space="preserve"> к Выписке из лицевого счета администратора источников финансирования дефицита бюджета по форме согласно приложению N 22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w:anchor="P4558" w:history="1">
        <w:r w:rsidR="006F2541" w:rsidRPr="0034680B">
          <w:rPr>
            <w:rFonts w:ascii="Times New Roman" w:hAnsi="Times New Roman" w:cs="Times New Roman"/>
            <w:sz w:val="24"/>
            <w:szCs w:val="24"/>
          </w:rPr>
          <w:t>Приложение</w:t>
        </w:r>
      </w:hyperlink>
      <w:r w:rsidR="006F2541" w:rsidRPr="0034680B">
        <w:rPr>
          <w:rFonts w:ascii="Times New Roman" w:hAnsi="Times New Roman" w:cs="Times New Roman"/>
          <w:sz w:val="24"/>
          <w:szCs w:val="24"/>
        </w:rPr>
        <w:t xml:space="preserve"> к Выписке из лицевого счета иного получателя бюджетных средств по форме согласно приложению N 23 к настоящему Порядку;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Приложения к выпискам из соответствующих лицевых счетов формируются в разрезе кодов бюджетной классификации и (или) иных аналитических признаков по всем видам лицевых счетов, открытых в </w:t>
      </w:r>
      <w:r w:rsidR="00B422EF" w:rsidRPr="0034680B">
        <w:rPr>
          <w:rFonts w:ascii="Times New Roman" w:hAnsi="Times New Roman" w:cs="Times New Roman"/>
          <w:sz w:val="24"/>
          <w:szCs w:val="24"/>
        </w:rPr>
        <w:t>финоргане</w:t>
      </w:r>
      <w:r w:rsidRPr="0034680B">
        <w:rPr>
          <w:rFonts w:ascii="Times New Roman" w:hAnsi="Times New Roman" w:cs="Times New Roman"/>
          <w:sz w:val="24"/>
          <w:szCs w:val="24"/>
        </w:rPr>
        <w:t>, за исключением лицевых счетов по учету средств, поступающих во временное распоряжение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Выписка из соответствующего лицевого счета и Приложения к Выписке из соответствующего лицевого счета для учета операций по переданным полномочиям получателя бюджетных средств представляются по форме </w:t>
      </w:r>
      <w:hyperlink w:anchor="P1676" w:history="1">
        <w:r w:rsidRPr="0034680B">
          <w:rPr>
            <w:rFonts w:ascii="Times New Roman" w:hAnsi="Times New Roman" w:cs="Times New Roman"/>
            <w:sz w:val="24"/>
            <w:szCs w:val="24"/>
          </w:rPr>
          <w:t>Выписки</w:t>
        </w:r>
      </w:hyperlink>
      <w:r w:rsidRPr="0034680B">
        <w:rPr>
          <w:rFonts w:ascii="Times New Roman" w:hAnsi="Times New Roman" w:cs="Times New Roman"/>
          <w:sz w:val="24"/>
          <w:szCs w:val="24"/>
        </w:rPr>
        <w:t xml:space="preserve"> из лицевого счета получателя бюджетных средств и Приложения к выписке из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Приложения к Выпискам из соответствующих лицевых счетов, содержащие сведения, составляющие государственную тайну, предоставляются по соответствующему запросу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письменному запросу получателей бюджетных средств не позднее пяти рабочих дней после дня получения запроса представляются Сведения по операциям за счет средств, поступивших из федерального бюджета, по форме согласно </w:t>
      </w:r>
      <w:hyperlink w:anchor="P6483" w:history="1">
        <w:r w:rsidRPr="0034680B">
          <w:rPr>
            <w:rFonts w:ascii="Times New Roman" w:hAnsi="Times New Roman" w:cs="Times New Roman"/>
            <w:sz w:val="24"/>
            <w:szCs w:val="24"/>
          </w:rPr>
          <w:t>приложению N 44</w:t>
        </w:r>
      </w:hyperlink>
      <w:r w:rsidRPr="0034680B">
        <w:rPr>
          <w:rFonts w:ascii="Times New Roman" w:hAnsi="Times New Roman" w:cs="Times New Roman"/>
          <w:sz w:val="24"/>
          <w:szCs w:val="24"/>
        </w:rPr>
        <w:t xml:space="preserve">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r:id="rId60" w:history="1">
        <w:r w:rsidR="006F2541" w:rsidRPr="0034680B">
          <w:rPr>
            <w:rFonts w:ascii="Times New Roman" w:hAnsi="Times New Roman" w:cs="Times New Roman"/>
            <w:sz w:val="24"/>
            <w:szCs w:val="24"/>
          </w:rPr>
          <w:t>144</w:t>
        </w:r>
      </w:hyperlink>
      <w:r w:rsidR="006F2541" w:rsidRPr="0034680B">
        <w:rPr>
          <w:rFonts w:ascii="Times New Roman" w:hAnsi="Times New Roman" w:cs="Times New Roman"/>
          <w:sz w:val="24"/>
          <w:szCs w:val="24"/>
        </w:rPr>
        <w:t xml:space="preserve">. Выписки из соответствующих лицевых счетов и Приложения к ним на бумажном носителе выдаются под расписку лицам, включенным в </w:t>
      </w:r>
      <w:hyperlink w:anchor="P1252" w:history="1">
        <w:r w:rsidR="006F2541" w:rsidRPr="0034680B">
          <w:rPr>
            <w:rFonts w:ascii="Times New Roman" w:hAnsi="Times New Roman" w:cs="Times New Roman"/>
            <w:sz w:val="24"/>
            <w:szCs w:val="24"/>
          </w:rPr>
          <w:t>Карточку</w:t>
        </w:r>
      </w:hyperlink>
      <w:r w:rsidR="006F2541" w:rsidRPr="0034680B">
        <w:rPr>
          <w:rFonts w:ascii="Times New Roman" w:hAnsi="Times New Roman" w:cs="Times New Roman"/>
          <w:sz w:val="24"/>
          <w:szCs w:val="24"/>
        </w:rPr>
        <w:t xml:space="preserve"> образцов подписей по данному счету, или их представителям по доверенности, оформленной в установленном порядке, либо в соответствии с решением </w:t>
      </w:r>
      <w:r w:rsidR="00B422EF" w:rsidRPr="0034680B">
        <w:rPr>
          <w:rFonts w:ascii="Times New Roman" w:hAnsi="Times New Roman" w:cs="Times New Roman"/>
          <w:sz w:val="24"/>
          <w:szCs w:val="24"/>
        </w:rPr>
        <w:t>начальника финоргана</w:t>
      </w:r>
      <w:r w:rsidR="006F2541" w:rsidRPr="0034680B">
        <w:rPr>
          <w:rFonts w:ascii="Times New Roman" w:hAnsi="Times New Roman" w:cs="Times New Roman"/>
          <w:sz w:val="24"/>
          <w:szCs w:val="24"/>
        </w:rPr>
        <w:t xml:space="preserve"> (или иного уполномоченного лица) и письменным заявлением клиента произвольной формы.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Работникам клиента, подписи которых не включены в </w:t>
      </w:r>
      <w:hyperlink w:anchor="P1252" w:history="1">
        <w:r w:rsidRPr="0034680B">
          <w:rPr>
            <w:rFonts w:ascii="Times New Roman" w:hAnsi="Times New Roman" w:cs="Times New Roman"/>
            <w:sz w:val="24"/>
            <w:szCs w:val="24"/>
          </w:rPr>
          <w:t>Карточку</w:t>
        </w:r>
      </w:hyperlink>
      <w:r w:rsidRPr="0034680B">
        <w:rPr>
          <w:rFonts w:ascii="Times New Roman" w:hAnsi="Times New Roman" w:cs="Times New Roman"/>
          <w:sz w:val="24"/>
          <w:szCs w:val="24"/>
        </w:rPr>
        <w:t xml:space="preserve"> образцов подписей, документы по лицевым счетам при бумажном документообороте выдаются на основании доверенности, оформленной в установленном порядке. По истечении срока действия доверенности или в случае предоставления права получения выписок другому лицу ранее представленная доверенность хранится в деле клиента.</w:t>
      </w:r>
    </w:p>
    <w:p w:rsidR="006F2541" w:rsidRPr="0034680B" w:rsidRDefault="00365018" w:rsidP="0034680B">
      <w:pPr>
        <w:pStyle w:val="ConsPlusNormal"/>
        <w:ind w:firstLine="540"/>
        <w:jc w:val="both"/>
        <w:rPr>
          <w:rFonts w:ascii="Times New Roman" w:hAnsi="Times New Roman" w:cs="Times New Roman"/>
          <w:sz w:val="24"/>
          <w:szCs w:val="24"/>
        </w:rPr>
      </w:pPr>
      <w:hyperlink r:id="rId61" w:history="1">
        <w:r w:rsidR="006F2541" w:rsidRPr="0034680B">
          <w:rPr>
            <w:rFonts w:ascii="Times New Roman" w:hAnsi="Times New Roman" w:cs="Times New Roman"/>
            <w:sz w:val="24"/>
            <w:szCs w:val="24"/>
          </w:rPr>
          <w:t>145</w:t>
        </w:r>
      </w:hyperlink>
      <w:r w:rsidR="006F2541" w:rsidRPr="0034680B">
        <w:rPr>
          <w:rFonts w:ascii="Times New Roman" w:hAnsi="Times New Roman" w:cs="Times New Roman"/>
          <w:sz w:val="24"/>
          <w:szCs w:val="24"/>
        </w:rPr>
        <w:t>. Не позднее третьего рабочего дня, следующего за отчетным месяцем, клиентам представляются Отчеты о состоянии лицевого счета в электронной форме с применением ЭП.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Отчеты о состоянии соответствующего лицевого счета формируются в разрезе кодов бюджетной классификации и (или) иных аналитических признаков нарастающим итогом на первое число месяца, следующего за отчетным, по всем видам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Отчет о состоянии лицевого счета для учета операций по переданным полномочиям получателя бюджетных средств представляется по форме </w:t>
      </w:r>
      <w:hyperlink w:anchor="P3180" w:history="1">
        <w:r w:rsidRPr="0034680B">
          <w:rPr>
            <w:rFonts w:ascii="Times New Roman" w:hAnsi="Times New Roman" w:cs="Times New Roman"/>
            <w:sz w:val="24"/>
            <w:szCs w:val="24"/>
          </w:rPr>
          <w:t>Отчета</w:t>
        </w:r>
      </w:hyperlink>
      <w:r w:rsidRPr="0034680B">
        <w:rPr>
          <w:rFonts w:ascii="Times New Roman" w:hAnsi="Times New Roman" w:cs="Times New Roman"/>
          <w:sz w:val="24"/>
          <w:szCs w:val="24"/>
        </w:rPr>
        <w:t xml:space="preserve"> о состоянии лицевого счета получателя бюджетных средств.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состоянию на 1 января очередного финансового года по операциям с бюджетными данными клиентам направляются отчеты о состоянии лицевых счетов на очередной финансовый год по формам согласно </w:t>
      </w:r>
      <w:hyperlink w:anchor="P2977" w:history="1">
        <w:r w:rsidRPr="0034680B">
          <w:rPr>
            <w:rFonts w:ascii="Times New Roman" w:hAnsi="Times New Roman" w:cs="Times New Roman"/>
            <w:sz w:val="24"/>
            <w:szCs w:val="24"/>
          </w:rPr>
          <w:t>приложению N 13</w:t>
        </w:r>
      </w:hyperlink>
      <w:r w:rsidRPr="0034680B">
        <w:rPr>
          <w:rFonts w:ascii="Times New Roman" w:hAnsi="Times New Roman" w:cs="Times New Roman"/>
          <w:sz w:val="24"/>
          <w:szCs w:val="24"/>
        </w:rPr>
        <w:t xml:space="preserve">, </w:t>
      </w:r>
      <w:hyperlink w:anchor="P3180" w:history="1">
        <w:r w:rsidRPr="0034680B">
          <w:rPr>
            <w:rFonts w:ascii="Times New Roman" w:hAnsi="Times New Roman" w:cs="Times New Roman"/>
            <w:sz w:val="24"/>
            <w:szCs w:val="24"/>
          </w:rPr>
          <w:t>N 14</w:t>
        </w:r>
      </w:hyperlink>
      <w:r w:rsidRPr="0034680B">
        <w:rPr>
          <w:rFonts w:ascii="Times New Roman" w:hAnsi="Times New Roman" w:cs="Times New Roman"/>
          <w:sz w:val="24"/>
          <w:szCs w:val="24"/>
        </w:rPr>
        <w:t xml:space="preserve">, </w:t>
      </w:r>
      <w:hyperlink w:anchor="P3595" w:history="1">
        <w:r w:rsidRPr="0034680B">
          <w:rPr>
            <w:rFonts w:ascii="Times New Roman" w:hAnsi="Times New Roman" w:cs="Times New Roman"/>
            <w:sz w:val="24"/>
            <w:szCs w:val="24"/>
          </w:rPr>
          <w:t>N 16</w:t>
        </w:r>
      </w:hyperlink>
      <w:r w:rsidRPr="0034680B">
        <w:rPr>
          <w:rFonts w:ascii="Times New Roman" w:hAnsi="Times New Roman" w:cs="Times New Roman"/>
          <w:sz w:val="24"/>
          <w:szCs w:val="24"/>
        </w:rPr>
        <w:t xml:space="preserve">, </w:t>
      </w:r>
      <w:hyperlink w:anchor="P3691" w:history="1">
        <w:r w:rsidRPr="0034680B">
          <w:rPr>
            <w:rFonts w:ascii="Times New Roman" w:hAnsi="Times New Roman" w:cs="Times New Roman"/>
            <w:sz w:val="24"/>
            <w:szCs w:val="24"/>
          </w:rPr>
          <w:t>N 17</w:t>
        </w:r>
      </w:hyperlink>
      <w:r w:rsidRPr="0034680B">
        <w:rPr>
          <w:rFonts w:ascii="Times New Roman" w:hAnsi="Times New Roman" w:cs="Times New Roman"/>
          <w:sz w:val="24"/>
          <w:szCs w:val="24"/>
        </w:rPr>
        <w:t xml:space="preserve">, </w:t>
      </w:r>
      <w:hyperlink w:anchor="P3806" w:history="1">
        <w:r w:rsidRPr="0034680B">
          <w:rPr>
            <w:rFonts w:ascii="Times New Roman" w:hAnsi="Times New Roman" w:cs="Times New Roman"/>
            <w:sz w:val="24"/>
            <w:szCs w:val="24"/>
          </w:rPr>
          <w:t>N 18</w:t>
        </w:r>
      </w:hyperlink>
      <w:r w:rsidRPr="0034680B">
        <w:rPr>
          <w:rFonts w:ascii="Times New Roman" w:hAnsi="Times New Roman" w:cs="Times New Roman"/>
          <w:sz w:val="24"/>
          <w:szCs w:val="24"/>
        </w:rPr>
        <w:t xml:space="preserve"> к настоящему Порядку.</w:t>
      </w:r>
    </w:p>
    <w:p w:rsidR="006F2541" w:rsidRPr="0034680B" w:rsidRDefault="00365018" w:rsidP="0034680B">
      <w:pPr>
        <w:pStyle w:val="ConsPlusNormal"/>
        <w:ind w:firstLine="540"/>
        <w:jc w:val="both"/>
        <w:rPr>
          <w:rFonts w:ascii="Times New Roman" w:hAnsi="Times New Roman" w:cs="Times New Roman"/>
          <w:sz w:val="24"/>
          <w:szCs w:val="24"/>
        </w:rPr>
      </w:pPr>
      <w:hyperlink r:id="rId62" w:history="1">
        <w:r w:rsidR="006F2541" w:rsidRPr="0034680B">
          <w:rPr>
            <w:rFonts w:ascii="Times New Roman" w:hAnsi="Times New Roman" w:cs="Times New Roman"/>
            <w:sz w:val="24"/>
            <w:szCs w:val="24"/>
          </w:rPr>
          <w:t>146</w:t>
        </w:r>
      </w:hyperlink>
      <w:r w:rsidR="006F2541" w:rsidRPr="0034680B">
        <w:rPr>
          <w:rFonts w:ascii="Times New Roman" w:hAnsi="Times New Roman" w:cs="Times New Roman"/>
          <w:sz w:val="24"/>
          <w:szCs w:val="24"/>
        </w:rPr>
        <w:t xml:space="preserve">. В случае утери клиентом Выписки из соответствующего лицевого счета или Приложений к ней, а также Отчетов о состоянии соответствующего лицевого счета дубликаты выдаются клиенту по его письменному заявлению, оформленному в письменной форме, с разрешения </w:t>
      </w:r>
      <w:r w:rsidR="00B422EF" w:rsidRPr="0034680B">
        <w:rPr>
          <w:rFonts w:ascii="Times New Roman" w:hAnsi="Times New Roman" w:cs="Times New Roman"/>
          <w:sz w:val="24"/>
          <w:szCs w:val="24"/>
        </w:rPr>
        <w:t>начальника финоргана</w:t>
      </w:r>
      <w:r w:rsidR="006F2541" w:rsidRPr="0034680B">
        <w:rPr>
          <w:rFonts w:ascii="Times New Roman" w:hAnsi="Times New Roman" w:cs="Times New Roman"/>
          <w:sz w:val="24"/>
          <w:szCs w:val="24"/>
        </w:rPr>
        <w:t xml:space="preserve"> (или иного уполномоченного лица).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Сообщения о неполучении Выписок из соответствующих лицевых счетов или Приложений к ним, а также Отчетов о состоянии соответствующего лицевого счета клиенты обязаны направлять в течение трех рабочих дней со дня получения очередной Выписки из соответствующего лицевого счета и очередного Отчета о состоянии соответствующего лицевого счета.</w:t>
      </w:r>
    </w:p>
    <w:p w:rsidR="006F2541" w:rsidRPr="0034680B" w:rsidRDefault="00365018" w:rsidP="0034680B">
      <w:pPr>
        <w:pStyle w:val="ConsPlusNormal"/>
        <w:ind w:firstLine="540"/>
        <w:jc w:val="both"/>
        <w:rPr>
          <w:rFonts w:ascii="Times New Roman" w:hAnsi="Times New Roman" w:cs="Times New Roman"/>
          <w:sz w:val="24"/>
          <w:szCs w:val="24"/>
        </w:rPr>
      </w:pPr>
      <w:hyperlink r:id="rId63" w:history="1">
        <w:r w:rsidR="006F2541" w:rsidRPr="0034680B">
          <w:rPr>
            <w:rFonts w:ascii="Times New Roman" w:hAnsi="Times New Roman" w:cs="Times New Roman"/>
            <w:sz w:val="24"/>
            <w:szCs w:val="24"/>
          </w:rPr>
          <w:t>147</w:t>
        </w:r>
      </w:hyperlink>
      <w:r w:rsidR="006F2541" w:rsidRPr="0034680B">
        <w:rPr>
          <w:rFonts w:ascii="Times New Roman" w:hAnsi="Times New Roman" w:cs="Times New Roman"/>
          <w:sz w:val="24"/>
          <w:szCs w:val="24"/>
        </w:rPr>
        <w:t>. Хранение Выписок из соответствующих лицевых счетов и Приложений к ним, Отчетов о состоянии соответствующих лицевых счетов осуществляется в соответствии с правилами организации государственного архивного дела.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электронном документообороте хранение указанных документов осуществляется в порядке, установленном регламентом.</w:t>
      </w:r>
    </w:p>
    <w:p w:rsidR="006F2541" w:rsidRPr="0034680B" w:rsidRDefault="00365018" w:rsidP="0034680B">
      <w:pPr>
        <w:pStyle w:val="ConsPlusNormal"/>
        <w:ind w:firstLine="540"/>
        <w:jc w:val="both"/>
        <w:rPr>
          <w:rFonts w:ascii="Times New Roman" w:hAnsi="Times New Roman" w:cs="Times New Roman"/>
          <w:sz w:val="24"/>
          <w:szCs w:val="24"/>
        </w:rPr>
      </w:pPr>
      <w:hyperlink r:id="rId64" w:history="1">
        <w:r w:rsidR="006F2541" w:rsidRPr="0034680B">
          <w:rPr>
            <w:rFonts w:ascii="Times New Roman" w:hAnsi="Times New Roman" w:cs="Times New Roman"/>
            <w:sz w:val="24"/>
            <w:szCs w:val="24"/>
          </w:rPr>
          <w:t>148</w:t>
        </w:r>
      </w:hyperlink>
      <w:r w:rsidR="006F2541" w:rsidRPr="0034680B">
        <w:rPr>
          <w:rFonts w:ascii="Times New Roman" w:hAnsi="Times New Roman" w:cs="Times New Roman"/>
          <w:sz w:val="24"/>
          <w:szCs w:val="24"/>
        </w:rPr>
        <w:t xml:space="preserve">. Клиент обязан письменно сообщить </w:t>
      </w:r>
      <w:r w:rsidR="00B422EF"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у 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а также не отраженных в его лицевом счете. При непоступлении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6F2541" w:rsidRPr="0034680B" w:rsidRDefault="00365018" w:rsidP="0034680B">
      <w:pPr>
        <w:pStyle w:val="ConsPlusNormal"/>
        <w:ind w:firstLine="540"/>
        <w:jc w:val="both"/>
        <w:rPr>
          <w:rFonts w:ascii="Times New Roman" w:hAnsi="Times New Roman" w:cs="Times New Roman"/>
          <w:sz w:val="24"/>
          <w:szCs w:val="24"/>
        </w:rPr>
      </w:pPr>
      <w:hyperlink r:id="rId65" w:history="1">
        <w:r w:rsidR="006F2541" w:rsidRPr="0034680B">
          <w:rPr>
            <w:rFonts w:ascii="Times New Roman" w:hAnsi="Times New Roman" w:cs="Times New Roman"/>
            <w:sz w:val="24"/>
            <w:szCs w:val="24"/>
          </w:rPr>
          <w:t>149</w:t>
        </w:r>
      </w:hyperlink>
      <w:r w:rsidR="006F2541" w:rsidRPr="0034680B">
        <w:rPr>
          <w:rFonts w:ascii="Times New Roman" w:hAnsi="Times New Roman" w:cs="Times New Roman"/>
          <w:sz w:val="24"/>
          <w:szCs w:val="24"/>
        </w:rPr>
        <w:t xml:space="preserve">. Распределение и закрепление конкретных обязанностей за работниками </w:t>
      </w:r>
      <w:r w:rsidR="00870BEA" w:rsidRPr="0034680B">
        <w:rPr>
          <w:rFonts w:ascii="Times New Roman" w:hAnsi="Times New Roman" w:cs="Times New Roman"/>
          <w:sz w:val="24"/>
          <w:szCs w:val="24"/>
        </w:rPr>
        <w:lastRenderedPageBreak/>
        <w:t>финорган</w:t>
      </w:r>
      <w:r w:rsidR="006F2541" w:rsidRPr="0034680B">
        <w:rPr>
          <w:rFonts w:ascii="Times New Roman" w:hAnsi="Times New Roman" w:cs="Times New Roman"/>
          <w:sz w:val="24"/>
          <w:szCs w:val="24"/>
        </w:rPr>
        <w:t xml:space="preserve">а  в части обслуживания ими лицевых счетов и осуществления учета операций на лицевых счетах осуществляется в соответствии с установленным </w:t>
      </w:r>
      <w:r w:rsidR="00870BEA" w:rsidRPr="0034680B">
        <w:rPr>
          <w:rFonts w:ascii="Times New Roman" w:hAnsi="Times New Roman" w:cs="Times New Roman"/>
          <w:sz w:val="24"/>
          <w:szCs w:val="24"/>
        </w:rPr>
        <w:t>финорганом</w:t>
      </w:r>
      <w:r w:rsidR="006F2541" w:rsidRPr="0034680B">
        <w:rPr>
          <w:rFonts w:ascii="Times New Roman" w:hAnsi="Times New Roman" w:cs="Times New Roman"/>
          <w:sz w:val="24"/>
          <w:szCs w:val="24"/>
        </w:rPr>
        <w:t xml:space="preserve"> регламентом.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 числу таких работников относятся работники, занятые приемом, оформлением, контролем, выдачей расчетных документов, отражающих движение средств бюджета на балансовых счетах по учету исполнения бюджета или лицевых счетах.</w:t>
      </w:r>
    </w:p>
    <w:p w:rsidR="006F2541" w:rsidRPr="0034680B" w:rsidRDefault="00365018" w:rsidP="0034680B">
      <w:pPr>
        <w:pStyle w:val="ConsPlusNormal"/>
        <w:ind w:firstLine="540"/>
        <w:jc w:val="both"/>
        <w:rPr>
          <w:rFonts w:ascii="Times New Roman" w:hAnsi="Times New Roman" w:cs="Times New Roman"/>
          <w:sz w:val="24"/>
          <w:szCs w:val="24"/>
        </w:rPr>
      </w:pPr>
      <w:hyperlink r:id="rId66" w:history="1">
        <w:r w:rsidR="006F2541" w:rsidRPr="0034680B">
          <w:rPr>
            <w:rFonts w:ascii="Times New Roman" w:hAnsi="Times New Roman" w:cs="Times New Roman"/>
            <w:sz w:val="24"/>
            <w:szCs w:val="24"/>
          </w:rPr>
          <w:t>150</w:t>
        </w:r>
      </w:hyperlink>
      <w:r w:rsidR="006F2541" w:rsidRPr="0034680B">
        <w:rPr>
          <w:rFonts w:ascii="Times New Roman" w:hAnsi="Times New Roman" w:cs="Times New Roman"/>
          <w:sz w:val="24"/>
          <w:szCs w:val="24"/>
        </w:rPr>
        <w:t xml:space="preserve">. </w:t>
      </w:r>
      <w:r w:rsidR="00870BEA"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 xml:space="preserve"> устанавливают порядок хранения и создание условий для сохранности документов постоянного пользования (документы для оформления открытия лицевого счета и т.п.) в соответствии с правилами организации государственного архивного дела. При этом доступ к документам должен быть ограничен установленным регламентом.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 числу таких работников относятся работники, занятые приемом, оформлением, контролем, выдачей расчетных документов, внутриказначейских документов, отражающих движение средств бюджета на балансовых счетах по учету исполнения бюджета или лицевых счетах.</w:t>
      </w:r>
    </w:p>
    <w:p w:rsidR="006F2541" w:rsidRPr="0034680B" w:rsidRDefault="00365018" w:rsidP="0034680B">
      <w:pPr>
        <w:pStyle w:val="ConsPlusNormal"/>
        <w:ind w:firstLine="540"/>
        <w:jc w:val="both"/>
        <w:rPr>
          <w:rFonts w:ascii="Times New Roman" w:hAnsi="Times New Roman" w:cs="Times New Roman"/>
          <w:sz w:val="24"/>
          <w:szCs w:val="24"/>
        </w:rPr>
      </w:pPr>
      <w:hyperlink r:id="rId67" w:history="1">
        <w:r w:rsidR="006F2541" w:rsidRPr="0034680B">
          <w:rPr>
            <w:rFonts w:ascii="Times New Roman" w:hAnsi="Times New Roman" w:cs="Times New Roman"/>
            <w:sz w:val="24"/>
            <w:szCs w:val="24"/>
          </w:rPr>
          <w:t>151</w:t>
        </w:r>
      </w:hyperlink>
      <w:r w:rsidR="006F2541" w:rsidRPr="0034680B">
        <w:rPr>
          <w:rFonts w:ascii="Times New Roman" w:hAnsi="Times New Roman" w:cs="Times New Roman"/>
          <w:sz w:val="24"/>
          <w:szCs w:val="24"/>
        </w:rPr>
        <w:t xml:space="preserve">. Организация документооборота при осуществлении учета операций на лицевых счетах, содержащих сведения, составляющие государственную тайну, осуществляется </w:t>
      </w:r>
      <w:r w:rsidR="00870BEA" w:rsidRPr="0034680B">
        <w:rPr>
          <w:rFonts w:ascii="Times New Roman" w:hAnsi="Times New Roman" w:cs="Times New Roman"/>
          <w:sz w:val="24"/>
          <w:szCs w:val="24"/>
        </w:rPr>
        <w:t>финорганом</w:t>
      </w:r>
      <w:r w:rsidR="006F2541" w:rsidRPr="0034680B">
        <w:rPr>
          <w:rFonts w:ascii="Times New Roman" w:hAnsi="Times New Roman" w:cs="Times New Roman"/>
          <w:sz w:val="24"/>
          <w:szCs w:val="24"/>
        </w:rPr>
        <w:t xml:space="preserve"> в соответствии с требованиями, установленными </w:t>
      </w:r>
      <w:hyperlink r:id="rId68" w:history="1">
        <w:r w:rsidR="006F2541" w:rsidRPr="0034680B">
          <w:rPr>
            <w:rFonts w:ascii="Times New Roman" w:hAnsi="Times New Roman" w:cs="Times New Roman"/>
            <w:sz w:val="24"/>
            <w:szCs w:val="24"/>
          </w:rPr>
          <w:t>законодательством</w:t>
        </w:r>
      </w:hyperlink>
      <w:r w:rsidR="006F2541" w:rsidRPr="0034680B">
        <w:rPr>
          <w:rFonts w:ascii="Times New Roman" w:hAnsi="Times New Roman" w:cs="Times New Roman"/>
          <w:sz w:val="24"/>
          <w:szCs w:val="24"/>
        </w:rPr>
        <w:t xml:space="preserve"> Российской Федерации о государственной тайне.</w:t>
      </w:r>
    </w:p>
    <w:p w:rsidR="006F2541" w:rsidRPr="0034680B" w:rsidRDefault="006F2541" w:rsidP="0034680B">
      <w:pPr>
        <w:pStyle w:val="ConsPlusNormal"/>
        <w:ind w:firstLine="540"/>
        <w:jc w:val="both"/>
        <w:rPr>
          <w:rFonts w:ascii="Times New Roman" w:hAnsi="Times New Roman" w:cs="Times New Roman"/>
          <w:sz w:val="24"/>
          <w:szCs w:val="24"/>
        </w:rPr>
      </w:pPr>
    </w:p>
    <w:p w:rsidR="006F2541" w:rsidRPr="0034680B" w:rsidRDefault="006F2541" w:rsidP="0034680B">
      <w:pPr>
        <w:pStyle w:val="ConsPlusNormal"/>
        <w:jc w:val="center"/>
        <w:outlineLvl w:val="1"/>
        <w:rPr>
          <w:rFonts w:ascii="Times New Roman" w:hAnsi="Times New Roman" w:cs="Times New Roman"/>
          <w:sz w:val="24"/>
          <w:szCs w:val="24"/>
        </w:rPr>
      </w:pPr>
      <w:r w:rsidRPr="0034680B">
        <w:rPr>
          <w:rFonts w:ascii="Times New Roman" w:hAnsi="Times New Roman" w:cs="Times New Roman"/>
          <w:sz w:val="24"/>
          <w:szCs w:val="24"/>
        </w:rPr>
        <w:t>IV. Указания по заполнению форм документов,</w:t>
      </w:r>
    </w:p>
    <w:p w:rsidR="006F2541" w:rsidRPr="0034680B" w:rsidRDefault="006F2541" w:rsidP="0034680B">
      <w:pPr>
        <w:pStyle w:val="ConsPlusNormal"/>
        <w:jc w:val="center"/>
        <w:rPr>
          <w:rFonts w:ascii="Times New Roman" w:hAnsi="Times New Roman" w:cs="Times New Roman"/>
          <w:sz w:val="24"/>
          <w:szCs w:val="24"/>
        </w:rPr>
      </w:pPr>
      <w:r w:rsidRPr="0034680B">
        <w:rPr>
          <w:rFonts w:ascii="Times New Roman" w:hAnsi="Times New Roman" w:cs="Times New Roman"/>
          <w:sz w:val="24"/>
          <w:szCs w:val="24"/>
        </w:rPr>
        <w:t>представленных в приложениях к Порядку</w:t>
      </w:r>
    </w:p>
    <w:p w:rsidR="006F2541" w:rsidRPr="0034680B" w:rsidRDefault="006F2541" w:rsidP="0034680B">
      <w:pPr>
        <w:pStyle w:val="ConsPlusNormal"/>
        <w:ind w:firstLine="540"/>
        <w:jc w:val="both"/>
        <w:rPr>
          <w:rFonts w:ascii="Times New Roman" w:hAnsi="Times New Roman" w:cs="Times New Roman"/>
          <w:sz w:val="24"/>
          <w:szCs w:val="24"/>
        </w:rPr>
      </w:pPr>
    </w:p>
    <w:bookmarkStart w:id="24" w:name="P927"/>
    <w:bookmarkEnd w:id="24"/>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"consultantplus://offline/ref=881F765E7BC1AC70376DE6A43F2DAEC193D52DBC3D7E334098C4CDB38FBABF112FAF0C88F7A5D77A733EF4D178D6A12342C4F8A36AD779F0645845m1K2G"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152</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Заполнение </w:t>
      </w:r>
      <w:hyperlink w:anchor="P117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открытие лицевого счета осуществляется следующим образом.</w:t>
      </w:r>
    </w:p>
    <w:p w:rsidR="006F2541" w:rsidRPr="0034680B" w:rsidRDefault="00365018" w:rsidP="0034680B">
      <w:pPr>
        <w:pStyle w:val="ConsPlusNormal"/>
        <w:ind w:firstLine="540"/>
        <w:jc w:val="both"/>
        <w:rPr>
          <w:rFonts w:ascii="Times New Roman" w:hAnsi="Times New Roman" w:cs="Times New Roman"/>
          <w:sz w:val="24"/>
          <w:szCs w:val="24"/>
        </w:rPr>
      </w:pPr>
      <w:hyperlink w:anchor="P117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открытие лицевого счета заполняется клиентом, за исключением части "Отметка </w:t>
      </w:r>
      <w:r w:rsidR="00870BEA" w:rsidRPr="0034680B">
        <w:rPr>
          <w:rFonts w:ascii="Times New Roman" w:hAnsi="Times New Roman" w:cs="Times New Roman"/>
          <w:sz w:val="24"/>
          <w:szCs w:val="24"/>
        </w:rPr>
        <w:t>финансового органа</w:t>
      </w:r>
      <w:r w:rsidR="006F2541" w:rsidRPr="0034680B">
        <w:rPr>
          <w:rFonts w:ascii="Times New Roman" w:hAnsi="Times New Roman" w:cs="Times New Roman"/>
          <w:sz w:val="24"/>
          <w:szCs w:val="24"/>
        </w:rPr>
        <w:t xml:space="preserve"> об открытии лицевого счета N".</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участника бюджетного процесса бюджета</w:t>
      </w:r>
      <w:r w:rsidR="007B5444" w:rsidRPr="0034680B">
        <w:rPr>
          <w:rFonts w:ascii="Times New Roman" w:hAnsi="Times New Roman" w:cs="Times New Roman"/>
          <w:sz w:val="24"/>
          <w:szCs w:val="24"/>
        </w:rPr>
        <w:t xml:space="preserve"> муниципального района</w:t>
      </w:r>
      <w:r w:rsidRPr="0034680B">
        <w:rPr>
          <w:rFonts w:ascii="Times New Roman" w:hAnsi="Times New Roman" w:cs="Times New Roman"/>
          <w:sz w:val="24"/>
          <w:szCs w:val="24"/>
        </w:rPr>
        <w:t xml:space="preserve"> Республики Башкортостан -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иного получателя" -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для иного получателя средств бюджета </w:t>
      </w:r>
      <w:r w:rsidR="003A2286"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3A2286"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Республики Башкортостан -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Строка "Наименование иного получателя" заполняется в случае оформления главным распорядителем (распорядителем) бюджетных средств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"Финансовый орган" полное наименование </w:t>
      </w:r>
      <w:r w:rsidR="00870BEA" w:rsidRPr="0034680B">
        <w:rPr>
          <w:rFonts w:ascii="Times New Roman" w:hAnsi="Times New Roman" w:cs="Times New Roman"/>
          <w:sz w:val="24"/>
          <w:szCs w:val="24"/>
        </w:rPr>
        <w:t>финаоргана</w:t>
      </w:r>
      <w:r w:rsidRPr="0034680B">
        <w:rPr>
          <w:rFonts w:ascii="Times New Roman" w:hAnsi="Times New Roman" w:cs="Times New Roman"/>
          <w:sz w:val="24"/>
          <w:szCs w:val="24"/>
        </w:rPr>
        <w:t xml:space="preserve"> по месту представления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заявительной надписи "Прошу открыть лицевой счет" указывается вид лицевого счета (виды лицевых счетов) с отражением в кодовой зоне содержательной части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 кода соответствующего вида лицевого счета (кодов соответствующих видов лицевых счетов).</w:t>
      </w:r>
    </w:p>
    <w:p w:rsidR="006F2541" w:rsidRPr="0034680B" w:rsidRDefault="00365018" w:rsidP="0034680B">
      <w:pPr>
        <w:pStyle w:val="ConsPlusNormal"/>
        <w:ind w:firstLine="540"/>
        <w:jc w:val="both"/>
        <w:rPr>
          <w:rFonts w:ascii="Times New Roman" w:hAnsi="Times New Roman" w:cs="Times New Roman"/>
          <w:sz w:val="24"/>
          <w:szCs w:val="24"/>
        </w:rPr>
      </w:pPr>
      <w:hyperlink w:anchor="P117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открытие лицевого счета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подписью руководителя клиента (уполномоченного руководителем лица с указанием должности)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главного бухгалтера клиента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870BEA"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об открытии лицевого счета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заголовке Отметки </w:t>
      </w:r>
      <w:r w:rsidR="00870BEA"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об открытии лицевого счета указывается номер лицевого счета (номера лицевых счетов), открытого (открытых) в соответствии с </w:t>
      </w:r>
      <w:hyperlink w:anchor="P1172" w:history="1">
        <w:r w:rsidRPr="0034680B">
          <w:rPr>
            <w:rFonts w:ascii="Times New Roman" w:hAnsi="Times New Roman" w:cs="Times New Roman"/>
            <w:sz w:val="24"/>
            <w:szCs w:val="24"/>
          </w:rPr>
          <w:t>Заявлением</w:t>
        </w:r>
      </w:hyperlink>
      <w:r w:rsidRPr="0034680B">
        <w:rPr>
          <w:rFonts w:ascii="Times New Roman" w:hAnsi="Times New Roman" w:cs="Times New Roman"/>
          <w:sz w:val="24"/>
          <w:szCs w:val="24"/>
        </w:rPr>
        <w:t xml:space="preserve"> на открытие лицевого счета, представленным клиентом.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870BEA"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об открытии лицевого счета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w:t>
      </w:r>
      <w:r w:rsidR="00870BEA"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уполномоченного работника отдела </w:t>
      </w:r>
      <w:r w:rsidR="00870BEA"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ответственного за правильность осуществления проверки </w:t>
      </w:r>
      <w:hyperlink w:anchor="P1172" w:history="1">
        <w:r w:rsidRPr="0034680B">
          <w:rPr>
            <w:rFonts w:ascii="Times New Roman" w:hAnsi="Times New Roman" w:cs="Times New Roman"/>
            <w:sz w:val="24"/>
            <w:szCs w:val="24"/>
          </w:rPr>
          <w:t>Заявления</w:t>
        </w:r>
      </w:hyperlink>
      <w:r w:rsidRPr="0034680B">
        <w:rPr>
          <w:rFonts w:ascii="Times New Roman" w:hAnsi="Times New Roman" w:cs="Times New Roman"/>
          <w:sz w:val="24"/>
          <w:szCs w:val="24"/>
        </w:rPr>
        <w:t xml:space="preserve"> на открытие лицевого счета и представленных вместе с ним документов (далее - ответственный исполнитель) с указанием должности, расшифровки подписи, содержащей фамилию и инициалы, номера телефона и даты открытия лицевого счета (лицевых счетов).</w:t>
      </w:r>
    </w:p>
    <w:p w:rsidR="006F2541" w:rsidRPr="0034680B" w:rsidRDefault="00365018" w:rsidP="0034680B">
      <w:pPr>
        <w:pStyle w:val="ConsPlusNormal"/>
        <w:ind w:firstLine="540"/>
        <w:jc w:val="both"/>
        <w:rPr>
          <w:rFonts w:ascii="Times New Roman" w:hAnsi="Times New Roman" w:cs="Times New Roman"/>
          <w:sz w:val="24"/>
          <w:szCs w:val="24"/>
        </w:rPr>
      </w:pPr>
      <w:hyperlink r:id="rId69" w:history="1">
        <w:r w:rsidR="006F2541" w:rsidRPr="0034680B">
          <w:rPr>
            <w:rFonts w:ascii="Times New Roman" w:hAnsi="Times New Roman" w:cs="Times New Roman"/>
            <w:sz w:val="24"/>
            <w:szCs w:val="24"/>
          </w:rPr>
          <w:t>152.1</w:t>
        </w:r>
      </w:hyperlink>
      <w:r w:rsidR="006F2541" w:rsidRPr="0034680B">
        <w:rPr>
          <w:rFonts w:ascii="Times New Roman" w:hAnsi="Times New Roman" w:cs="Times New Roman"/>
          <w:sz w:val="24"/>
          <w:szCs w:val="24"/>
        </w:rPr>
        <w:t>. Заявление на открытие лицевого счета для учета операций бюджетного учреждения (автономного учреждения) заполняется организацией, за исключением частей: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B627F1"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об открытии лицевого счета N", которая заполняется отделом </w:t>
      </w:r>
      <w:r w:rsidR="003A2286"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"Отметка вышестоящей организации о подтверждении необходимости открытия лицевого счета", которая заполняется вышестоящей организацией, при открытии лицевого счета для учета операций бюджетного учреждения (автономного учреждения) обособленному подразделению.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случае отсутствия в Заявлении на открытие лицевого счета для учета операций бюджетного учреждения (автономного учреждения) отметки вышестоящей организации о подтверждении необходимости открытия лицевого счета для учета операций бюджетного учреждения (автономного учреждения) обособленному подразделению обособленное подразделение представляет ходатайство вышестоящей организации об открытии ему в случаях, установленных законодательством Российской Федерации</w:t>
      </w:r>
      <w:r w:rsidR="00B627F1" w:rsidRPr="0034680B">
        <w:rPr>
          <w:rFonts w:ascii="Times New Roman" w:hAnsi="Times New Roman" w:cs="Times New Roman"/>
          <w:sz w:val="24"/>
          <w:szCs w:val="24"/>
        </w:rPr>
        <w:t>,</w:t>
      </w:r>
      <w:r w:rsidRPr="0034680B">
        <w:rPr>
          <w:rFonts w:ascii="Times New Roman" w:hAnsi="Times New Roman" w:cs="Times New Roman"/>
          <w:sz w:val="24"/>
          <w:szCs w:val="24"/>
        </w:rPr>
        <w:t xml:space="preserve"> Республики Башкортостан</w:t>
      </w:r>
      <w:r w:rsidR="001013C5">
        <w:rPr>
          <w:rFonts w:ascii="Times New Roman" w:hAnsi="Times New Roman" w:cs="Times New Roman"/>
          <w:sz w:val="24"/>
          <w:szCs w:val="24"/>
        </w:rPr>
        <w:t xml:space="preserve"> </w:t>
      </w:r>
      <w:r w:rsidR="003A2286" w:rsidRPr="0034680B">
        <w:rPr>
          <w:rFonts w:ascii="Times New Roman" w:hAnsi="Times New Roman" w:cs="Times New Roman"/>
          <w:sz w:val="24"/>
          <w:szCs w:val="24"/>
        </w:rPr>
        <w:t>и</w:t>
      </w:r>
      <w:r w:rsidR="00B627F1" w:rsidRPr="0034680B">
        <w:rPr>
          <w:rFonts w:ascii="Times New Roman" w:hAnsi="Times New Roman" w:cs="Times New Roman"/>
          <w:sz w:val="24"/>
          <w:szCs w:val="24"/>
        </w:rPr>
        <w:t xml:space="preserve"> </w:t>
      </w:r>
      <w:r w:rsidR="001013C5">
        <w:rPr>
          <w:rFonts w:ascii="Times New Roman" w:hAnsi="Times New Roman" w:cs="Times New Roman"/>
          <w:sz w:val="24"/>
          <w:szCs w:val="24"/>
        </w:rPr>
        <w:t xml:space="preserve">сельского поселения </w:t>
      </w:r>
      <w:r w:rsidR="004901E2">
        <w:rPr>
          <w:rFonts w:ascii="Times New Roman" w:hAnsi="Times New Roman" w:cs="Times New Roman"/>
          <w:sz w:val="24"/>
          <w:szCs w:val="24"/>
        </w:rPr>
        <w:t>Кебячевский</w:t>
      </w:r>
      <w:r w:rsidR="001013C5" w:rsidRPr="000D2E8B">
        <w:rPr>
          <w:rFonts w:ascii="Times New Roman" w:hAnsi="Times New Roman" w:cs="Times New Roman"/>
          <w:sz w:val="24"/>
          <w:szCs w:val="24"/>
        </w:rPr>
        <w:t xml:space="preserve"> сельсовет</w:t>
      </w:r>
      <w:r w:rsidR="001013C5" w:rsidRPr="0034680B">
        <w:rPr>
          <w:rFonts w:ascii="Times New Roman" w:hAnsi="Times New Roman" w:cs="Times New Roman"/>
          <w:sz w:val="24"/>
          <w:szCs w:val="24"/>
        </w:rPr>
        <w:t xml:space="preserve"> </w:t>
      </w:r>
      <w:r w:rsidR="00B627F1" w:rsidRPr="0034680B">
        <w:rPr>
          <w:rFonts w:ascii="Times New Roman" w:hAnsi="Times New Roman" w:cs="Times New Roman"/>
          <w:sz w:val="24"/>
          <w:szCs w:val="24"/>
        </w:rPr>
        <w:t xml:space="preserve">муниципального района </w:t>
      </w:r>
      <w:r w:rsidR="004901E2">
        <w:rPr>
          <w:rFonts w:ascii="Times New Roman" w:hAnsi="Times New Roman" w:cs="Times New Roman"/>
          <w:sz w:val="24"/>
          <w:szCs w:val="24"/>
        </w:rPr>
        <w:t>Аургазинский</w:t>
      </w:r>
      <w:r w:rsidR="00B627F1" w:rsidRPr="0034680B">
        <w:rPr>
          <w:rFonts w:ascii="Times New Roman" w:hAnsi="Times New Roman" w:cs="Times New Roman"/>
          <w:sz w:val="24"/>
          <w:szCs w:val="24"/>
        </w:rPr>
        <w:t xml:space="preserve"> район Республики Башкортостан</w:t>
      </w:r>
      <w:r w:rsidRPr="0034680B">
        <w:rPr>
          <w:rFonts w:ascii="Times New Roman" w:hAnsi="Times New Roman" w:cs="Times New Roman"/>
          <w:sz w:val="24"/>
          <w:szCs w:val="24"/>
        </w:rPr>
        <w:t>, лицевого счета для учета операций бюджетного учреждения (автономного учреждения), заверенное подписями руководителя и главного бухгалтера вышестоящей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организации" -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открывается обособленному подразделению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содержательной части формы документа после записи "Прошу открыть лицевой счет" указывается вид лицевого счета в соответствии с видами лицевого счета, предусмотренными </w:t>
      </w:r>
      <w:hyperlink w:anchor="P115" w:history="1">
        <w:r w:rsidRPr="0034680B">
          <w:rPr>
            <w:rFonts w:ascii="Times New Roman" w:hAnsi="Times New Roman" w:cs="Times New Roman"/>
            <w:sz w:val="24"/>
            <w:szCs w:val="24"/>
          </w:rPr>
          <w:t>пунктом 5</w:t>
        </w:r>
      </w:hyperlink>
      <w:r w:rsidRPr="0034680B">
        <w:rPr>
          <w:rFonts w:ascii="Times New Roman" w:hAnsi="Times New Roman" w:cs="Times New Roman"/>
          <w:sz w:val="24"/>
          <w:szCs w:val="24"/>
        </w:rPr>
        <w:t xml:space="preserve"> настоящего Порядка с отражением в кодовой зоне кода лицевого счета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открытие лицевого счета для учета операций бюджетного учреждения (автономного учреждения)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руководителя организации (уполномоченного руководителем лица с </w:t>
      </w:r>
      <w:r w:rsidRPr="0034680B">
        <w:rPr>
          <w:rFonts w:ascii="Times New Roman" w:hAnsi="Times New Roman" w:cs="Times New Roman"/>
          <w:sz w:val="24"/>
          <w:szCs w:val="24"/>
        </w:rPr>
        <w:lastRenderedPageBreak/>
        <w:t>указанием должности)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152.2. Заявление на открытие лицевого счета для учета операций неучастника бюджетного процесса заполняется организацией, за исключением частей: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B627F1"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об открытии лицевого счета N", которая заполняется отделом </w:t>
      </w:r>
      <w:r w:rsidR="003A2286"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организации" -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содержательной части формы документа после записи "Прошу открыть лицевой счет" указывается вид лицевого счета в соответствии с видами лицевого счета, предусмотренными </w:t>
      </w:r>
      <w:hyperlink w:anchor="P115" w:history="1">
        <w:r w:rsidRPr="0034680B">
          <w:rPr>
            <w:rFonts w:ascii="Times New Roman" w:hAnsi="Times New Roman" w:cs="Times New Roman"/>
            <w:sz w:val="24"/>
            <w:szCs w:val="24"/>
          </w:rPr>
          <w:t>пунктом 5</w:t>
        </w:r>
      </w:hyperlink>
      <w:r w:rsidRPr="0034680B">
        <w:rPr>
          <w:rFonts w:ascii="Times New Roman" w:hAnsi="Times New Roman" w:cs="Times New Roman"/>
          <w:sz w:val="24"/>
          <w:szCs w:val="24"/>
        </w:rPr>
        <w:t xml:space="preserve"> настоящего Порядка с отражением в кодовой зоне кода лицевого счета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"Основание для открытия лицевого счета" указывается наименование документа, в соответствии с которым открывается лицевой счет для учета операций неучастника бюджетного процесса, с отражением в кодовой зоне номера и даты данного документа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открытие лицевого счета для учета операций неучастника бюджетного процесса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руководителя организации (уполномоченного руководителем лица с указанием должности)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неучастника бюджетного процесса.</w:t>
      </w:r>
    </w:p>
    <w:bookmarkStart w:id="25" w:name="P975"/>
    <w:bookmarkEnd w:id="25"/>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"consultantplus://offline/ref=F0A514EC2CA77516D2751B91AB00CD29F2F8DEE3ED1516F02C501058E73B5EDE0D8D0DDB7BD35E05A872496B9C0080A3A882A4A052EBC188F607DAn2KFG"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153</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Формирование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к лицевым счетам осуществляется клиентом </w:t>
      </w:r>
      <w:r w:rsidR="00B627F1"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наименовании формы документа клиент проставляет присвоенный ей номер. Уполномоченный работник отдела </w:t>
      </w:r>
      <w:r w:rsidR="00B627F1"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в наименовании формы документа проставляет номера открытых клиенту лицевых счетов (или зачеркивает номера закрытых клиенту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клиентом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клиента" -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участника бюджетного процесса бюджета</w:t>
      </w:r>
      <w:r w:rsidR="003A2286"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3A2286" w:rsidRPr="0034680B">
        <w:rPr>
          <w:rFonts w:ascii="Times New Roman" w:hAnsi="Times New Roman" w:cs="Times New Roman"/>
          <w:sz w:val="24"/>
          <w:szCs w:val="24"/>
        </w:rPr>
        <w:t xml:space="preserve"> район </w:t>
      </w:r>
      <w:r w:rsidRPr="0034680B">
        <w:rPr>
          <w:rFonts w:ascii="Times New Roman" w:hAnsi="Times New Roman" w:cs="Times New Roman"/>
          <w:sz w:val="24"/>
          <w:szCs w:val="24"/>
        </w:rPr>
        <w:t xml:space="preserve"> Республики Башкортостан -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"Юридический адрес" - полный юридический адрес, с отражением в кодовой зоне номера контактного телефона. Если адрес по месту нахождения клиента отличается от его юридического адреса, дополнительно по данной строке указывается адрес фактического нахождения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"Наименование главного распорядителя бюджетных средств, главного администратора источников финансирования дефицита бюджета" - наименование </w:t>
      </w:r>
      <w:r w:rsidRPr="0034680B">
        <w:rPr>
          <w:rFonts w:ascii="Times New Roman" w:hAnsi="Times New Roman" w:cs="Times New Roman"/>
          <w:sz w:val="24"/>
          <w:szCs w:val="24"/>
        </w:rPr>
        <w:lastRenderedPageBreak/>
        <w:t>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вышестоящего участника бюджетного процесса" - наименование вышестоящего участника бюджетного процесса,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"Образцы подписей должностных лиц клиента, имеющих право подписи платежных и иных документов при совершении операции по лицевому счету" заполняется клиентом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2 указываются полные наименования должностей должностных лиц клиента, имеющих соответственно право первой или второй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3 указываются полностью без сокращений фамилии, имена и отчества должностных лиц клиента, которым предоставляется право подписи документов при совершении операций по лицевому счету (лицевым счетам).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4 проставляются образцы подписей соответствующих должностных лиц.</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5 указывается срок полномочий каждого должностного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к лицевым счетам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руководителя (уполномоченного им лица с указанием должности) клиента, с указанием расшифровки его подписи, содержащей полные (без сокращения) фамилию, имя и отчество;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главного бухгалтера (уполномоченного руководителем лица с указанием должности) клиента с указанием расшифровки его подписи, содержащей полные (без сокращения) фамилию, имя и отчество и даты подписания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к лицевым счетам.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На подписи, в установленных </w:t>
      </w:r>
      <w:hyperlink w:anchor="P221" w:history="1">
        <w:r w:rsidRPr="0034680B">
          <w:rPr>
            <w:rFonts w:ascii="Times New Roman" w:hAnsi="Times New Roman" w:cs="Times New Roman"/>
            <w:sz w:val="24"/>
            <w:szCs w:val="24"/>
          </w:rPr>
          <w:t>пунктом 18</w:t>
        </w:r>
      </w:hyperlink>
      <w:r w:rsidRPr="0034680B">
        <w:rPr>
          <w:rFonts w:ascii="Times New Roman" w:hAnsi="Times New Roman" w:cs="Times New Roman"/>
          <w:sz w:val="24"/>
          <w:szCs w:val="24"/>
        </w:rPr>
        <w:t xml:space="preserve"> настоящего Порядка случаях ставится оттиск печати клиента так, чтобы подписи и расшифровки подписи читались ясно и четко.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"Отметка вышестоящего участника бюджетного процесса об удостоверении полномочий и подписей"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полным указанием фамилии, имени и отчества, а также проставляется дата подписания Отметки вышестоящего участника бюджетного процесса об удостоверении полномочий и подписей. На подпись ставится оттиск печати вышестоящего участника бюджетного процесса так, чтобы подпись и расшифровка подписи читались ясно и четко.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разделе "Удостоверительная надпись о засвидетельствовании подлинности подписей" проставляется удостоверительная надпись нотариуса о нотариальном заверении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"город (село, поселок, район, край, область, республика)" проставляется наименование места заверения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"дата (число, месяц, год) прописью" указывается прописью дата заверения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"фамилия, имя, отчество" указывается фамилия, имя и отчество нотариуса, осуществившего нотариальное заверение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государственной территориальной конторы или нотариального округа" указывается наименование государственной территориальной конторы или нотариального округа, где осуществлялось заверение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"свидетельствую подлинность подписи граждан" указываются фамилии, </w:t>
      </w:r>
      <w:r w:rsidRPr="0034680B">
        <w:rPr>
          <w:rFonts w:ascii="Times New Roman" w:hAnsi="Times New Roman" w:cs="Times New Roman"/>
          <w:sz w:val="24"/>
          <w:szCs w:val="24"/>
        </w:rPr>
        <w:lastRenderedPageBreak/>
        <w:t>имена и отчества граждан, чьи образцы подписей нотариально заверяются.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"Зарегистрировано в реестре за N ________" указывается регистрационный номер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по реестру государственной территориальной конторы или нотариального округа.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"Взыскано госпошлины (по тарифу) __________" указывается сумма в рублях уплаченной госпошлины за нотариальное заверение образцов подписей.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"Удостоверительная надпись о засвидетельствовании подлинности подписей" заверяется подписью нотариуса и его печатью так, чтобы подпись читалась ясно и четко.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зависимости от установленных требований к заверению образцов подписей раздел "Отметка вышестоящего участника бюджетного процесса об удостоверении полномочий и подписей" может не заполняться или заполняться только в части заверения образцов подписей клиента вышестоящим участником бюджетного процесса, или только в части нотариального заверения.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Раздел "Отметка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приеме образцов подписей"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об открытии лицевого счета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w:t>
      </w:r>
      <w:r w:rsidR="00BA2088"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по месту представления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к лицевым счетам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уполномоченного работника отдела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с указанием его должности, расшифровки подписи, содержащей фамилию и инициалы, номера телефона и даты начала действия </w:t>
      </w:r>
      <w:hyperlink w:anchor="P1252" w:history="1">
        <w:r w:rsidRPr="0034680B">
          <w:rPr>
            <w:rFonts w:ascii="Times New Roman" w:hAnsi="Times New Roman" w:cs="Times New Roman"/>
            <w:sz w:val="24"/>
            <w:szCs w:val="24"/>
          </w:rPr>
          <w:t>Карточки</w:t>
        </w:r>
      </w:hyperlink>
      <w:r w:rsidRPr="0034680B">
        <w:rPr>
          <w:rFonts w:ascii="Times New Roman" w:hAnsi="Times New Roman" w:cs="Times New Roman"/>
          <w:sz w:val="24"/>
          <w:szCs w:val="24"/>
        </w:rPr>
        <w:t xml:space="preserve"> образцов подписей к лицевым счетам.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случае необходимости по строке "Особые отметки" приводится примечание.</w:t>
      </w:r>
    </w:p>
    <w:p w:rsidR="006F2541" w:rsidRPr="0034680B" w:rsidRDefault="00365018" w:rsidP="0034680B">
      <w:pPr>
        <w:pStyle w:val="ConsPlusNormal"/>
        <w:ind w:firstLine="540"/>
        <w:jc w:val="both"/>
        <w:rPr>
          <w:rFonts w:ascii="Times New Roman" w:hAnsi="Times New Roman" w:cs="Times New Roman"/>
          <w:sz w:val="24"/>
          <w:szCs w:val="24"/>
        </w:rPr>
      </w:pPr>
      <w:hyperlink r:id="rId70" w:history="1">
        <w:r w:rsidR="006F2541" w:rsidRPr="0034680B">
          <w:rPr>
            <w:rFonts w:ascii="Times New Roman" w:hAnsi="Times New Roman" w:cs="Times New Roman"/>
            <w:sz w:val="24"/>
            <w:szCs w:val="24"/>
          </w:rPr>
          <w:t>153.1</w:t>
        </w:r>
      </w:hyperlink>
      <w:r w:rsidR="006F2541" w:rsidRPr="0034680B">
        <w:rPr>
          <w:rFonts w:ascii="Times New Roman" w:hAnsi="Times New Roman" w:cs="Times New Roman"/>
          <w:sz w:val="24"/>
          <w:szCs w:val="24"/>
        </w:rPr>
        <w:t xml:space="preserve">. Формирование </w:t>
      </w:r>
      <w:hyperlink w:anchor="P1252" w:history="1">
        <w:r w:rsidR="006F2541" w:rsidRPr="0034680B">
          <w:rPr>
            <w:rFonts w:ascii="Times New Roman" w:hAnsi="Times New Roman" w:cs="Times New Roman"/>
            <w:sz w:val="24"/>
            <w:szCs w:val="24"/>
          </w:rPr>
          <w:t>Карточки</w:t>
        </w:r>
      </w:hyperlink>
      <w:r w:rsidR="006F2541" w:rsidRPr="0034680B">
        <w:rPr>
          <w:rFonts w:ascii="Times New Roman" w:hAnsi="Times New Roman" w:cs="Times New Roman"/>
          <w:sz w:val="24"/>
          <w:szCs w:val="24"/>
        </w:rPr>
        <w:t xml:space="preserve"> образцов подписей к лицевому счету для учета операций бюджетного учреждения (автономного учреждения) осуществляется организацией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открывается обособленному подразделению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2 указываются полные наименования должностей лиц организации, имеющих соответственно право первой или второй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4 проставляются образцы подписей соответствующих лиц;</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5 указывается срок полномочий каждого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w:t>
      </w:r>
    </w:p>
    <w:p w:rsidR="006F2541" w:rsidRPr="0034680B" w:rsidRDefault="00365018" w:rsidP="0034680B">
      <w:pPr>
        <w:pStyle w:val="ConsPlusNormal"/>
        <w:ind w:firstLine="540"/>
        <w:jc w:val="both"/>
        <w:rPr>
          <w:rFonts w:ascii="Times New Roman" w:hAnsi="Times New Roman" w:cs="Times New Roman"/>
          <w:sz w:val="24"/>
          <w:szCs w:val="24"/>
        </w:rPr>
      </w:pPr>
      <w:hyperlink w:anchor="P1252" w:history="1">
        <w:r w:rsidR="006F2541" w:rsidRPr="0034680B">
          <w:rPr>
            <w:rFonts w:ascii="Times New Roman" w:hAnsi="Times New Roman" w:cs="Times New Roman"/>
            <w:sz w:val="24"/>
            <w:szCs w:val="24"/>
          </w:rPr>
          <w:t>Карточка</w:t>
        </w:r>
      </w:hyperlink>
      <w:r w:rsidR="006F2541" w:rsidRPr="0034680B">
        <w:rPr>
          <w:rFonts w:ascii="Times New Roman" w:hAnsi="Times New Roman" w:cs="Times New Roman"/>
          <w:sz w:val="24"/>
          <w:szCs w:val="24"/>
        </w:rPr>
        <w:t xml:space="preserve"> образцов подписей к лицевому счету для учета операций бюджетного учреждения (автономного учреждения)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 подписи ставится оттиск печати организации так, чтобы подписи и расшифровки подписи читались ясно и четко.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153.2. Формирование Карточки образцов подписей к лицевому счету для учета операций неучастника бюджетного процесса осуществляется организацией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2 указываются полные наименования должностей лиц организации, имеющих соответственно право первой или второй подписи;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4 проставляются образцы подписей соответствующих лиц;</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5 указывается срок полномочий каждого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Карточка образцов подписей к лицевому счету для учета операций неучастника бюджетного процесса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 подписи ставится оттиск печати организации так, чтобы подписи и расшифровки подписи читались ясно и четко.</w:t>
      </w:r>
    </w:p>
    <w:p w:rsidR="006F2541" w:rsidRPr="0034680B" w:rsidRDefault="00365018" w:rsidP="0034680B">
      <w:pPr>
        <w:pStyle w:val="ConsPlusNormal"/>
        <w:ind w:firstLine="540"/>
        <w:jc w:val="both"/>
        <w:rPr>
          <w:rFonts w:ascii="Times New Roman" w:hAnsi="Times New Roman" w:cs="Times New Roman"/>
          <w:sz w:val="24"/>
          <w:szCs w:val="24"/>
        </w:rPr>
      </w:pPr>
      <w:hyperlink r:id="rId71" w:history="1">
        <w:r w:rsidR="006F2541" w:rsidRPr="0034680B">
          <w:rPr>
            <w:rFonts w:ascii="Times New Roman" w:hAnsi="Times New Roman" w:cs="Times New Roman"/>
            <w:sz w:val="24"/>
            <w:szCs w:val="24"/>
          </w:rPr>
          <w:t>154</w:t>
        </w:r>
      </w:hyperlink>
      <w:r w:rsidR="006F2541" w:rsidRPr="0034680B">
        <w:rPr>
          <w:rFonts w:ascii="Times New Roman" w:hAnsi="Times New Roman" w:cs="Times New Roman"/>
          <w:sz w:val="24"/>
          <w:szCs w:val="24"/>
        </w:rPr>
        <w:t xml:space="preserve">. </w:t>
      </w:r>
      <w:hyperlink w:anchor="P1409" w:history="1">
        <w:r w:rsidR="006F2541" w:rsidRPr="0034680B">
          <w:rPr>
            <w:rFonts w:ascii="Times New Roman" w:hAnsi="Times New Roman" w:cs="Times New Roman"/>
            <w:sz w:val="24"/>
            <w:szCs w:val="24"/>
          </w:rPr>
          <w:t>Разрешение</w:t>
        </w:r>
      </w:hyperlink>
      <w:r w:rsidR="006F2541" w:rsidRPr="0034680B">
        <w:rPr>
          <w:rFonts w:ascii="Times New Roman" w:hAnsi="Times New Roman" w:cs="Times New Roman"/>
          <w:sz w:val="24"/>
          <w:szCs w:val="24"/>
        </w:rPr>
        <w:t xml:space="preserve"> на открытие счета в подразделении расчетной сети Банка России или кредитной организации (филиале) иным получателям средств бюджета оформляется главным распорядителем средств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содержательной части Разрешения на открытие счета указывается последовательно: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полное наименование иного получателя средств бюджета с указанием его кода по </w:t>
      </w:r>
      <w:r w:rsidRPr="0034680B">
        <w:rPr>
          <w:rFonts w:ascii="Times New Roman" w:hAnsi="Times New Roman" w:cs="Times New Roman"/>
          <w:sz w:val="24"/>
          <w:szCs w:val="24"/>
        </w:rPr>
        <w:lastRenderedPageBreak/>
        <w:t>Сводному реестру;</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полное наименование главного распорядителя (распорядителя) средств бюджета, в ведении которого находится иной получатель средств бюджета, соответствующее реестровой записи Сводного реестра, с указанием где: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главного распорядителя средств бюджета кода главы по бюджетной классификации;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распорядителя средств бюджета его кода по Сводному реестру.</w:t>
      </w:r>
    </w:p>
    <w:p w:rsidR="006F2541" w:rsidRPr="0034680B" w:rsidRDefault="00365018" w:rsidP="0034680B">
      <w:pPr>
        <w:pStyle w:val="ConsPlusNormal"/>
        <w:ind w:firstLine="540"/>
        <w:jc w:val="both"/>
        <w:rPr>
          <w:rFonts w:ascii="Times New Roman" w:hAnsi="Times New Roman" w:cs="Times New Roman"/>
          <w:sz w:val="24"/>
          <w:szCs w:val="24"/>
        </w:rPr>
      </w:pPr>
      <w:hyperlink w:anchor="P1409" w:history="1">
        <w:r w:rsidR="006F2541" w:rsidRPr="0034680B">
          <w:rPr>
            <w:rFonts w:ascii="Times New Roman" w:hAnsi="Times New Roman" w:cs="Times New Roman"/>
            <w:sz w:val="24"/>
            <w:szCs w:val="24"/>
          </w:rPr>
          <w:t>Разрешение</w:t>
        </w:r>
      </w:hyperlink>
      <w:r w:rsidR="006F2541" w:rsidRPr="0034680B">
        <w:rPr>
          <w:rFonts w:ascii="Times New Roman" w:hAnsi="Times New Roman" w:cs="Times New Roman"/>
          <w:sz w:val="24"/>
          <w:szCs w:val="24"/>
        </w:rPr>
        <w:t xml:space="preserve"> на открытие счета подписывается </w:t>
      </w:r>
      <w:r w:rsidR="00BA2088" w:rsidRPr="0034680B">
        <w:rPr>
          <w:rFonts w:ascii="Times New Roman" w:hAnsi="Times New Roman" w:cs="Times New Roman"/>
          <w:sz w:val="24"/>
          <w:szCs w:val="24"/>
        </w:rPr>
        <w:t>начальником финоргана.</w:t>
      </w:r>
    </w:p>
    <w:p w:rsidR="006F2541" w:rsidRPr="0034680B" w:rsidRDefault="00365018" w:rsidP="0034680B">
      <w:pPr>
        <w:pStyle w:val="ConsPlusNormal"/>
        <w:ind w:firstLine="540"/>
        <w:jc w:val="both"/>
        <w:rPr>
          <w:rFonts w:ascii="Times New Roman" w:hAnsi="Times New Roman" w:cs="Times New Roman"/>
          <w:sz w:val="24"/>
          <w:szCs w:val="24"/>
        </w:rPr>
      </w:pPr>
      <w:hyperlink r:id="rId72" w:history="1">
        <w:r w:rsidR="006F2541" w:rsidRPr="0034680B">
          <w:rPr>
            <w:rFonts w:ascii="Times New Roman" w:hAnsi="Times New Roman" w:cs="Times New Roman"/>
            <w:sz w:val="24"/>
            <w:szCs w:val="24"/>
          </w:rPr>
          <w:t>155</w:t>
        </w:r>
      </w:hyperlink>
      <w:r w:rsidR="006F2541" w:rsidRPr="0034680B">
        <w:rPr>
          <w:rFonts w:ascii="Times New Roman" w:hAnsi="Times New Roman" w:cs="Times New Roman"/>
          <w:sz w:val="24"/>
          <w:szCs w:val="24"/>
        </w:rPr>
        <w:t xml:space="preserve">. Формирование </w:t>
      </w:r>
      <w:hyperlink w:anchor="P2727" w:history="1">
        <w:r w:rsidR="006F2541" w:rsidRPr="0034680B">
          <w:rPr>
            <w:rFonts w:ascii="Times New Roman" w:hAnsi="Times New Roman" w:cs="Times New Roman"/>
            <w:sz w:val="24"/>
            <w:szCs w:val="24"/>
          </w:rPr>
          <w:t>Книги</w:t>
        </w:r>
      </w:hyperlink>
      <w:r w:rsidR="006F2541" w:rsidRPr="0034680B">
        <w:rPr>
          <w:rFonts w:ascii="Times New Roman" w:hAnsi="Times New Roman" w:cs="Times New Roman"/>
          <w:sz w:val="24"/>
          <w:szCs w:val="24"/>
        </w:rPr>
        <w:t xml:space="preserve"> регистрации лицевых счетов осуществляется в </w:t>
      </w:r>
      <w:r w:rsidR="00BA2088" w:rsidRPr="0034680B">
        <w:rPr>
          <w:rFonts w:ascii="Times New Roman" w:hAnsi="Times New Roman" w:cs="Times New Roman"/>
          <w:sz w:val="24"/>
          <w:szCs w:val="24"/>
        </w:rPr>
        <w:t>финорган</w:t>
      </w:r>
      <w:r w:rsidR="006F2541" w:rsidRPr="0034680B">
        <w:rPr>
          <w:rFonts w:ascii="Times New Roman" w:hAnsi="Times New Roman" w:cs="Times New Roman"/>
          <w:sz w:val="24"/>
          <w:szCs w:val="24"/>
        </w:rPr>
        <w:t>е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заголовочной части формы документа указывается дата, на которую формируется </w:t>
      </w:r>
      <w:hyperlink w:anchor="P2727" w:history="1">
        <w:r w:rsidRPr="0034680B">
          <w:rPr>
            <w:rFonts w:ascii="Times New Roman" w:hAnsi="Times New Roman" w:cs="Times New Roman"/>
            <w:sz w:val="24"/>
            <w:szCs w:val="24"/>
          </w:rPr>
          <w:t>Книга</w:t>
        </w:r>
      </w:hyperlink>
      <w:r w:rsidRPr="0034680B">
        <w:rPr>
          <w:rFonts w:ascii="Times New Roman" w:hAnsi="Times New Roman" w:cs="Times New Roman"/>
          <w:sz w:val="24"/>
          <w:szCs w:val="24"/>
        </w:rPr>
        <w:t xml:space="preserve"> регистрации лицевых счетов, с отражением в кодовой зоне даты открытия и даты закрытия документа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На второй и последующих страницах документа указывается дата, на которую сформирован документ.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"Финансовый орган" заголовочной части документа указывается полное наименование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по месту ведения </w:t>
      </w:r>
      <w:hyperlink w:anchor="P2727" w:history="1">
        <w:r w:rsidRPr="0034680B">
          <w:rPr>
            <w:rFonts w:ascii="Times New Roman" w:hAnsi="Times New Roman" w:cs="Times New Roman"/>
            <w:sz w:val="24"/>
            <w:szCs w:val="24"/>
          </w:rPr>
          <w:t>Книги</w:t>
        </w:r>
      </w:hyperlink>
      <w:r w:rsidRPr="0034680B">
        <w:rPr>
          <w:rFonts w:ascii="Times New Roman" w:hAnsi="Times New Roman" w:cs="Times New Roman"/>
          <w:sz w:val="24"/>
          <w:szCs w:val="24"/>
        </w:rPr>
        <w:t xml:space="preserve"> регистрации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Табличная часть Книги регистрации лицевых счетов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графах 1, 2, 3 указывается соответственно дата открытия лицевого счета, наименование клиента и номер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4 указываются номера и даты писем об открытии (закрытии) лицевого счета получателя бюджетных средств, лицевого счета для учета операций со средствами, поступающими во временное распоряжение, лицевого счета для учета операций по переданным полномочиям получателя бюджетных средств, направленных налоговым органам;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5 указываются номера и даты писем об открытии (закрытии) лицевого счета для учета операций по переданным полномочиям получателя бюджетных средств, направленных получателю бюджетных средств, который передал отдельные полномочия;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графах 6, 7, 8 указываются соответственно дата закрытия лицевого счета, дата переоформления лицевого счета, примечание с указанием оснований для переоформления лицевого счета.</w:t>
      </w:r>
    </w:p>
    <w:p w:rsidR="006F2541" w:rsidRPr="0034680B" w:rsidRDefault="00365018" w:rsidP="0034680B">
      <w:pPr>
        <w:pStyle w:val="ConsPlusNormal"/>
        <w:ind w:firstLine="540"/>
        <w:jc w:val="both"/>
        <w:rPr>
          <w:rFonts w:ascii="Times New Roman" w:hAnsi="Times New Roman" w:cs="Times New Roman"/>
          <w:sz w:val="24"/>
          <w:szCs w:val="24"/>
        </w:rPr>
      </w:pPr>
      <w:hyperlink w:anchor="P2727" w:history="1">
        <w:r w:rsidR="006F2541" w:rsidRPr="0034680B">
          <w:rPr>
            <w:rFonts w:ascii="Times New Roman" w:hAnsi="Times New Roman" w:cs="Times New Roman"/>
            <w:sz w:val="24"/>
            <w:szCs w:val="24"/>
          </w:rPr>
          <w:t>Книга</w:t>
        </w:r>
      </w:hyperlink>
      <w:r w:rsidR="006F2541" w:rsidRPr="0034680B">
        <w:rPr>
          <w:rFonts w:ascii="Times New Roman" w:hAnsi="Times New Roman" w:cs="Times New Roman"/>
          <w:sz w:val="24"/>
          <w:szCs w:val="24"/>
        </w:rPr>
        <w:t xml:space="preserve"> регистрации лицевых счетов заверяется подписью ответственного исполнителя с указанием должности, расшифровки подписи, содержащих фамилию и инициалы, номера телефона ответственного исполнителя и даты формирования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Каждая завершенная страница </w:t>
      </w:r>
      <w:hyperlink w:anchor="P2727" w:history="1">
        <w:r w:rsidRPr="0034680B">
          <w:rPr>
            <w:rFonts w:ascii="Times New Roman" w:hAnsi="Times New Roman" w:cs="Times New Roman"/>
            <w:sz w:val="24"/>
            <w:szCs w:val="24"/>
          </w:rPr>
          <w:t>Книги</w:t>
        </w:r>
      </w:hyperlink>
      <w:r w:rsidRPr="0034680B">
        <w:rPr>
          <w:rFonts w:ascii="Times New Roman" w:hAnsi="Times New Roman" w:cs="Times New Roman"/>
          <w:sz w:val="24"/>
          <w:szCs w:val="24"/>
        </w:rPr>
        <w:t xml:space="preserve"> регистрации лицевых счетов должна быть пронумерована с указанием порядкового номера страницы и общего числа страниц документа.</w:t>
      </w:r>
    </w:p>
    <w:bookmarkStart w:id="26" w:name="P1068"/>
    <w:bookmarkEnd w:id="26"/>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"consultantplus://offline/ref=F0A514EC2CA77516D2751B91AB00CD29F2F8DEE3ED1516F02C501058E73B5EDE0D8D0DDB7BD35E05A8724B6D9C0080A3A882A4A052EBC188F607DAn2KFG"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156</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Заполнение </w:t>
      </w:r>
      <w:hyperlink w:anchor="P2792"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переоформление лицевых счетов осуществляется следующим образом.</w:t>
      </w:r>
    </w:p>
    <w:p w:rsidR="006F2541" w:rsidRPr="0034680B" w:rsidRDefault="00365018" w:rsidP="0034680B">
      <w:pPr>
        <w:pStyle w:val="ConsPlusNormal"/>
        <w:ind w:firstLine="540"/>
        <w:jc w:val="both"/>
        <w:rPr>
          <w:rFonts w:ascii="Times New Roman" w:hAnsi="Times New Roman" w:cs="Times New Roman"/>
          <w:sz w:val="24"/>
          <w:szCs w:val="24"/>
        </w:rPr>
      </w:pPr>
      <w:hyperlink w:anchor="P2792"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переоформление лицевых счетов заполняется клиентом за исключением части "Отметка </w:t>
      </w:r>
      <w:r w:rsidR="00BA2088" w:rsidRPr="0034680B">
        <w:rPr>
          <w:rFonts w:ascii="Times New Roman" w:hAnsi="Times New Roman" w:cs="Times New Roman"/>
          <w:sz w:val="24"/>
          <w:szCs w:val="24"/>
        </w:rPr>
        <w:t>финансового органа</w:t>
      </w:r>
      <w:r w:rsidR="006F2541" w:rsidRPr="0034680B">
        <w:rPr>
          <w:rFonts w:ascii="Times New Roman" w:hAnsi="Times New Roman" w:cs="Times New Roman"/>
          <w:sz w:val="24"/>
          <w:szCs w:val="24"/>
        </w:rPr>
        <w:t xml:space="preserve"> о переоформлении лицевых счетов N ___", которая заполняется отделом </w:t>
      </w:r>
      <w:r w:rsidR="00BA2088"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по месту обслуживания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наименовании формы документа указываются номера лицевых счетов, подлежащих переоформлению.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клиентом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lastRenderedPageBreak/>
        <w:t>для участника бюджетного процесса - 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иного получателя" -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иного получателя средств бюджета - 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строка "Наименование клиента" и соответствующая кодовая зона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"Финансовый орган" - полное наименование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по месту представления Заявления на переоформление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"Причина переоформления" - причина, по которой должны быть переоформлены лицевые счета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"Документ-основание для переоформления" - наименование документа, в соответствии с которым осуществляется переоформление лицевых счетов, с отражением в кодовой зоне номера и даты данного документа.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заявительной надписи клиент указывает: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свое новое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участника бюджетного процесса - своего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в заявительной надписи наименование клиента не указывается и соответствующая кодовая зона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Если </w:t>
      </w:r>
      <w:hyperlink w:anchor="P2792" w:history="1">
        <w:r w:rsidRPr="0034680B">
          <w:rPr>
            <w:rFonts w:ascii="Times New Roman" w:hAnsi="Times New Roman" w:cs="Times New Roman"/>
            <w:sz w:val="24"/>
            <w:szCs w:val="24"/>
          </w:rPr>
          <w:t>заявление</w:t>
        </w:r>
      </w:hyperlink>
      <w:r w:rsidRPr="0034680B">
        <w:rPr>
          <w:rFonts w:ascii="Times New Roman" w:hAnsi="Times New Roman" w:cs="Times New Roman"/>
          <w:sz w:val="24"/>
          <w:szCs w:val="24"/>
        </w:rPr>
        <w:t xml:space="preserve"> представляется иным получателем бюджетных средств, то в заявительной надписи указывается новое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иного получателя средств бюджета Республики Башкортостан - 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вид лицевого счета с отражением в кодовой зоне его номера.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w:t>
      </w:r>
      <w:hyperlink w:anchor="P2792" w:history="1">
        <w:r w:rsidRPr="0034680B">
          <w:rPr>
            <w:rFonts w:ascii="Times New Roman" w:hAnsi="Times New Roman" w:cs="Times New Roman"/>
            <w:sz w:val="24"/>
            <w:szCs w:val="24"/>
          </w:rPr>
          <w:t>Заявлении</w:t>
        </w:r>
      </w:hyperlink>
      <w:r w:rsidRPr="0034680B">
        <w:rPr>
          <w:rFonts w:ascii="Times New Roman" w:hAnsi="Times New Roman" w:cs="Times New Roman"/>
          <w:sz w:val="24"/>
          <w:szCs w:val="24"/>
        </w:rPr>
        <w:t xml:space="preserve"> на переоформление лицевых счетов в приложении указывается перечень документов, представленных вместе с Заявлением на переоформление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Заявительная надпись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лицевых счетов.</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переоформлении лицевых счетов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заголовке Отметки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переоформленных лицевых счетах указываются номера лицевых счетов, переоформленных в соответствии с Заявлением на переоформление лицевого счета, представленным клиентом.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переоформлении лицевых счетов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w:t>
      </w:r>
      <w:r w:rsidR="00BA2088"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по месту представления Заявления на переоформление лицевых счетов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ответственного исполнителя с указанием его должности, расшифровки подписи, содержащей фамилию и инициалы, номера телефона и даты переоформления </w:t>
      </w:r>
      <w:r w:rsidRPr="0034680B">
        <w:rPr>
          <w:rFonts w:ascii="Times New Roman" w:hAnsi="Times New Roman" w:cs="Times New Roman"/>
          <w:sz w:val="24"/>
          <w:szCs w:val="24"/>
        </w:rPr>
        <w:lastRenderedPageBreak/>
        <w:t>лицевых счетов.</w:t>
      </w:r>
    </w:p>
    <w:p w:rsidR="006F2541" w:rsidRPr="0034680B" w:rsidRDefault="00365018" w:rsidP="0034680B">
      <w:pPr>
        <w:pStyle w:val="ConsPlusNormal"/>
        <w:ind w:firstLine="540"/>
        <w:jc w:val="both"/>
        <w:rPr>
          <w:rFonts w:ascii="Times New Roman" w:hAnsi="Times New Roman" w:cs="Times New Roman"/>
          <w:sz w:val="24"/>
          <w:szCs w:val="24"/>
        </w:rPr>
      </w:pPr>
      <w:hyperlink r:id="rId73" w:history="1">
        <w:r w:rsidR="006F2541" w:rsidRPr="0034680B">
          <w:rPr>
            <w:rFonts w:ascii="Times New Roman" w:hAnsi="Times New Roman" w:cs="Times New Roman"/>
            <w:sz w:val="24"/>
            <w:szCs w:val="24"/>
          </w:rPr>
          <w:t>156.1</w:t>
        </w:r>
      </w:hyperlink>
      <w:r w:rsidR="006F2541" w:rsidRPr="0034680B">
        <w:rPr>
          <w:rFonts w:ascii="Times New Roman" w:hAnsi="Times New Roman" w:cs="Times New Roman"/>
          <w:sz w:val="24"/>
          <w:szCs w:val="24"/>
        </w:rPr>
        <w:t xml:space="preserve">. Заполнение </w:t>
      </w:r>
      <w:hyperlink w:anchor="P4956"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переоформление лицевого счета для учета операций бюджетного учреждения (автономного учреждения) осуществляется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Заявление на переоформление лицевого счета для учета операций бюджетного учреждения (автономного учреждения) заполняется организацией, за исключением части "Отметка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переоформлении лицевого счета N ____", которая заполняется отделом </w:t>
      </w:r>
      <w:r w:rsidR="001D45E5"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заявительной надписи организация указывает свое новое полное наименование с отражением в кодовой зоне его ИНН, КПП и кода по ОКПО.</w:t>
      </w:r>
    </w:p>
    <w:p w:rsidR="006F2541" w:rsidRPr="0034680B" w:rsidRDefault="00365018" w:rsidP="0034680B">
      <w:pPr>
        <w:pStyle w:val="ConsPlusNormal"/>
        <w:ind w:firstLine="540"/>
        <w:jc w:val="both"/>
        <w:rPr>
          <w:rFonts w:ascii="Times New Roman" w:hAnsi="Times New Roman" w:cs="Times New Roman"/>
          <w:sz w:val="24"/>
          <w:szCs w:val="24"/>
        </w:rPr>
      </w:pPr>
      <w:hyperlink w:anchor="P4956"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переоформление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лицевого счета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156.2. Заполнение Заявления на переоформление лицевого счета для учета операций неучастника бюджетного процесса осуществляется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Заявление на переоформление лицевого счета для учета операций неучастника бюджетного процесса заполняется организацией, за исключением части "Отметка </w:t>
      </w:r>
      <w:r w:rsidR="00BA2088"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переоформлении лицевого счета N ______", которая заполняется отделом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заявительной надписи организация указывает свое новое полное наименование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переоформление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лицевого счета для учета операций неучастника бюджетного процесса.</w:t>
      </w:r>
    </w:p>
    <w:bookmarkStart w:id="27" w:name="P1111"/>
    <w:bookmarkEnd w:id="27"/>
    <w:p w:rsidR="006F2541" w:rsidRPr="0034680B" w:rsidRDefault="00B01103"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fldChar w:fldCharType="begin"/>
      </w:r>
      <w:r w:rsidR="006F2541" w:rsidRPr="0034680B">
        <w:rPr>
          <w:rFonts w:ascii="Times New Roman" w:hAnsi="Times New Roman" w:cs="Times New Roman"/>
          <w:sz w:val="24"/>
          <w:szCs w:val="24"/>
        </w:rPr>
        <w:instrText>HYPERLINK "consultantplus://offline/ref=F0A514EC2CA77516D2751B91AB00CD29F2F8DEE3ED1516F02C501058E73B5EDE0D8D0DDB7BD35E05A8724B649C0080A3A882A4A052EBC188F607DAn2KFG"</w:instrText>
      </w:r>
      <w:r w:rsidRPr="0034680B">
        <w:rPr>
          <w:rFonts w:ascii="Times New Roman" w:hAnsi="Times New Roman" w:cs="Times New Roman"/>
          <w:sz w:val="24"/>
          <w:szCs w:val="24"/>
        </w:rPr>
        <w:fldChar w:fldCharType="separate"/>
      </w:r>
      <w:r w:rsidR="006F2541" w:rsidRPr="0034680B">
        <w:rPr>
          <w:rFonts w:ascii="Times New Roman" w:hAnsi="Times New Roman" w:cs="Times New Roman"/>
          <w:sz w:val="24"/>
          <w:szCs w:val="24"/>
        </w:rPr>
        <w:t>157</w:t>
      </w:r>
      <w:r w:rsidRPr="0034680B">
        <w:rPr>
          <w:rFonts w:ascii="Times New Roman" w:hAnsi="Times New Roman" w:cs="Times New Roman"/>
          <w:sz w:val="24"/>
          <w:szCs w:val="24"/>
        </w:rPr>
        <w:fldChar w:fldCharType="end"/>
      </w:r>
      <w:r w:rsidR="006F2541" w:rsidRPr="0034680B">
        <w:rPr>
          <w:rFonts w:ascii="Times New Roman" w:hAnsi="Times New Roman" w:cs="Times New Roman"/>
          <w:sz w:val="24"/>
          <w:szCs w:val="24"/>
        </w:rPr>
        <w:t xml:space="preserve">. </w:t>
      </w: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заполняется следующим образом.</w:t>
      </w:r>
    </w:p>
    <w:p w:rsidR="006F2541" w:rsidRPr="0034680B" w:rsidRDefault="00365018" w:rsidP="0034680B">
      <w:pPr>
        <w:pStyle w:val="ConsPlusNormal"/>
        <w:ind w:firstLine="540"/>
        <w:jc w:val="both"/>
        <w:rPr>
          <w:rFonts w:ascii="Times New Roman" w:hAnsi="Times New Roman" w:cs="Times New Roman"/>
          <w:sz w:val="24"/>
          <w:szCs w:val="24"/>
        </w:rPr>
      </w:pPr>
      <w:hyperlink w:anchor="P2883"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заполняется клиентом (ликвидационной комиссией или в случаях, установленных настоящим Порядком, уполномоченным работником </w:t>
      </w:r>
      <w:r w:rsidR="00BA2088" w:rsidRPr="0034680B">
        <w:rPr>
          <w:rFonts w:ascii="Times New Roman" w:hAnsi="Times New Roman" w:cs="Times New Roman"/>
          <w:sz w:val="24"/>
          <w:szCs w:val="24"/>
        </w:rPr>
        <w:t>финоргана</w:t>
      </w:r>
      <w:r w:rsidR="006F2541" w:rsidRPr="0034680B">
        <w:rPr>
          <w:rFonts w:ascii="Times New Roman" w:hAnsi="Times New Roman" w:cs="Times New Roman"/>
          <w:sz w:val="24"/>
          <w:szCs w:val="24"/>
        </w:rPr>
        <w:t xml:space="preserve">) за исключением части формы "Отметка </w:t>
      </w:r>
      <w:r w:rsidR="00BA2088" w:rsidRPr="0034680B">
        <w:rPr>
          <w:rFonts w:ascii="Times New Roman" w:hAnsi="Times New Roman" w:cs="Times New Roman"/>
          <w:sz w:val="24"/>
          <w:szCs w:val="24"/>
        </w:rPr>
        <w:t>финансового органа</w:t>
      </w:r>
      <w:r w:rsidR="006F2541" w:rsidRPr="0034680B">
        <w:rPr>
          <w:rFonts w:ascii="Times New Roman" w:hAnsi="Times New Roman" w:cs="Times New Roman"/>
          <w:sz w:val="24"/>
          <w:szCs w:val="24"/>
        </w:rPr>
        <w:t xml:space="preserve"> о закрытии лицевого счета N ______".</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наименовании формы документа указывается номер лицевого счета, подлежащего закрытию.</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клиентом указываются: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дата составления документа, с отражением в кодовой зоне даты в формате "день, месяц, год" (00.00.0000);</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участника бюджетного процесса - 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"Наименование иного получателя" - полное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w:t>
      </w:r>
      <w:r w:rsidRPr="0034680B">
        <w:rPr>
          <w:rFonts w:ascii="Times New Roman" w:hAnsi="Times New Roman" w:cs="Times New Roman"/>
          <w:sz w:val="24"/>
          <w:szCs w:val="24"/>
        </w:rPr>
        <w:lastRenderedPageBreak/>
        <w:t>отражением в кодовой зоне:</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для иного получателя средств бюджета</w:t>
      </w:r>
      <w:r w:rsidR="00BA2088" w:rsidRPr="0034680B">
        <w:rPr>
          <w:rFonts w:ascii="Times New Roman" w:hAnsi="Times New Roman" w:cs="Times New Roman"/>
          <w:sz w:val="24"/>
          <w:szCs w:val="24"/>
        </w:rPr>
        <w:t xml:space="preserve"> муниципального района </w:t>
      </w:r>
      <w:r w:rsidR="004901E2">
        <w:rPr>
          <w:rFonts w:ascii="Times New Roman" w:hAnsi="Times New Roman" w:cs="Times New Roman"/>
          <w:sz w:val="24"/>
          <w:szCs w:val="24"/>
        </w:rPr>
        <w:t>Аургазинский</w:t>
      </w:r>
      <w:r w:rsidR="00BA2088" w:rsidRPr="0034680B">
        <w:rPr>
          <w:rFonts w:ascii="Times New Roman" w:hAnsi="Times New Roman" w:cs="Times New Roman"/>
          <w:sz w:val="24"/>
          <w:szCs w:val="24"/>
        </w:rPr>
        <w:t xml:space="preserve"> район</w:t>
      </w:r>
      <w:r w:rsidRPr="0034680B">
        <w:rPr>
          <w:rFonts w:ascii="Times New Roman" w:hAnsi="Times New Roman" w:cs="Times New Roman"/>
          <w:sz w:val="24"/>
          <w:szCs w:val="24"/>
        </w:rPr>
        <w:t xml:space="preserve"> Республики Башкортостан - его кода по Сводному реестру, ИНН и КПП.</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Строка "Наименование иного получателя" заполняется в случае оформления главным распорядителем (распорядителем) бюджетных средств заявления на закрытие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главного распорядителя бюджетных средств, главного администратора источников финансирования дефицита бюджета," указывается наименование 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вышестоящего участника бюджетного процесса" - полное наименование вышестоящего участника бюджетного процесса по расходам,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 строке "Финансовый орган" - полное наименование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по месту представления Заявления на закрытие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Содержательная часть Заявления на закрытие лицевого счета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заявительной записи о закрытии лицевого счета указывается вид лицевого счета с отражением в кодовой зоне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Указывается перечень документов, представленных вместе с заявлением на закрытие лицевого счета по номеру приложений.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Раздел "Банковские реквизиты для перечисления средств, поступивших после закрытия лицевого счета"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графе 1 указывается номер банковского счета для перечисления средств, поступивших после закрытия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графах 2, 3, 4 указываются соответственно наименование, БИК, корреспондентский счет банка (кредитной организации), в котором открыт банковский счет.</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закрытие лицевого счета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случае оформления Заявления на закрытие лицевого счета уполномоченным работником отдела </w:t>
      </w:r>
      <w:r w:rsidR="00BA2088"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Заявление на закрытие лицевого счета в заявительной части подписями </w:t>
      </w:r>
      <w:r w:rsidR="00BA2088"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не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1D45E5"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закрытии лицевого счета заполняется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В заголовке отметки </w:t>
      </w:r>
      <w:r w:rsidR="001D45E5"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о закрытии лицевого счета указывается номер лицевого счета, который был закрыт в соответствии с Заявлением на закрытие лицевого счета.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Отметка </w:t>
      </w:r>
      <w:r w:rsidR="001D45E5"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заверяется: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w:t>
      </w:r>
      <w:r w:rsidR="001D45E5" w:rsidRPr="0034680B">
        <w:rPr>
          <w:rFonts w:ascii="Times New Roman" w:hAnsi="Times New Roman" w:cs="Times New Roman"/>
          <w:sz w:val="24"/>
          <w:szCs w:val="24"/>
        </w:rPr>
        <w:t>начальника финоргана</w:t>
      </w:r>
      <w:r w:rsidRPr="0034680B">
        <w:rPr>
          <w:rFonts w:ascii="Times New Roman" w:hAnsi="Times New Roman" w:cs="Times New Roman"/>
          <w:sz w:val="24"/>
          <w:szCs w:val="24"/>
        </w:rPr>
        <w:t xml:space="preserve"> (или иного уполномоченного лица) по месту представления Заявления на закрытие лицевого счета с указанием расшифровки подписи, содержащей фамилию и инициалы;</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подписью уполномоченного работника отдела </w:t>
      </w:r>
      <w:r w:rsidR="001D45E5" w:rsidRPr="0034680B">
        <w:rPr>
          <w:rFonts w:ascii="Times New Roman" w:hAnsi="Times New Roman" w:cs="Times New Roman"/>
          <w:sz w:val="24"/>
          <w:szCs w:val="24"/>
        </w:rPr>
        <w:t>финоргана</w:t>
      </w:r>
      <w:r w:rsidRPr="0034680B">
        <w:rPr>
          <w:rFonts w:ascii="Times New Roman" w:hAnsi="Times New Roman" w:cs="Times New Roman"/>
          <w:sz w:val="24"/>
          <w:szCs w:val="24"/>
        </w:rPr>
        <w:t xml:space="preserve"> с указанием его должности, расшифровки подписи, содержащей фамилию и инициалы, номера телефона и </w:t>
      </w:r>
      <w:r w:rsidRPr="0034680B">
        <w:rPr>
          <w:rFonts w:ascii="Times New Roman" w:hAnsi="Times New Roman" w:cs="Times New Roman"/>
          <w:sz w:val="24"/>
          <w:szCs w:val="24"/>
        </w:rPr>
        <w:lastRenderedPageBreak/>
        <w:t>дата закрытия лицевого счета.</w:t>
      </w:r>
    </w:p>
    <w:p w:rsidR="006F2541" w:rsidRPr="0034680B" w:rsidRDefault="00365018" w:rsidP="0034680B">
      <w:pPr>
        <w:pStyle w:val="ConsPlusNormal"/>
        <w:ind w:firstLine="540"/>
        <w:jc w:val="both"/>
        <w:rPr>
          <w:rFonts w:ascii="Times New Roman" w:hAnsi="Times New Roman" w:cs="Times New Roman"/>
          <w:sz w:val="24"/>
          <w:szCs w:val="24"/>
        </w:rPr>
      </w:pPr>
      <w:hyperlink r:id="rId74" w:history="1">
        <w:r w:rsidR="006F2541" w:rsidRPr="0034680B">
          <w:rPr>
            <w:rFonts w:ascii="Times New Roman" w:hAnsi="Times New Roman" w:cs="Times New Roman"/>
            <w:sz w:val="24"/>
            <w:szCs w:val="24"/>
          </w:rPr>
          <w:t>157.1</w:t>
        </w:r>
      </w:hyperlink>
      <w:r w:rsidR="006F2541" w:rsidRPr="0034680B">
        <w:rPr>
          <w:rFonts w:ascii="Times New Roman" w:hAnsi="Times New Roman" w:cs="Times New Roman"/>
          <w:sz w:val="24"/>
          <w:szCs w:val="24"/>
        </w:rPr>
        <w:t xml:space="preserve">. Заполнение </w:t>
      </w:r>
      <w:hyperlink w:anchor="P5030" w:history="1">
        <w:r w:rsidR="006F2541" w:rsidRPr="0034680B">
          <w:rPr>
            <w:rFonts w:ascii="Times New Roman" w:hAnsi="Times New Roman" w:cs="Times New Roman"/>
            <w:sz w:val="24"/>
            <w:szCs w:val="24"/>
          </w:rPr>
          <w:t>Заявления</w:t>
        </w:r>
      </w:hyperlink>
      <w:r w:rsidR="006F2541" w:rsidRPr="0034680B">
        <w:rPr>
          <w:rFonts w:ascii="Times New Roman" w:hAnsi="Times New Roman" w:cs="Times New Roman"/>
          <w:sz w:val="24"/>
          <w:szCs w:val="24"/>
        </w:rPr>
        <w:t xml:space="preserve"> на закрытие лицевого счета для учета операций бюджетного учреждения (автономного учреждения) осуществляется следующим образом.</w:t>
      </w:r>
    </w:p>
    <w:p w:rsidR="006F2541" w:rsidRPr="0034680B" w:rsidRDefault="00365018" w:rsidP="0034680B">
      <w:pPr>
        <w:pStyle w:val="ConsPlusNormal"/>
        <w:ind w:firstLine="540"/>
        <w:jc w:val="both"/>
        <w:rPr>
          <w:rFonts w:ascii="Times New Roman" w:hAnsi="Times New Roman" w:cs="Times New Roman"/>
          <w:sz w:val="24"/>
          <w:szCs w:val="24"/>
        </w:rPr>
      </w:pPr>
      <w:hyperlink w:anchor="P5030"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для учета операций бюджетного учреждения (автономного учреждения) заполняется организацией, за исключением части "Отметка </w:t>
      </w:r>
      <w:r w:rsidR="001D45E5" w:rsidRPr="0034680B">
        <w:rPr>
          <w:rFonts w:ascii="Times New Roman" w:hAnsi="Times New Roman" w:cs="Times New Roman"/>
          <w:sz w:val="24"/>
          <w:szCs w:val="24"/>
        </w:rPr>
        <w:t>финансового органа</w:t>
      </w:r>
      <w:r w:rsidR="006F2541" w:rsidRPr="0034680B">
        <w:rPr>
          <w:rFonts w:ascii="Times New Roman" w:hAnsi="Times New Roman" w:cs="Times New Roman"/>
          <w:sz w:val="24"/>
          <w:szCs w:val="24"/>
        </w:rPr>
        <w:t xml:space="preserve"> о закрытии лицевого счета организации - клиенту N".</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закрывается обособленному подразделению организации.</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Содержательная часть Заявления на закрытие лицевого счета для учета операций бюджетного учреждения (автономного учреждения) заполняется с учетом следующих особенностей.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закрытии лицевого счета указывается вид лицевого счета с отражением в кодовой зоне кода лицевого счета для учета операций бюджетного учреждения (автономного учреждения).</w:t>
      </w:r>
    </w:p>
    <w:p w:rsidR="006F2541" w:rsidRPr="0034680B" w:rsidRDefault="00365018" w:rsidP="0034680B">
      <w:pPr>
        <w:pStyle w:val="ConsPlusNormal"/>
        <w:ind w:firstLine="540"/>
        <w:jc w:val="both"/>
        <w:rPr>
          <w:rFonts w:ascii="Times New Roman" w:hAnsi="Times New Roman" w:cs="Times New Roman"/>
          <w:sz w:val="24"/>
          <w:szCs w:val="24"/>
        </w:rPr>
      </w:pPr>
      <w:hyperlink w:anchor="P5030" w:history="1">
        <w:r w:rsidR="006F2541" w:rsidRPr="0034680B">
          <w:rPr>
            <w:rFonts w:ascii="Times New Roman" w:hAnsi="Times New Roman" w:cs="Times New Roman"/>
            <w:sz w:val="24"/>
            <w:szCs w:val="24"/>
          </w:rPr>
          <w:t>Заявление</w:t>
        </w:r>
      </w:hyperlink>
      <w:r w:rsidR="006F2541" w:rsidRPr="0034680B">
        <w:rPr>
          <w:rFonts w:ascii="Times New Roman" w:hAnsi="Times New Roman" w:cs="Times New Roman"/>
          <w:sz w:val="24"/>
          <w:szCs w:val="24"/>
        </w:rPr>
        <w:t xml:space="preserve"> на закрытие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бюджетного учреждения (автономного учреждения).</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157.2. Заполнение Заявления на закрытие лицевого счета для учета операций неучастника бюджетного процесса осуществляется следующим образом.</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 xml:space="preserve">Заявление на закрытие лицевого счета для учета операций неучастника бюджетного процесса заполняется организацией, за исключением части "Отметка </w:t>
      </w:r>
      <w:r w:rsidR="001D45E5" w:rsidRPr="0034680B">
        <w:rPr>
          <w:rFonts w:ascii="Times New Roman" w:hAnsi="Times New Roman" w:cs="Times New Roman"/>
          <w:sz w:val="24"/>
          <w:szCs w:val="24"/>
        </w:rPr>
        <w:t>финансового органа</w:t>
      </w:r>
      <w:r w:rsidRPr="0034680B">
        <w:rPr>
          <w:rFonts w:ascii="Times New Roman" w:hAnsi="Times New Roman" w:cs="Times New Roman"/>
          <w:sz w:val="24"/>
          <w:szCs w:val="24"/>
        </w:rPr>
        <w:t xml:space="preserve"> о закрытии лицевого счета N _____".</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Содержательная часть Заявления на закрытие лицевого счета для учета операций неучастника бюджетного процесса заполняется с учетом следующих особенностей.</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При закрытии лицевого счета указывается вид лицевого счета с отражением в кодовой зоне кода лицевого счета для учета операций неучастника бюджетного процесса.</w:t>
      </w:r>
    </w:p>
    <w:p w:rsidR="006F2541" w:rsidRPr="0034680B" w:rsidRDefault="006F2541" w:rsidP="0034680B">
      <w:pPr>
        <w:pStyle w:val="ConsPlusNormal"/>
        <w:ind w:firstLine="540"/>
        <w:jc w:val="both"/>
        <w:rPr>
          <w:rFonts w:ascii="Times New Roman" w:hAnsi="Times New Roman" w:cs="Times New Roman"/>
          <w:sz w:val="24"/>
          <w:szCs w:val="24"/>
        </w:rPr>
      </w:pPr>
      <w:r w:rsidRPr="0034680B">
        <w:rPr>
          <w:rFonts w:ascii="Times New Roman" w:hAnsi="Times New Roman" w:cs="Times New Roman"/>
          <w:sz w:val="24"/>
          <w:szCs w:val="24"/>
        </w:rPr>
        <w:t>Заявление на закрытие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неучастника бюджетного процесса.</w:t>
      </w:r>
    </w:p>
    <w:p w:rsidR="006F2541" w:rsidRPr="0034680B" w:rsidRDefault="006F2541" w:rsidP="0034680B">
      <w:pPr>
        <w:pStyle w:val="ConsPlusNormal"/>
        <w:jc w:val="right"/>
        <w:rPr>
          <w:rFonts w:ascii="Times New Roman" w:hAnsi="Times New Roman" w:cs="Times New Roman"/>
          <w:sz w:val="24"/>
          <w:szCs w:val="24"/>
        </w:rPr>
      </w:pPr>
    </w:p>
    <w:p w:rsidR="001D45E5" w:rsidRDefault="001D45E5">
      <w:pPr>
        <w:pStyle w:val="ConsPlusNormal"/>
        <w:jc w:val="right"/>
      </w:pPr>
    </w:p>
    <w:p w:rsidR="001D45E5" w:rsidRDefault="001D45E5">
      <w:pPr>
        <w:pStyle w:val="ConsPlusNormal"/>
        <w:jc w:val="right"/>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3F7516" w:rsidRDefault="003F7516" w:rsidP="003F7516">
      <w:pPr>
        <w:pStyle w:val="ConsPlusNormal"/>
        <w:jc w:val="right"/>
        <w:outlineLvl w:val="1"/>
      </w:pPr>
      <w:r>
        <w:t>Приложение N 1</w:t>
      </w:r>
    </w:p>
    <w:p w:rsidR="003F7516" w:rsidRDefault="003F7516" w:rsidP="003F7516">
      <w:pPr>
        <w:pStyle w:val="ConsPlusNormal"/>
        <w:jc w:val="right"/>
      </w:pPr>
      <w:r>
        <w:t>к Порядку открытия и ведения лицевых</w:t>
      </w:r>
    </w:p>
    <w:p w:rsidR="001013C5" w:rsidRDefault="003F7516" w:rsidP="003F7516">
      <w:pPr>
        <w:pStyle w:val="ConsPlusNormal"/>
        <w:jc w:val="right"/>
      </w:pPr>
      <w:r>
        <w:t>счетов в</w:t>
      </w:r>
      <w:r w:rsidR="001013C5">
        <w:t xml:space="preserve"> </w:t>
      </w:r>
      <w:r w:rsidR="002D3F1A">
        <w:t xml:space="preserve">Администрации </w:t>
      </w:r>
      <w:r w:rsidR="001013C5">
        <w:t xml:space="preserve">сельского </w:t>
      </w:r>
    </w:p>
    <w:p w:rsidR="002D3F1A" w:rsidRDefault="001013C5" w:rsidP="003F7516">
      <w:pPr>
        <w:pStyle w:val="ConsPlusNormal"/>
        <w:jc w:val="right"/>
      </w:pPr>
      <w:r>
        <w:t>поселения</w:t>
      </w:r>
      <w:r w:rsidR="000D2E8B">
        <w:t xml:space="preserve"> </w:t>
      </w:r>
      <w:r w:rsidR="004901E2">
        <w:t>Кебячевский</w:t>
      </w:r>
      <w:r w:rsidR="000D2E8B">
        <w:t xml:space="preserve"> сельсовет </w:t>
      </w:r>
      <w:r>
        <w:t xml:space="preserve"> </w:t>
      </w:r>
      <w:r w:rsidR="002D3F1A">
        <w:t>муниципального района</w:t>
      </w:r>
    </w:p>
    <w:p w:rsidR="003F7516" w:rsidRDefault="004901E2" w:rsidP="003F7516">
      <w:pPr>
        <w:pStyle w:val="ConsPlusNormal"/>
        <w:jc w:val="right"/>
      </w:pPr>
      <w:r>
        <w:t>Аургазинский</w:t>
      </w:r>
      <w:r w:rsidR="002D3F1A">
        <w:t xml:space="preserve"> район </w:t>
      </w:r>
      <w:r w:rsidR="003F7516">
        <w:t>Республики Башкортостан</w:t>
      </w:r>
    </w:p>
    <w:p w:rsidR="003F7516" w:rsidRDefault="003F7516" w:rsidP="003F7516">
      <w:pPr>
        <w:spacing w:after="1"/>
      </w:pPr>
    </w:p>
    <w:p w:rsidR="003F7516" w:rsidRDefault="003F7516" w:rsidP="003F7516">
      <w:pPr>
        <w:pStyle w:val="ConsPlusNormal"/>
      </w:pPr>
    </w:p>
    <w:p w:rsidR="003F7516" w:rsidRDefault="003F7516" w:rsidP="003F7516">
      <w:pPr>
        <w:pStyle w:val="ConsPlusNonformat"/>
        <w:jc w:val="both"/>
      </w:pPr>
      <w:bookmarkStart w:id="28" w:name="P1172"/>
      <w:bookmarkEnd w:id="28"/>
      <w:r>
        <w:t xml:space="preserve">                        ЗАЯВЛЕНИЕ                              ┌──────────┐</w:t>
      </w:r>
    </w:p>
    <w:p w:rsidR="003F7516" w:rsidRDefault="003F7516" w:rsidP="003F7516">
      <w:pPr>
        <w:pStyle w:val="ConsPlusNonformat"/>
        <w:jc w:val="both"/>
      </w:pPr>
      <w:r>
        <w:t xml:space="preserve">                на открытие лицевого счета                     │   Коды   │</w:t>
      </w:r>
    </w:p>
    <w:p w:rsidR="003F7516" w:rsidRDefault="003F7516" w:rsidP="003F7516">
      <w:pPr>
        <w:pStyle w:val="ConsPlusNonformat"/>
        <w:jc w:val="both"/>
      </w:pPr>
      <w:r>
        <w:t xml:space="preserve">                на "__" __________ 20__ г.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 у│          │</w:t>
      </w:r>
    </w:p>
    <w:p w:rsidR="003F7516" w:rsidRDefault="003F7516" w:rsidP="003F7516">
      <w:pPr>
        <w:pStyle w:val="ConsPlusNonformat"/>
        <w:jc w:val="both"/>
      </w:pPr>
      <w:r>
        <w:t>клиента              ________________________________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иного                                  по Сводном у│          │</w:t>
      </w:r>
    </w:p>
    <w:p w:rsidR="003F7516" w:rsidRDefault="003F7516" w:rsidP="003F7516">
      <w:pPr>
        <w:pStyle w:val="ConsPlusNonformat"/>
        <w:jc w:val="both"/>
      </w:pPr>
      <w:r>
        <w:t>получателя           ________________________________   реестр 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________________________________           └──────────┘</w:t>
      </w:r>
    </w:p>
    <w:p w:rsidR="003F7516" w:rsidRDefault="003F7516" w:rsidP="003F7516">
      <w:pPr>
        <w:pStyle w:val="ConsPlusNonformat"/>
        <w:jc w:val="both"/>
      </w:pP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Прошу открыть лицевой счет ______________________________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______________________________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______________________________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______________________________      └──────────┘</w:t>
      </w:r>
    </w:p>
    <w:p w:rsidR="003F7516" w:rsidRDefault="003F7516" w:rsidP="003F7516">
      <w:pPr>
        <w:pStyle w:val="ConsPlusNonformat"/>
        <w:jc w:val="both"/>
      </w:pPr>
      <w:r>
        <w:t xml:space="preserve">                                (вид лицевого счета)</w:t>
      </w:r>
    </w:p>
    <w:p w:rsidR="003F7516" w:rsidRDefault="003F7516" w:rsidP="003F7516">
      <w:pPr>
        <w:pStyle w:val="ConsPlusNonformat"/>
        <w:jc w:val="both"/>
      </w:pPr>
    </w:p>
    <w:p w:rsidR="003F7516" w:rsidRDefault="003F7516" w:rsidP="003F7516">
      <w:pPr>
        <w:pStyle w:val="ConsPlusNonformat"/>
        <w:jc w:val="both"/>
      </w:pPr>
      <w:r>
        <w:t>Руководитель клиента</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Главный бухгалтер клиента</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 xml:space="preserve">         Отметка </w:t>
      </w:r>
      <w:r w:rsidR="001013C5">
        <w:t>финансового органа</w:t>
      </w:r>
    </w:p>
    <w:p w:rsidR="003F7516" w:rsidRDefault="003F7516" w:rsidP="003F7516">
      <w:pPr>
        <w:pStyle w:val="ConsPlusNonformat"/>
        <w:jc w:val="both"/>
      </w:pPr>
      <w:r>
        <w:lastRenderedPageBreak/>
        <w:t xml:space="preserve">            об открытии лицевого счета   N ____________________________</w:t>
      </w:r>
    </w:p>
    <w:p w:rsidR="003F7516" w:rsidRDefault="003F7516" w:rsidP="003F7516">
      <w:pPr>
        <w:pStyle w:val="ConsPlusNonformat"/>
        <w:jc w:val="both"/>
      </w:pPr>
      <w:r>
        <w:t xml:space="preserve">                                         N ____________________________</w:t>
      </w:r>
    </w:p>
    <w:p w:rsidR="003F7516" w:rsidRDefault="003F7516" w:rsidP="003F7516">
      <w:pPr>
        <w:pStyle w:val="ConsPlusNonformat"/>
        <w:jc w:val="both"/>
      </w:pPr>
      <w:r>
        <w:t xml:space="preserve">                                         N ____________________________</w:t>
      </w:r>
    </w:p>
    <w:p w:rsidR="003F7516" w:rsidRDefault="003F7516" w:rsidP="003F7516">
      <w:pPr>
        <w:pStyle w:val="ConsPlusNonformat"/>
        <w:jc w:val="both"/>
      </w:pPr>
      <w:r>
        <w:t xml:space="preserve">                                         N ____________________________</w:t>
      </w:r>
    </w:p>
    <w:p w:rsidR="003F7516" w:rsidRDefault="003F7516" w:rsidP="003F7516">
      <w:pPr>
        <w:pStyle w:val="ConsPlusNonformat"/>
        <w:jc w:val="both"/>
      </w:pPr>
    </w:p>
    <w:p w:rsidR="003F7516" w:rsidRDefault="002D3F1A" w:rsidP="003F7516">
      <w:pPr>
        <w:pStyle w:val="ConsPlusNonformat"/>
        <w:jc w:val="both"/>
      </w:pPr>
      <w:r>
        <w:t>Начальник</w:t>
      </w:r>
    </w:p>
    <w:p w:rsidR="003F7516" w:rsidRDefault="003F7516" w:rsidP="003F7516">
      <w:pPr>
        <w:pStyle w:val="ConsPlusNonformat"/>
        <w:jc w:val="both"/>
      </w:pPr>
      <w:r>
        <w:t>(или иное уполномоченное лицо)   _________ _____________________</w:t>
      </w:r>
    </w:p>
    <w:p w:rsidR="003F7516" w:rsidRDefault="003F7516" w:rsidP="003F7516">
      <w:pPr>
        <w:pStyle w:val="ConsPlusNonformat"/>
        <w:jc w:val="both"/>
      </w:pPr>
      <w:r>
        <w:t xml:space="preserve">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rmal"/>
        <w:jc w:val="center"/>
      </w:pPr>
    </w:p>
    <w:p w:rsidR="003F7516" w:rsidRDefault="003F7516" w:rsidP="003F7516">
      <w:pPr>
        <w:pStyle w:val="ConsPlusNormal"/>
        <w:jc w:val="center"/>
      </w:pPr>
    </w:p>
    <w:p w:rsidR="003F7516" w:rsidRDefault="003F7516" w:rsidP="003F7516">
      <w:pPr>
        <w:pStyle w:val="ConsPlusNormal"/>
        <w:jc w:val="right"/>
      </w:pPr>
    </w:p>
    <w:p w:rsidR="003F7516" w:rsidRDefault="003F7516"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537E07" w:rsidRDefault="00537E07" w:rsidP="003F7516">
      <w:pPr>
        <w:pStyle w:val="ConsPlusNormal"/>
        <w:jc w:val="right"/>
      </w:pPr>
    </w:p>
    <w:p w:rsidR="003F7516" w:rsidRDefault="003F7516" w:rsidP="003F7516">
      <w:pPr>
        <w:pStyle w:val="ConsPlusNormal"/>
        <w:jc w:val="right"/>
      </w:pPr>
    </w:p>
    <w:p w:rsidR="003F7516" w:rsidRDefault="004E1C1B" w:rsidP="003F7516">
      <w:pPr>
        <w:pStyle w:val="ConsPlusNormal"/>
        <w:jc w:val="right"/>
        <w:outlineLvl w:val="1"/>
      </w:pPr>
      <w:r>
        <w:t>П</w:t>
      </w:r>
      <w:r w:rsidR="003F7516">
        <w:t>риложение N 2</w:t>
      </w:r>
    </w:p>
    <w:p w:rsidR="002D3F1A" w:rsidRDefault="002D3F1A" w:rsidP="002D3F1A">
      <w:pPr>
        <w:pStyle w:val="ConsPlusNormal"/>
        <w:jc w:val="right"/>
      </w:pPr>
      <w:r>
        <w:t>к Порядку открытия и ведения лицевых</w:t>
      </w:r>
    </w:p>
    <w:p w:rsidR="001013C5" w:rsidRDefault="002D3F1A" w:rsidP="002D3F1A">
      <w:pPr>
        <w:pStyle w:val="ConsPlusNormal"/>
        <w:jc w:val="right"/>
      </w:pPr>
      <w:r>
        <w:t xml:space="preserve">счетов в </w:t>
      </w:r>
      <w:r w:rsidR="001013C5">
        <w:t>а</w:t>
      </w:r>
      <w:r>
        <w:t xml:space="preserve">дминистрации </w:t>
      </w:r>
      <w:r w:rsidR="001013C5">
        <w:t>сельского поселения</w:t>
      </w:r>
    </w:p>
    <w:p w:rsidR="002D3F1A" w:rsidRDefault="004901E2" w:rsidP="002D3F1A">
      <w:pPr>
        <w:pStyle w:val="ConsPlusNormal"/>
        <w:jc w:val="right"/>
      </w:pPr>
      <w:r>
        <w:t>Кебячевский</w:t>
      </w:r>
      <w:r w:rsidR="000D2E8B">
        <w:t xml:space="preserve"> сельсовет </w:t>
      </w:r>
      <w:r w:rsidR="002D3F1A">
        <w:t>муниципального района</w:t>
      </w:r>
    </w:p>
    <w:p w:rsidR="002D3F1A" w:rsidRDefault="004901E2" w:rsidP="002D3F1A">
      <w:pPr>
        <w:pStyle w:val="ConsPlusNormal"/>
        <w:jc w:val="right"/>
      </w:pPr>
      <w:r>
        <w:t>Аургазинский</w:t>
      </w:r>
      <w:r w:rsidR="002D3F1A">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r>
        <w:t xml:space="preserve">                                                               ┌──────────┐</w:t>
      </w:r>
    </w:p>
    <w:p w:rsidR="003F7516" w:rsidRDefault="003F7516" w:rsidP="003F7516">
      <w:pPr>
        <w:pStyle w:val="ConsPlusNonformat"/>
        <w:jc w:val="both"/>
      </w:pPr>
      <w:r>
        <w:t xml:space="preserve">                                              ┌────────┐       │   Коды   │</w:t>
      </w:r>
    </w:p>
    <w:p w:rsidR="003F7516" w:rsidRDefault="003F7516" w:rsidP="003F7516">
      <w:pPr>
        <w:pStyle w:val="ConsPlusNonformat"/>
        <w:jc w:val="both"/>
      </w:pPr>
      <w:bookmarkStart w:id="29" w:name="P1252"/>
      <w:bookmarkEnd w:id="29"/>
      <w:r>
        <w:t xml:space="preserve">                 КАРТОЧКА ОБРАЗЦОВ ПОДПИСЕЙ N │        │       ├──────────┤</w:t>
      </w:r>
    </w:p>
    <w:p w:rsidR="003F7516" w:rsidRDefault="003F7516" w:rsidP="003F7516">
      <w:pPr>
        <w:pStyle w:val="ConsPlusNonformat"/>
        <w:jc w:val="both"/>
      </w:pPr>
      <w:r>
        <w:t xml:space="preserve">                                              └────────┘       │          │</w:t>
      </w:r>
    </w:p>
    <w:p w:rsidR="003F7516" w:rsidRDefault="003F7516" w:rsidP="003F7516">
      <w:pPr>
        <w:pStyle w:val="ConsPlusNonformat"/>
        <w:jc w:val="both"/>
      </w:pPr>
      <w:r>
        <w:t xml:space="preserve">             К ЛИЦЕВЫМ СЧЕТАМ N _________________________      │          │</w:t>
      </w:r>
    </w:p>
    <w:p w:rsidR="003F7516" w:rsidRDefault="003F7516" w:rsidP="003F7516">
      <w:pPr>
        <w:pStyle w:val="ConsPlusNonformat"/>
        <w:jc w:val="both"/>
      </w:pPr>
      <w:r>
        <w:t xml:space="preserve">             ____________________________________________      ├──────────┤</w:t>
      </w:r>
    </w:p>
    <w:p w:rsidR="003F7516" w:rsidRDefault="003F7516" w:rsidP="003F7516">
      <w:pPr>
        <w:pStyle w:val="ConsPlusNonformat"/>
        <w:jc w:val="both"/>
      </w:pPr>
      <w:r>
        <w:t xml:space="preserve">                     на "__" ______________ 20___ г.       Дата│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Сводному│          │</w:t>
      </w:r>
    </w:p>
    <w:p w:rsidR="003F7516" w:rsidRDefault="003F7516" w:rsidP="003F7516">
      <w:pPr>
        <w:pStyle w:val="ConsPlusNonformat"/>
        <w:jc w:val="both"/>
      </w:pPr>
      <w:r>
        <w:t>Наименование клиента      _________________________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Юридический адрес         _________________________             │          │</w:t>
      </w:r>
    </w:p>
    <w:p w:rsidR="003F7516" w:rsidRDefault="003F7516" w:rsidP="003F7516">
      <w:pPr>
        <w:pStyle w:val="ConsPlusNonformat"/>
        <w:jc w:val="both"/>
      </w:pPr>
      <w:r>
        <w:t xml:space="preserve">                          _________________________     Телефон│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главного                                           │          │</w:t>
      </w:r>
    </w:p>
    <w:p w:rsidR="003F7516" w:rsidRDefault="003F7516" w:rsidP="003F7516">
      <w:pPr>
        <w:pStyle w:val="ConsPlusNonformat"/>
        <w:jc w:val="both"/>
      </w:pPr>
      <w:r>
        <w:t>распорядителя бюджетных                                         │          │</w:t>
      </w:r>
    </w:p>
    <w:p w:rsidR="003F7516" w:rsidRDefault="003F7516" w:rsidP="003F7516">
      <w:pPr>
        <w:pStyle w:val="ConsPlusNonformat"/>
        <w:jc w:val="both"/>
      </w:pPr>
      <w:r>
        <w:t>средств, главного                                               │          │</w:t>
      </w:r>
    </w:p>
    <w:p w:rsidR="003F7516" w:rsidRDefault="003F7516" w:rsidP="003F7516">
      <w:pPr>
        <w:pStyle w:val="ConsPlusNonformat"/>
        <w:jc w:val="both"/>
      </w:pPr>
      <w:r>
        <w:t>администратора источников                                      │          │</w:t>
      </w:r>
    </w:p>
    <w:p w:rsidR="003F7516" w:rsidRDefault="003F7516" w:rsidP="003F7516">
      <w:pPr>
        <w:pStyle w:val="ConsPlusNonformat"/>
        <w:jc w:val="both"/>
      </w:pPr>
      <w:r>
        <w:t>финансирования дефицита                                        │          │</w:t>
      </w:r>
    </w:p>
    <w:p w:rsidR="003F7516" w:rsidRDefault="003F7516" w:rsidP="003F7516">
      <w:pPr>
        <w:pStyle w:val="ConsPlusNonformat"/>
        <w:jc w:val="both"/>
      </w:pPr>
      <w:r>
        <w:t>бюджета                                                         │          │</w:t>
      </w:r>
    </w:p>
    <w:p w:rsidR="003F7516" w:rsidRDefault="003F7516" w:rsidP="003F7516">
      <w:pPr>
        <w:pStyle w:val="ConsPlusNonformat"/>
        <w:jc w:val="both"/>
      </w:pPr>
      <w:r>
        <w:t xml:space="preserve">                          _________________________ Глава по БК├──────────┤</w:t>
      </w:r>
    </w:p>
    <w:p w:rsidR="003F7516" w:rsidRDefault="003F7516" w:rsidP="003F7516">
      <w:pPr>
        <w:pStyle w:val="ConsPlusNonformat"/>
        <w:jc w:val="both"/>
      </w:pPr>
      <w:r>
        <w:t>Наименование вышестоящего                            по Сводному│          │</w:t>
      </w:r>
    </w:p>
    <w:p w:rsidR="003F7516" w:rsidRDefault="003F7516" w:rsidP="003F7516">
      <w:pPr>
        <w:pStyle w:val="ConsPlusNonformat"/>
        <w:jc w:val="both"/>
      </w:pPr>
      <w:r>
        <w:t>участника бюджетного                                     реестру│          │</w:t>
      </w:r>
    </w:p>
    <w:p w:rsidR="003F7516" w:rsidRDefault="003F7516" w:rsidP="003F7516">
      <w:pPr>
        <w:pStyle w:val="ConsPlusNonformat"/>
        <w:jc w:val="both"/>
      </w:pPr>
      <w:r>
        <w:t>процесса                  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 _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Образцы подписей должностных лиц клиента, имеющих</w:t>
      </w:r>
    </w:p>
    <w:p w:rsidR="003F7516" w:rsidRDefault="003F7516" w:rsidP="003F7516">
      <w:pPr>
        <w:pStyle w:val="ConsPlusNonformat"/>
        <w:jc w:val="both"/>
      </w:pPr>
      <w:r>
        <w:t xml:space="preserve">         право подписи платежных и иных документов при совершении</w:t>
      </w:r>
    </w:p>
    <w:p w:rsidR="003F7516" w:rsidRDefault="003F7516" w:rsidP="003F7516">
      <w:pPr>
        <w:pStyle w:val="ConsPlusNonformat"/>
        <w:jc w:val="both"/>
      </w:pPr>
      <w:r>
        <w:t xml:space="preserve">                       операции по лицевому счету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1418"/>
        <w:gridCol w:w="1843"/>
        <w:gridCol w:w="1134"/>
        <w:gridCol w:w="2976"/>
      </w:tblGrid>
      <w:tr w:rsidR="003F7516" w:rsidTr="007B5444">
        <w:tc>
          <w:tcPr>
            <w:tcW w:w="1196" w:type="dxa"/>
          </w:tcPr>
          <w:p w:rsidR="003F7516" w:rsidRDefault="003F7516" w:rsidP="007B5444">
            <w:pPr>
              <w:pStyle w:val="ConsPlusNormal"/>
              <w:jc w:val="center"/>
            </w:pPr>
            <w:r>
              <w:t>Право подписи</w:t>
            </w:r>
          </w:p>
        </w:tc>
        <w:tc>
          <w:tcPr>
            <w:tcW w:w="1418" w:type="dxa"/>
          </w:tcPr>
          <w:p w:rsidR="003F7516" w:rsidRDefault="003F7516" w:rsidP="007B5444">
            <w:pPr>
              <w:pStyle w:val="ConsPlusNormal"/>
              <w:jc w:val="center"/>
            </w:pPr>
            <w:r>
              <w:t>Должность</w:t>
            </w:r>
          </w:p>
        </w:tc>
        <w:tc>
          <w:tcPr>
            <w:tcW w:w="1843" w:type="dxa"/>
          </w:tcPr>
          <w:p w:rsidR="003F7516" w:rsidRDefault="003F7516" w:rsidP="007B5444">
            <w:pPr>
              <w:pStyle w:val="ConsPlusNormal"/>
              <w:jc w:val="center"/>
            </w:pPr>
            <w:r>
              <w:t>Фамилия, имя, отчество</w:t>
            </w:r>
          </w:p>
        </w:tc>
        <w:tc>
          <w:tcPr>
            <w:tcW w:w="1134" w:type="dxa"/>
          </w:tcPr>
          <w:p w:rsidR="003F7516" w:rsidRDefault="003F7516" w:rsidP="007B5444">
            <w:pPr>
              <w:pStyle w:val="ConsPlusNormal"/>
              <w:jc w:val="center"/>
            </w:pPr>
            <w:r>
              <w:t>Образец подписи</w:t>
            </w:r>
          </w:p>
        </w:tc>
        <w:tc>
          <w:tcPr>
            <w:tcW w:w="2976" w:type="dxa"/>
          </w:tcPr>
          <w:p w:rsidR="003F7516" w:rsidRDefault="003F7516" w:rsidP="007B5444">
            <w:pPr>
              <w:pStyle w:val="ConsPlusNormal"/>
              <w:jc w:val="center"/>
            </w:pPr>
            <w:r>
              <w:t>Срок полномочий лиц, временно пользующихся правом подписи</w:t>
            </w:r>
          </w:p>
        </w:tc>
      </w:tr>
      <w:tr w:rsidR="003F7516" w:rsidTr="007B5444">
        <w:tc>
          <w:tcPr>
            <w:tcW w:w="1196" w:type="dxa"/>
          </w:tcPr>
          <w:p w:rsidR="003F7516" w:rsidRDefault="003F7516" w:rsidP="007B5444">
            <w:pPr>
              <w:pStyle w:val="ConsPlusNormal"/>
              <w:jc w:val="center"/>
            </w:pPr>
            <w:r>
              <w:t>1</w:t>
            </w:r>
          </w:p>
        </w:tc>
        <w:tc>
          <w:tcPr>
            <w:tcW w:w="1418" w:type="dxa"/>
          </w:tcPr>
          <w:p w:rsidR="003F7516" w:rsidRDefault="003F7516" w:rsidP="007B5444">
            <w:pPr>
              <w:pStyle w:val="ConsPlusNormal"/>
              <w:jc w:val="center"/>
            </w:pPr>
            <w:r>
              <w:t>2</w:t>
            </w:r>
          </w:p>
        </w:tc>
        <w:tc>
          <w:tcPr>
            <w:tcW w:w="1843" w:type="dxa"/>
          </w:tcPr>
          <w:p w:rsidR="003F7516" w:rsidRDefault="003F7516" w:rsidP="007B5444">
            <w:pPr>
              <w:pStyle w:val="ConsPlusNormal"/>
              <w:jc w:val="center"/>
            </w:pPr>
            <w:r>
              <w:t>3</w:t>
            </w:r>
          </w:p>
        </w:tc>
        <w:tc>
          <w:tcPr>
            <w:tcW w:w="1134" w:type="dxa"/>
          </w:tcPr>
          <w:p w:rsidR="003F7516" w:rsidRDefault="003F7516" w:rsidP="007B5444">
            <w:pPr>
              <w:pStyle w:val="ConsPlusNormal"/>
              <w:jc w:val="center"/>
            </w:pPr>
            <w:r>
              <w:t>4</w:t>
            </w:r>
          </w:p>
        </w:tc>
        <w:tc>
          <w:tcPr>
            <w:tcW w:w="2976" w:type="dxa"/>
          </w:tcPr>
          <w:p w:rsidR="003F7516" w:rsidRDefault="003F7516" w:rsidP="007B5444">
            <w:pPr>
              <w:pStyle w:val="ConsPlusNormal"/>
              <w:jc w:val="center"/>
            </w:pPr>
            <w:r>
              <w:t>5</w:t>
            </w:r>
          </w:p>
        </w:tc>
      </w:tr>
      <w:tr w:rsidR="003F7516" w:rsidTr="007B5444">
        <w:tc>
          <w:tcPr>
            <w:tcW w:w="1196" w:type="dxa"/>
            <w:vMerge w:val="restart"/>
          </w:tcPr>
          <w:p w:rsidR="003F7516" w:rsidRDefault="003F7516" w:rsidP="007B5444">
            <w:pPr>
              <w:pStyle w:val="ConsPlusNormal"/>
              <w:jc w:val="center"/>
            </w:pPr>
            <w:r>
              <w:t>первой</w:t>
            </w:r>
          </w:p>
        </w:tc>
        <w:tc>
          <w:tcPr>
            <w:tcW w:w="1418" w:type="dxa"/>
          </w:tcPr>
          <w:p w:rsidR="003F7516" w:rsidRDefault="003F7516" w:rsidP="007B5444">
            <w:pPr>
              <w:pStyle w:val="ConsPlusNormal"/>
              <w:jc w:val="center"/>
            </w:pPr>
          </w:p>
        </w:tc>
        <w:tc>
          <w:tcPr>
            <w:tcW w:w="1843" w:type="dxa"/>
          </w:tcPr>
          <w:p w:rsidR="003F7516" w:rsidRDefault="003F7516" w:rsidP="007B5444">
            <w:pPr>
              <w:pStyle w:val="ConsPlusNormal"/>
              <w:jc w:val="center"/>
            </w:pPr>
          </w:p>
        </w:tc>
        <w:tc>
          <w:tcPr>
            <w:tcW w:w="1134" w:type="dxa"/>
          </w:tcPr>
          <w:p w:rsidR="003F7516" w:rsidRDefault="003F7516" w:rsidP="007B5444">
            <w:pPr>
              <w:pStyle w:val="ConsPlusNormal"/>
              <w:jc w:val="center"/>
            </w:pPr>
          </w:p>
        </w:tc>
        <w:tc>
          <w:tcPr>
            <w:tcW w:w="2976" w:type="dxa"/>
          </w:tcPr>
          <w:p w:rsidR="003F7516" w:rsidRDefault="003F7516" w:rsidP="007B5444">
            <w:pPr>
              <w:pStyle w:val="ConsPlusNormal"/>
              <w:jc w:val="center"/>
            </w:pPr>
          </w:p>
        </w:tc>
      </w:tr>
      <w:tr w:rsidR="003F7516" w:rsidTr="007B5444">
        <w:tc>
          <w:tcPr>
            <w:tcW w:w="1196" w:type="dxa"/>
            <w:vMerge/>
          </w:tcPr>
          <w:p w:rsidR="003F7516" w:rsidRDefault="003F7516" w:rsidP="007B5444"/>
        </w:tc>
        <w:tc>
          <w:tcPr>
            <w:tcW w:w="1418"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2976" w:type="dxa"/>
          </w:tcPr>
          <w:p w:rsidR="003F7516" w:rsidRDefault="003F7516" w:rsidP="007B5444">
            <w:pPr>
              <w:pStyle w:val="ConsPlusNormal"/>
            </w:pPr>
          </w:p>
        </w:tc>
      </w:tr>
      <w:tr w:rsidR="003F7516" w:rsidTr="007B5444">
        <w:tc>
          <w:tcPr>
            <w:tcW w:w="1196" w:type="dxa"/>
            <w:vMerge/>
          </w:tcPr>
          <w:p w:rsidR="003F7516" w:rsidRDefault="003F7516" w:rsidP="007B5444"/>
        </w:tc>
        <w:tc>
          <w:tcPr>
            <w:tcW w:w="1418"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2976" w:type="dxa"/>
          </w:tcPr>
          <w:p w:rsidR="003F7516" w:rsidRDefault="003F7516" w:rsidP="007B5444">
            <w:pPr>
              <w:pStyle w:val="ConsPlusNormal"/>
            </w:pPr>
          </w:p>
        </w:tc>
      </w:tr>
      <w:tr w:rsidR="003F7516" w:rsidTr="007B5444">
        <w:tc>
          <w:tcPr>
            <w:tcW w:w="1196" w:type="dxa"/>
            <w:vMerge w:val="restart"/>
          </w:tcPr>
          <w:p w:rsidR="003F7516" w:rsidRDefault="003F7516" w:rsidP="007B5444">
            <w:pPr>
              <w:pStyle w:val="ConsPlusNormal"/>
              <w:jc w:val="center"/>
            </w:pPr>
            <w:r>
              <w:t>второй</w:t>
            </w:r>
          </w:p>
        </w:tc>
        <w:tc>
          <w:tcPr>
            <w:tcW w:w="1418"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2976" w:type="dxa"/>
          </w:tcPr>
          <w:p w:rsidR="003F7516" w:rsidRDefault="003F7516" w:rsidP="007B5444">
            <w:pPr>
              <w:pStyle w:val="ConsPlusNormal"/>
            </w:pPr>
          </w:p>
        </w:tc>
      </w:tr>
      <w:tr w:rsidR="003F7516" w:rsidTr="007B5444">
        <w:tc>
          <w:tcPr>
            <w:tcW w:w="1196" w:type="dxa"/>
            <w:vMerge/>
          </w:tcPr>
          <w:p w:rsidR="003F7516" w:rsidRDefault="003F7516" w:rsidP="007B5444"/>
        </w:tc>
        <w:tc>
          <w:tcPr>
            <w:tcW w:w="1418"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2976" w:type="dxa"/>
          </w:tcPr>
          <w:p w:rsidR="003F7516" w:rsidRDefault="003F7516" w:rsidP="007B5444">
            <w:pPr>
              <w:pStyle w:val="ConsPlusNormal"/>
            </w:pPr>
          </w:p>
        </w:tc>
      </w:tr>
      <w:tr w:rsidR="003F7516" w:rsidTr="007B5444">
        <w:tc>
          <w:tcPr>
            <w:tcW w:w="1196" w:type="dxa"/>
            <w:vMerge/>
          </w:tcPr>
          <w:p w:rsidR="003F7516" w:rsidRDefault="003F7516" w:rsidP="007B5444"/>
        </w:tc>
        <w:tc>
          <w:tcPr>
            <w:tcW w:w="1418"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2976" w:type="dxa"/>
          </w:tcPr>
          <w:p w:rsidR="003F7516" w:rsidRDefault="003F7516" w:rsidP="007B5444">
            <w:pPr>
              <w:pStyle w:val="ConsPlusNormal"/>
            </w:pPr>
          </w:p>
        </w:tc>
      </w:tr>
    </w:tbl>
    <w:p w:rsidR="003F7516" w:rsidRDefault="003F7516" w:rsidP="003F7516">
      <w:pPr>
        <w:pStyle w:val="ConsPlusNonformat"/>
        <w:jc w:val="both"/>
      </w:pPr>
      <w:r>
        <w:lastRenderedPageBreak/>
        <w:t>Руководитель клиента</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 xml:space="preserve">                                           М.П.</w:t>
      </w:r>
    </w:p>
    <w:p w:rsidR="003F7516" w:rsidRDefault="003F7516" w:rsidP="003F7516">
      <w:pPr>
        <w:pStyle w:val="ConsPlusNonformat"/>
        <w:jc w:val="both"/>
      </w:pPr>
      <w:r>
        <w:t>Главный бухгалтер клиента</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Оборотная сторона формы</w:t>
      </w:r>
    </w:p>
    <w:p w:rsidR="003F7516" w:rsidRDefault="003F7516" w:rsidP="003F7516">
      <w:pPr>
        <w:pStyle w:val="ConsPlusNonformat"/>
        <w:jc w:val="both"/>
      </w:pPr>
    </w:p>
    <w:p w:rsidR="003F7516" w:rsidRDefault="003F7516" w:rsidP="003F7516">
      <w:pPr>
        <w:pStyle w:val="ConsPlusNonformat"/>
        <w:jc w:val="both"/>
      </w:pPr>
      <w:r>
        <w:t>───────────────────────────────────────────────────────────────────────────</w:t>
      </w:r>
    </w:p>
    <w:p w:rsidR="003F7516" w:rsidRDefault="003F7516" w:rsidP="003F7516">
      <w:pPr>
        <w:pStyle w:val="ConsPlusNonformat"/>
        <w:jc w:val="both"/>
      </w:pPr>
      <w:r>
        <w:t xml:space="preserve">             Отметка вышестоящего участника бюджетного процесса</w:t>
      </w:r>
    </w:p>
    <w:p w:rsidR="003F7516" w:rsidRDefault="003F7516" w:rsidP="003F7516">
      <w:pPr>
        <w:pStyle w:val="ConsPlusNonformat"/>
        <w:jc w:val="both"/>
      </w:pPr>
      <w:r>
        <w:t xml:space="preserve">                  об удостоверении полномочий и подписей</w:t>
      </w:r>
    </w:p>
    <w:p w:rsidR="003F7516" w:rsidRDefault="003F7516" w:rsidP="003F7516">
      <w:pPr>
        <w:pStyle w:val="ConsPlusNonformat"/>
        <w:jc w:val="both"/>
      </w:pPr>
    </w:p>
    <w:p w:rsidR="003F7516" w:rsidRDefault="003F7516" w:rsidP="003F7516">
      <w:pPr>
        <w:pStyle w:val="ConsPlusNonformat"/>
        <w:jc w:val="both"/>
      </w:pPr>
      <w:r>
        <w:t>Руководитель</w:t>
      </w:r>
    </w:p>
    <w:p w:rsidR="003F7516" w:rsidRDefault="003F7516" w:rsidP="003F7516">
      <w:pPr>
        <w:pStyle w:val="ConsPlusNonformat"/>
        <w:jc w:val="both"/>
      </w:pPr>
      <w:r>
        <w:t>(уполномоченное лицо) ___________ _________ _______________________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 xml:space="preserve">                                               М.П.</w:t>
      </w: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w:t>
      </w:r>
    </w:p>
    <w:p w:rsidR="003F7516" w:rsidRDefault="003F7516" w:rsidP="003F7516">
      <w:pPr>
        <w:pStyle w:val="ConsPlusNonformat"/>
        <w:jc w:val="both"/>
      </w:pPr>
    </w:p>
    <w:p w:rsidR="003F7516" w:rsidRDefault="003F7516" w:rsidP="003F7516">
      <w:pPr>
        <w:pStyle w:val="ConsPlusNonformat"/>
        <w:jc w:val="both"/>
      </w:pPr>
      <w:r>
        <w:t xml:space="preserve">            Удостоверительная надпись о засвидетельствовании</w:t>
      </w:r>
    </w:p>
    <w:p w:rsidR="003F7516" w:rsidRDefault="003F7516" w:rsidP="003F7516">
      <w:pPr>
        <w:pStyle w:val="ConsPlusNonformat"/>
        <w:jc w:val="both"/>
      </w:pPr>
      <w:r>
        <w:t xml:space="preserve">                         подлинности подписей</w:t>
      </w: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(город (село, поселок, район, край, область, республика))</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(дата (число, месяц, год) прописью)</w:t>
      </w:r>
    </w:p>
    <w:p w:rsidR="003F7516" w:rsidRDefault="003F7516" w:rsidP="003F7516">
      <w:pPr>
        <w:pStyle w:val="ConsPlusNonformat"/>
        <w:jc w:val="both"/>
      </w:pPr>
    </w:p>
    <w:p w:rsidR="003F7516" w:rsidRDefault="003F7516" w:rsidP="003F7516">
      <w:pPr>
        <w:pStyle w:val="ConsPlusNonformat"/>
        <w:jc w:val="both"/>
      </w:pPr>
      <w:r>
        <w:t>Я, ___________________, нотариус __________________________________________</w:t>
      </w:r>
    </w:p>
    <w:p w:rsidR="003F7516" w:rsidRDefault="003F7516" w:rsidP="003F7516">
      <w:pPr>
        <w:pStyle w:val="ConsPlusNonformat"/>
        <w:jc w:val="both"/>
      </w:pPr>
      <w:r>
        <w:t>(фамилия, имя,                    (наименование государственной</w:t>
      </w:r>
    </w:p>
    <w:p w:rsidR="003F7516" w:rsidRDefault="003F7516" w:rsidP="003F7516">
      <w:pPr>
        <w:pStyle w:val="ConsPlusNonformat"/>
        <w:jc w:val="both"/>
      </w:pPr>
      <w:r>
        <w:t xml:space="preserve">       отчество)                 территориальной конторы или нотариального</w:t>
      </w:r>
    </w:p>
    <w:p w:rsidR="003F7516" w:rsidRDefault="003F7516" w:rsidP="003F7516">
      <w:pPr>
        <w:pStyle w:val="ConsPlusNonformat"/>
        <w:jc w:val="both"/>
      </w:pPr>
      <w:r>
        <w:t xml:space="preserve">                                                   округа)</w:t>
      </w:r>
    </w:p>
    <w:p w:rsidR="003F7516" w:rsidRDefault="003F7516" w:rsidP="003F7516">
      <w:pPr>
        <w:pStyle w:val="ConsPlusNonformat"/>
        <w:jc w:val="both"/>
      </w:pPr>
    </w:p>
    <w:p w:rsidR="003F7516" w:rsidRDefault="003F7516" w:rsidP="003F7516">
      <w:pPr>
        <w:pStyle w:val="ConsPlusNonformat"/>
        <w:jc w:val="both"/>
      </w:pPr>
      <w:r>
        <w:t>свидетельствую подлинность подписи граждан: _______________________________</w:t>
      </w:r>
    </w:p>
    <w:p w:rsidR="003F7516" w:rsidRDefault="003F7516" w:rsidP="003F7516">
      <w:pPr>
        <w:pStyle w:val="ConsPlusNonformat"/>
        <w:jc w:val="both"/>
      </w:pPr>
      <w:r>
        <w:t>(фамилия, имя, отчество</w:t>
      </w:r>
    </w:p>
    <w:p w:rsidR="003F7516" w:rsidRDefault="003F7516" w:rsidP="003F7516">
      <w:pPr>
        <w:pStyle w:val="ConsPlusNonformat"/>
        <w:jc w:val="both"/>
      </w:pPr>
      <w:r>
        <w:t>__________________________________________________________________________,</w:t>
      </w:r>
    </w:p>
    <w:p w:rsidR="003F7516" w:rsidRDefault="003F7516" w:rsidP="003F7516">
      <w:pPr>
        <w:pStyle w:val="ConsPlusNonformat"/>
        <w:jc w:val="both"/>
      </w:pPr>
      <w:r>
        <w:t xml:space="preserve">           граждан, включенных в карточку образцов подписей)</w:t>
      </w:r>
    </w:p>
    <w:p w:rsidR="003F7516" w:rsidRDefault="003F7516" w:rsidP="003F7516">
      <w:pPr>
        <w:pStyle w:val="ConsPlusNonformat"/>
        <w:jc w:val="both"/>
      </w:pPr>
    </w:p>
    <w:p w:rsidR="003F7516" w:rsidRDefault="003F7516" w:rsidP="003F7516">
      <w:pPr>
        <w:pStyle w:val="ConsPlusNonformat"/>
        <w:jc w:val="both"/>
      </w:pPr>
      <w:r>
        <w:t>которые     сделаны    в    моем присутствии. Личность подписавших документ</w:t>
      </w:r>
    </w:p>
    <w:p w:rsidR="003F7516" w:rsidRDefault="003F7516" w:rsidP="003F7516">
      <w:pPr>
        <w:pStyle w:val="ConsPlusNonformat"/>
        <w:jc w:val="both"/>
      </w:pPr>
      <w:r>
        <w:t>установлена.</w:t>
      </w:r>
    </w:p>
    <w:p w:rsidR="003F7516" w:rsidRDefault="003F7516" w:rsidP="003F7516">
      <w:pPr>
        <w:pStyle w:val="ConsPlusNonformat"/>
        <w:jc w:val="both"/>
      </w:pPr>
    </w:p>
    <w:p w:rsidR="003F7516" w:rsidRDefault="003F7516" w:rsidP="003F7516">
      <w:pPr>
        <w:pStyle w:val="ConsPlusNonformat"/>
        <w:jc w:val="both"/>
      </w:pPr>
      <w:r>
        <w:t>Зарегистрировано</w:t>
      </w:r>
    </w:p>
    <w:p w:rsidR="003F7516" w:rsidRDefault="003F7516" w:rsidP="003F7516">
      <w:pPr>
        <w:pStyle w:val="ConsPlusNonformat"/>
        <w:jc w:val="both"/>
      </w:pPr>
      <w:r>
        <w:t>в реестре за N __________   Взыскано госпошлины (по тарифу) _______________</w:t>
      </w:r>
    </w:p>
    <w:p w:rsidR="003F7516" w:rsidRDefault="003F7516" w:rsidP="003F7516">
      <w:pPr>
        <w:pStyle w:val="ConsPlusNonformat"/>
        <w:jc w:val="both"/>
      </w:pPr>
    </w:p>
    <w:p w:rsidR="003F7516" w:rsidRDefault="003F7516" w:rsidP="003F7516">
      <w:pPr>
        <w:pStyle w:val="ConsPlusNonformat"/>
        <w:jc w:val="both"/>
      </w:pPr>
      <w:r>
        <w:t>Нотариус  _________________</w:t>
      </w:r>
    </w:p>
    <w:p w:rsidR="003F7516" w:rsidRDefault="003F7516" w:rsidP="003F7516">
      <w:pPr>
        <w:pStyle w:val="ConsPlusNonformat"/>
        <w:jc w:val="both"/>
      </w:pPr>
      <w:r>
        <w:t xml:space="preserve">              (подпись)</w:t>
      </w:r>
    </w:p>
    <w:p w:rsidR="003F7516" w:rsidRDefault="003F7516" w:rsidP="003F7516">
      <w:pPr>
        <w:pStyle w:val="ConsPlusNonformat"/>
        <w:jc w:val="both"/>
      </w:pPr>
    </w:p>
    <w:p w:rsidR="003F7516" w:rsidRDefault="003F7516" w:rsidP="003F7516">
      <w:pPr>
        <w:pStyle w:val="ConsPlusNonformat"/>
        <w:jc w:val="both"/>
      </w:pPr>
      <w:r>
        <w:t xml:space="preserve">    М.П.</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 xml:space="preserve"> Отметка </w:t>
      </w:r>
      <w:r w:rsidR="002D3F1A">
        <w:t>финансового органа</w:t>
      </w:r>
    </w:p>
    <w:p w:rsidR="003F7516" w:rsidRDefault="003F7516" w:rsidP="003F7516">
      <w:pPr>
        <w:pStyle w:val="ConsPlusNonformat"/>
        <w:jc w:val="both"/>
      </w:pPr>
      <w:r>
        <w:t xml:space="preserve">                       о приеме образцов подписей</w:t>
      </w:r>
    </w:p>
    <w:p w:rsidR="003F7516" w:rsidRDefault="002D3F1A" w:rsidP="003F7516">
      <w:pPr>
        <w:pStyle w:val="ConsPlusNonformat"/>
        <w:jc w:val="both"/>
      </w:pPr>
      <w:r>
        <w:t xml:space="preserve"> Начальник</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r>
        <w:t>Особые отметки ____________________________________________________________</w:t>
      </w:r>
    </w:p>
    <w:p w:rsidR="003F7516" w:rsidRDefault="003F7516" w:rsidP="003F7516">
      <w:pPr>
        <w:pStyle w:val="ConsPlusNormal"/>
        <w:jc w:val="right"/>
      </w:pPr>
    </w:p>
    <w:p w:rsidR="002D3F1A" w:rsidRDefault="002D3F1A"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3F7516" w:rsidRDefault="003F7516" w:rsidP="003F7516">
      <w:pPr>
        <w:pStyle w:val="ConsPlusNormal"/>
        <w:jc w:val="right"/>
        <w:outlineLvl w:val="1"/>
      </w:pPr>
      <w:r>
        <w:t>Приложение N 3</w:t>
      </w:r>
    </w:p>
    <w:p w:rsidR="002D3F1A" w:rsidRDefault="002D3F1A" w:rsidP="002D3F1A">
      <w:pPr>
        <w:pStyle w:val="ConsPlusNormal"/>
        <w:jc w:val="right"/>
      </w:pPr>
      <w:r>
        <w:t>к Порядку открытия и ведения лицевых</w:t>
      </w:r>
    </w:p>
    <w:p w:rsidR="001013C5" w:rsidRDefault="002D3F1A" w:rsidP="002D3F1A">
      <w:pPr>
        <w:pStyle w:val="ConsPlusNormal"/>
        <w:jc w:val="right"/>
      </w:pPr>
      <w:r>
        <w:t xml:space="preserve">счетов в </w:t>
      </w:r>
      <w:r w:rsidR="001013C5">
        <w:t>а</w:t>
      </w:r>
      <w:r>
        <w:t>дминистрации</w:t>
      </w:r>
      <w:r w:rsidR="001013C5">
        <w:t xml:space="preserve"> сельского поселения</w:t>
      </w:r>
    </w:p>
    <w:p w:rsidR="002D3F1A" w:rsidRDefault="004901E2" w:rsidP="002D3F1A">
      <w:pPr>
        <w:pStyle w:val="ConsPlusNormal"/>
        <w:jc w:val="right"/>
      </w:pPr>
      <w:r>
        <w:t>Кебячевский</w:t>
      </w:r>
      <w:r w:rsidR="001013C5">
        <w:t xml:space="preserve"> сельсовет </w:t>
      </w:r>
      <w:r w:rsidR="002D3F1A">
        <w:t xml:space="preserve"> муниципального района</w:t>
      </w:r>
    </w:p>
    <w:p w:rsidR="002D3F1A" w:rsidRDefault="004901E2" w:rsidP="002D3F1A">
      <w:pPr>
        <w:pStyle w:val="ConsPlusNormal"/>
        <w:jc w:val="right"/>
      </w:pPr>
      <w:r>
        <w:t>Аургазинский</w:t>
      </w:r>
      <w:r w:rsidR="002D3F1A">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30" w:name="P1409"/>
      <w:bookmarkEnd w:id="30"/>
      <w:r>
        <w:t xml:space="preserve">                       РАЗРЕШЕНИЕ НА ОТКРЫТИЕ СЧЕТА</w:t>
      </w:r>
    </w:p>
    <w:p w:rsidR="003F7516" w:rsidRDefault="003F7516" w:rsidP="003F7516">
      <w:pPr>
        <w:pStyle w:val="ConsPlusNonformat"/>
        <w:jc w:val="both"/>
      </w:pPr>
      <w:r>
        <w:t xml:space="preserve">              В ПОДРАЗДЕЛЕНИИ РАСЧЕТНОЙ СЕТИ БАНКА РОССИИ</w:t>
      </w:r>
    </w:p>
    <w:p w:rsidR="003F7516" w:rsidRDefault="003F7516" w:rsidP="003F7516">
      <w:pPr>
        <w:pStyle w:val="ConsPlusNonformat"/>
        <w:jc w:val="both"/>
      </w:pPr>
      <w:r>
        <w:t xml:space="preserve">                 ИЛИ В КРЕДИТНОЙ ОРГАНИЗАЦИИ (ФИЛИАЛЕ)</w:t>
      </w:r>
    </w:p>
    <w:p w:rsidR="003F7516" w:rsidRDefault="003F7516" w:rsidP="003F7516">
      <w:pPr>
        <w:pStyle w:val="ConsPlusNonformat"/>
        <w:jc w:val="both"/>
      </w:pPr>
      <w:r>
        <w:t xml:space="preserve">                   ИНЫМ ПОЛУЧАТЕЛЕМ СРЕДСТВ БЮДЖЕТА             ┌─────────┐</w:t>
      </w:r>
    </w:p>
    <w:p w:rsidR="002D3F1A" w:rsidRDefault="000D2E8B" w:rsidP="003F7516">
      <w:pPr>
        <w:pStyle w:val="ConsPlusNonformat"/>
        <w:jc w:val="both"/>
      </w:pPr>
      <w:r>
        <w:t xml:space="preserve">               </w:t>
      </w:r>
      <w:r w:rsidR="002D3F1A">
        <w:t xml:space="preserve">МУНИЦИПАЛЬНОГО РАЙОНА </w:t>
      </w:r>
      <w:r w:rsidR="004901E2">
        <w:t>АУРГАЗИНСКИЙ</w:t>
      </w:r>
    </w:p>
    <w:p w:rsidR="003F7516" w:rsidRDefault="002D3F1A" w:rsidP="003F7516">
      <w:pPr>
        <w:pStyle w:val="ConsPlusNonformat"/>
        <w:jc w:val="both"/>
      </w:pPr>
      <w:r>
        <w:t xml:space="preserve">                РАЙОН РЕСПУБЛИКИ БАШКОРТОСТА </w:t>
      </w:r>
      <w:r w:rsidR="003F7516">
        <w:t xml:space="preserve"> </w:t>
      </w:r>
      <w:r w:rsidR="001013C5">
        <w:t xml:space="preserve">               </w:t>
      </w:r>
      <w:r w:rsidR="003F7516">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от "__" _____________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Разрешаю исполнять расходы бюджета </w:t>
      </w:r>
      <w:r w:rsidR="002D3F1A">
        <w:t xml:space="preserve">муниципального района </w:t>
      </w:r>
      <w:r w:rsidR="004901E2">
        <w:t>Аургазинский</w:t>
      </w:r>
      <w:r w:rsidR="002D3F1A">
        <w:t xml:space="preserve"> район </w:t>
      </w:r>
      <w:r>
        <w:t>Республики Башкортостан на счете дляучета операций со  средствами  бюджета,  открытом в подразделении расчетной</w:t>
      </w:r>
    </w:p>
    <w:p w:rsidR="003F7516" w:rsidRDefault="003F7516" w:rsidP="003F7516">
      <w:pPr>
        <w:pStyle w:val="ConsPlusNonformat"/>
        <w:jc w:val="both"/>
      </w:pPr>
      <w:r>
        <w:t>сети Банка России или кредитной организации (филиале)</w:t>
      </w:r>
    </w:p>
    <w:p w:rsidR="003F7516" w:rsidRDefault="003F7516" w:rsidP="003F7516">
      <w:pPr>
        <w:pStyle w:val="ConsPlusNonformat"/>
        <w:jc w:val="both"/>
      </w:pPr>
      <w:r>
        <w:t xml:space="preserve">                                                                ┌─────────┐</w:t>
      </w:r>
    </w:p>
    <w:p w:rsidR="003F7516" w:rsidRDefault="003F7516" w:rsidP="003F7516">
      <w:pPr>
        <w:pStyle w:val="ConsPlusNonformat"/>
        <w:jc w:val="both"/>
      </w:pPr>
      <w:r>
        <w:t>___________________________________________________ по Сводному │         │</w:t>
      </w:r>
    </w:p>
    <w:p w:rsidR="003F7516" w:rsidRDefault="003F7516" w:rsidP="003F7516">
      <w:pPr>
        <w:pStyle w:val="ConsPlusNonformat"/>
        <w:jc w:val="both"/>
      </w:pPr>
      <w:r>
        <w:t>(наименование иного получателя средств бюджета      реестру └─────────┘</w:t>
      </w:r>
    </w:p>
    <w:p w:rsidR="003F7516" w:rsidRDefault="003F7516" w:rsidP="003F7516">
      <w:pPr>
        <w:pStyle w:val="ConsPlusNonformat"/>
        <w:jc w:val="both"/>
      </w:pPr>
      <w:r>
        <w:t>Республики Башкортостан)</w:t>
      </w:r>
    </w:p>
    <w:p w:rsidR="003F7516" w:rsidRDefault="003F7516" w:rsidP="003F7516">
      <w:pPr>
        <w:pStyle w:val="ConsPlusNonformat"/>
        <w:jc w:val="both"/>
      </w:pPr>
      <w:r>
        <w:t>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находящемуся в ведении ____________________________              ┌─────────┐</w:t>
      </w:r>
    </w:p>
    <w:p w:rsidR="003F7516" w:rsidRDefault="003F7516" w:rsidP="003F7516">
      <w:pPr>
        <w:pStyle w:val="ConsPlusNonformat"/>
        <w:jc w:val="both"/>
      </w:pPr>
      <w:r>
        <w:t>(наименование главного     Глава по БК │         │</w:t>
      </w:r>
    </w:p>
    <w:p w:rsidR="003F7516" w:rsidRDefault="003F7516" w:rsidP="003F7516">
      <w:pPr>
        <w:pStyle w:val="ConsPlusNonformat"/>
        <w:jc w:val="both"/>
      </w:pPr>
      <w:r>
        <w:t xml:space="preserve">                             распорядителя,                     └─────────┘</w:t>
      </w:r>
    </w:p>
    <w:p w:rsidR="003F7516" w:rsidRDefault="003F7516" w:rsidP="003F7516">
      <w:pPr>
        <w:pStyle w:val="ConsPlusNonformat"/>
        <w:jc w:val="both"/>
      </w:pPr>
      <w:r>
        <w:t>___________________________________________________</w:t>
      </w:r>
    </w:p>
    <w:p w:rsidR="003F7516" w:rsidRDefault="003F7516" w:rsidP="003F7516">
      <w:pPr>
        <w:pStyle w:val="ConsPlusNonformat"/>
        <w:jc w:val="both"/>
      </w:pPr>
      <w:r>
        <w:t xml:space="preserve">                                                                ┌─────────┐</w:t>
      </w:r>
    </w:p>
    <w:p w:rsidR="003F7516" w:rsidRDefault="003F7516" w:rsidP="003F7516">
      <w:pPr>
        <w:pStyle w:val="ConsPlusNonformat"/>
        <w:jc w:val="both"/>
      </w:pPr>
      <w:r>
        <w:t>___________________________________________________ по Сводному │         │</w:t>
      </w:r>
    </w:p>
    <w:p w:rsidR="003F7516" w:rsidRDefault="003F7516" w:rsidP="003F7516">
      <w:pPr>
        <w:pStyle w:val="ConsPlusNonformat"/>
        <w:jc w:val="both"/>
      </w:pPr>
      <w:r>
        <w:t xml:space="preserve">           (распорядителя) средств бюджета</w:t>
      </w:r>
      <w:r w:rsidR="002D3F1A">
        <w:t>)</w:t>
      </w:r>
      <w:r>
        <w:t xml:space="preserve">              реестру └─────────┘</w:t>
      </w:r>
    </w:p>
    <w:p w:rsidR="003F7516" w:rsidRDefault="003F7516" w:rsidP="003F7516">
      <w:pPr>
        <w:pStyle w:val="ConsPlusNonformat"/>
        <w:jc w:val="both"/>
      </w:pPr>
    </w:p>
    <w:p w:rsidR="003F7516" w:rsidRDefault="002D3F1A" w:rsidP="003F7516">
      <w:pPr>
        <w:pStyle w:val="ConsPlusNonformat"/>
        <w:jc w:val="both"/>
      </w:pPr>
      <w:r>
        <w:t>Начальник</w:t>
      </w:r>
      <w:r w:rsidR="003F7516">
        <w:t xml:space="preserve">  _____________       _____________________________</w:t>
      </w:r>
    </w:p>
    <w:p w:rsidR="003F7516" w:rsidRDefault="003F7516" w:rsidP="003F7516">
      <w:pPr>
        <w:pStyle w:val="ConsPlusNonformat"/>
        <w:jc w:val="both"/>
      </w:pPr>
      <w:r>
        <w:t xml:space="preserve">                           (подпись)             (расшифровки подписи)</w:t>
      </w:r>
    </w:p>
    <w:p w:rsidR="003F7516" w:rsidRDefault="003F7516" w:rsidP="003F7516">
      <w:pPr>
        <w:pStyle w:val="ConsPlusNonformat"/>
        <w:jc w:val="both"/>
      </w:pPr>
      <w:r>
        <w:t xml:space="preserve">                                        М.П.</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rmal"/>
      </w:pPr>
    </w:p>
    <w:p w:rsidR="003F7516" w:rsidRDefault="003F7516" w:rsidP="003F7516">
      <w:pPr>
        <w:pStyle w:val="ConsPlusNormal"/>
        <w:jc w:val="both"/>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537E07" w:rsidRDefault="00537E07" w:rsidP="003F7516">
      <w:pPr>
        <w:pStyle w:val="ConsPlusNormal"/>
        <w:jc w:val="right"/>
        <w:outlineLvl w:val="1"/>
      </w:pPr>
    </w:p>
    <w:p w:rsidR="003F7516" w:rsidRDefault="003F7516" w:rsidP="003F7516">
      <w:pPr>
        <w:pStyle w:val="ConsPlusNormal"/>
        <w:jc w:val="right"/>
        <w:outlineLvl w:val="1"/>
      </w:pPr>
      <w:r>
        <w:t>Приложение N 4</w:t>
      </w:r>
    </w:p>
    <w:p w:rsidR="002D3F1A" w:rsidRDefault="002D3F1A" w:rsidP="002D3F1A">
      <w:pPr>
        <w:pStyle w:val="ConsPlusNormal"/>
        <w:jc w:val="right"/>
      </w:pPr>
      <w:r>
        <w:t>к Порядку открытия и ведения лицевых</w:t>
      </w:r>
    </w:p>
    <w:p w:rsidR="002D3F1A" w:rsidRDefault="002D3F1A" w:rsidP="002D3F1A">
      <w:pPr>
        <w:pStyle w:val="ConsPlusNormal"/>
        <w:jc w:val="right"/>
      </w:pPr>
      <w:r>
        <w:t xml:space="preserve">счетов в </w:t>
      </w:r>
      <w:r w:rsidR="008A45B2">
        <w:t>А</w:t>
      </w:r>
      <w:r>
        <w:t>дминистрации</w:t>
      </w:r>
      <w:r w:rsidR="008A45B2">
        <w:t xml:space="preserve"> сельского поселения</w:t>
      </w:r>
      <w:r>
        <w:t xml:space="preserve"> муниципального района</w:t>
      </w:r>
    </w:p>
    <w:p w:rsidR="003F7516" w:rsidRDefault="004901E2" w:rsidP="002D3F1A">
      <w:pPr>
        <w:pStyle w:val="ConsPlusNormal"/>
        <w:jc w:val="right"/>
      </w:pPr>
      <w:r>
        <w:t>Кебячевский</w:t>
      </w:r>
      <w:r w:rsidR="008A45B2">
        <w:t xml:space="preserve"> сельсовет </w:t>
      </w:r>
      <w:r>
        <w:t>Аургазинский</w:t>
      </w:r>
      <w:r w:rsidR="002D3F1A">
        <w:t xml:space="preserve"> район Республики Башкортостан</w:t>
      </w:r>
    </w:p>
    <w:p w:rsidR="002B4886" w:rsidRDefault="002B4886" w:rsidP="002D3F1A">
      <w:pPr>
        <w:pStyle w:val="ConsPlusNormal"/>
        <w:jc w:val="right"/>
      </w:pPr>
    </w:p>
    <w:p w:rsidR="003F7516" w:rsidRDefault="003F7516" w:rsidP="003F7516">
      <w:pPr>
        <w:pStyle w:val="ConsPlusNonformat"/>
        <w:jc w:val="both"/>
      </w:pPr>
      <w:bookmarkStart w:id="31" w:name="P1458"/>
      <w:bookmarkEnd w:id="31"/>
      <w:r>
        <w:t xml:space="preserve">                          ВЫПИСКА                               ┌───────┐</w:t>
      </w:r>
    </w:p>
    <w:p w:rsidR="003F7516" w:rsidRDefault="003F7516" w:rsidP="003F7516">
      <w:pPr>
        <w:pStyle w:val="ConsPlusNonformat"/>
        <w:jc w:val="both"/>
      </w:pPr>
      <w:r>
        <w:t xml:space="preserve">        из лицевого счета главного распорядителя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(распорядителя) бюджетных средств N  │           │       │       │</w:t>
      </w:r>
    </w:p>
    <w:p w:rsidR="003F7516" w:rsidRDefault="003F7516" w:rsidP="003F7516">
      <w:pPr>
        <w:pStyle w:val="ConsPlusNonformat"/>
        <w:jc w:val="both"/>
      </w:pPr>
      <w:r>
        <w:t xml:space="preserve">            за "__" ___________ 20___ г.    └───────────┘  Дата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___________________________________        │       │</w:t>
      </w:r>
    </w:p>
    <w:p w:rsidR="003F7516" w:rsidRDefault="003F7516" w:rsidP="003F7516">
      <w:pPr>
        <w:pStyle w:val="ConsPlusNonformat"/>
        <w:jc w:val="both"/>
      </w:pPr>
      <w:r>
        <w:t>Главный распорядитель                                           ├───────┤</w:t>
      </w:r>
    </w:p>
    <w:p w:rsidR="003F7516" w:rsidRDefault="003F7516" w:rsidP="003F7516">
      <w:pPr>
        <w:pStyle w:val="ConsPlusNonformat"/>
        <w:jc w:val="both"/>
      </w:pPr>
      <w:r>
        <w:t>бюджетных средств ___________________               Глава по БК │       │</w:t>
      </w:r>
    </w:p>
    <w:p w:rsidR="003F7516" w:rsidRDefault="003F7516" w:rsidP="003F7516">
      <w:pPr>
        <w:pStyle w:val="ConsPlusNonformat"/>
        <w:jc w:val="both"/>
      </w:pPr>
      <w:r>
        <w:t>Распорядитель бюджетных                                         ├───────┤</w:t>
      </w:r>
    </w:p>
    <w:p w:rsidR="003F7516" w:rsidRDefault="003F7516" w:rsidP="003F7516">
      <w:pPr>
        <w:pStyle w:val="ConsPlusNonformat"/>
        <w:jc w:val="both"/>
      </w:pPr>
      <w:r>
        <w:t>средств                ____________________ по Сводному реестру │       │</w:t>
      </w:r>
    </w:p>
    <w:p w:rsidR="003F7516" w:rsidRDefault="003F7516" w:rsidP="003F7516">
      <w:pPr>
        <w:pStyle w:val="ConsPlusNonformat"/>
        <w:jc w:val="both"/>
      </w:pPr>
      <w:r>
        <w:t>Наименование бюджета   ____________________                     ├───────┤</w:t>
      </w:r>
    </w:p>
    <w:p w:rsidR="003F7516" w:rsidRDefault="003F7516" w:rsidP="003F7516">
      <w:pPr>
        <w:pStyle w:val="ConsPlusNonformat"/>
        <w:jc w:val="both"/>
      </w:pPr>
      <w:r>
        <w:t>Периодичность: ежедневная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по ОКЕИ │  </w:t>
      </w:r>
      <w:hyperlink r:id="rId75"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Остатки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1134"/>
        <w:gridCol w:w="850"/>
        <w:gridCol w:w="851"/>
        <w:gridCol w:w="709"/>
        <w:gridCol w:w="851"/>
        <w:gridCol w:w="850"/>
        <w:gridCol w:w="1559"/>
      </w:tblGrid>
      <w:tr w:rsidR="003F7516" w:rsidTr="007B5444">
        <w:tc>
          <w:tcPr>
            <w:tcW w:w="1480" w:type="dxa"/>
            <w:vMerge w:val="restart"/>
          </w:tcPr>
          <w:p w:rsidR="003F7516" w:rsidRDefault="003F7516" w:rsidP="007B5444">
            <w:pPr>
              <w:pStyle w:val="ConsPlusNormal"/>
              <w:jc w:val="center"/>
            </w:pPr>
            <w:r>
              <w:t>Наименование показателя</w:t>
            </w:r>
          </w:p>
        </w:tc>
        <w:tc>
          <w:tcPr>
            <w:tcW w:w="2835" w:type="dxa"/>
            <w:gridSpan w:val="3"/>
          </w:tcPr>
          <w:p w:rsidR="003F7516" w:rsidRDefault="003F7516" w:rsidP="007B5444">
            <w:pPr>
              <w:pStyle w:val="ConsPlusNormal"/>
              <w:jc w:val="center"/>
            </w:pPr>
            <w:r>
              <w:t>Бюджетные ассигнования</w:t>
            </w:r>
          </w:p>
        </w:tc>
        <w:tc>
          <w:tcPr>
            <w:tcW w:w="2410" w:type="dxa"/>
            <w:gridSpan w:val="3"/>
          </w:tcPr>
          <w:p w:rsidR="003F7516" w:rsidRDefault="003F7516" w:rsidP="007B5444">
            <w:pPr>
              <w:pStyle w:val="ConsPlusNormal"/>
              <w:jc w:val="center"/>
            </w:pPr>
            <w:r>
              <w:t>Лимиты бюджетных обязательств</w:t>
            </w:r>
          </w:p>
        </w:tc>
        <w:tc>
          <w:tcPr>
            <w:tcW w:w="1559"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1480" w:type="dxa"/>
            <w:vMerge/>
          </w:tcPr>
          <w:p w:rsidR="003F7516" w:rsidRDefault="003F7516" w:rsidP="007B5444"/>
        </w:tc>
        <w:tc>
          <w:tcPr>
            <w:tcW w:w="1134"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709"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559" w:type="dxa"/>
            <w:vMerge/>
          </w:tcPr>
          <w:p w:rsidR="003F7516" w:rsidRDefault="003F7516" w:rsidP="007B5444"/>
        </w:tc>
      </w:tr>
      <w:tr w:rsidR="003F7516" w:rsidTr="007B5444">
        <w:tc>
          <w:tcPr>
            <w:tcW w:w="1480" w:type="dxa"/>
            <w:vMerge/>
          </w:tcPr>
          <w:p w:rsidR="003F7516" w:rsidRDefault="003F7516" w:rsidP="007B5444"/>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709" w:type="dxa"/>
            <w:vMerge/>
          </w:tcPr>
          <w:p w:rsidR="003F7516" w:rsidRDefault="003F7516" w:rsidP="007B5444"/>
        </w:tc>
        <w:tc>
          <w:tcPr>
            <w:tcW w:w="851" w:type="dxa"/>
          </w:tcPr>
          <w:p w:rsidR="003F7516" w:rsidRDefault="003F7516" w:rsidP="007B5444">
            <w:pPr>
              <w:pStyle w:val="ConsPlusNormal"/>
              <w:jc w:val="center"/>
            </w:pPr>
            <w:r>
              <w:t>первый год</w:t>
            </w:r>
          </w:p>
        </w:tc>
        <w:tc>
          <w:tcPr>
            <w:tcW w:w="850" w:type="dxa"/>
          </w:tcPr>
          <w:p w:rsidR="003F7516" w:rsidRDefault="003F7516" w:rsidP="007B5444">
            <w:pPr>
              <w:pStyle w:val="ConsPlusNormal"/>
              <w:jc w:val="center"/>
            </w:pPr>
            <w:r>
              <w:t>второй год</w:t>
            </w:r>
          </w:p>
        </w:tc>
        <w:tc>
          <w:tcPr>
            <w:tcW w:w="1559" w:type="dxa"/>
            <w:vMerge/>
          </w:tcPr>
          <w:p w:rsidR="003F7516" w:rsidRDefault="003F7516" w:rsidP="007B5444"/>
        </w:tc>
      </w:tr>
      <w:tr w:rsidR="003F7516" w:rsidTr="007B5444">
        <w:tc>
          <w:tcPr>
            <w:tcW w:w="1480" w:type="dxa"/>
          </w:tcPr>
          <w:p w:rsidR="003F7516" w:rsidRDefault="003F7516" w:rsidP="007B5444">
            <w:pPr>
              <w:pStyle w:val="ConsPlusNormal"/>
              <w:jc w:val="center"/>
            </w:pPr>
            <w:r>
              <w:t>1</w:t>
            </w:r>
          </w:p>
        </w:tc>
        <w:tc>
          <w:tcPr>
            <w:tcW w:w="1134"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851" w:type="dxa"/>
          </w:tcPr>
          <w:p w:rsidR="003F7516" w:rsidRDefault="003F7516" w:rsidP="007B5444">
            <w:pPr>
              <w:pStyle w:val="ConsPlusNormal"/>
              <w:jc w:val="center"/>
            </w:pPr>
            <w:r>
              <w:t>4</w:t>
            </w:r>
          </w:p>
        </w:tc>
        <w:tc>
          <w:tcPr>
            <w:tcW w:w="709" w:type="dxa"/>
          </w:tcPr>
          <w:p w:rsidR="003F7516" w:rsidRDefault="003F7516" w:rsidP="007B5444">
            <w:pPr>
              <w:pStyle w:val="ConsPlusNormal"/>
              <w:jc w:val="center"/>
            </w:pPr>
            <w:r>
              <w:t>5</w:t>
            </w:r>
          </w:p>
        </w:tc>
        <w:tc>
          <w:tcPr>
            <w:tcW w:w="851" w:type="dxa"/>
          </w:tcPr>
          <w:p w:rsidR="003F7516" w:rsidRDefault="003F7516" w:rsidP="007B5444">
            <w:pPr>
              <w:pStyle w:val="ConsPlusNormal"/>
              <w:jc w:val="center"/>
            </w:pPr>
            <w:r>
              <w:t>6</w:t>
            </w:r>
          </w:p>
        </w:tc>
        <w:tc>
          <w:tcPr>
            <w:tcW w:w="850" w:type="dxa"/>
          </w:tcPr>
          <w:p w:rsidR="003F7516" w:rsidRDefault="003F7516" w:rsidP="007B5444">
            <w:pPr>
              <w:pStyle w:val="ConsPlusNormal"/>
              <w:jc w:val="center"/>
            </w:pPr>
            <w:r>
              <w:t>7</w:t>
            </w:r>
          </w:p>
        </w:tc>
        <w:tc>
          <w:tcPr>
            <w:tcW w:w="1559" w:type="dxa"/>
          </w:tcPr>
          <w:p w:rsidR="003F7516" w:rsidRDefault="003F7516" w:rsidP="007B5444">
            <w:pPr>
              <w:pStyle w:val="ConsPlusNormal"/>
              <w:jc w:val="center"/>
            </w:pPr>
            <w:r>
              <w:t>8</w:t>
            </w:r>
          </w:p>
        </w:tc>
      </w:tr>
      <w:tr w:rsidR="003F7516" w:rsidTr="007B5444">
        <w:tc>
          <w:tcPr>
            <w:tcW w:w="1480" w:type="dxa"/>
          </w:tcPr>
          <w:p w:rsidR="003F7516" w:rsidRDefault="003F7516" w:rsidP="007B5444">
            <w:pPr>
              <w:pStyle w:val="ConsPlusNormal"/>
              <w:jc w:val="both"/>
            </w:pPr>
            <w:r>
              <w:t>остаток на начало дня</w:t>
            </w: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559" w:type="dxa"/>
          </w:tcPr>
          <w:p w:rsidR="003F7516" w:rsidRDefault="003F7516" w:rsidP="007B5444">
            <w:pPr>
              <w:pStyle w:val="ConsPlusNormal"/>
            </w:pPr>
          </w:p>
        </w:tc>
      </w:tr>
      <w:tr w:rsidR="003F7516" w:rsidTr="007B5444">
        <w:tc>
          <w:tcPr>
            <w:tcW w:w="1480" w:type="dxa"/>
          </w:tcPr>
          <w:p w:rsidR="003F7516" w:rsidRDefault="003F7516" w:rsidP="007B5444">
            <w:pPr>
              <w:pStyle w:val="ConsPlusNormal"/>
              <w:jc w:val="both"/>
            </w:pPr>
            <w:r>
              <w:t>остаток на конец дня</w:t>
            </w: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559" w:type="dxa"/>
          </w:tcPr>
          <w:p w:rsidR="003F7516" w:rsidRDefault="003F7516" w:rsidP="007B5444">
            <w:pPr>
              <w:pStyle w:val="ConsPlusNormal"/>
            </w:pPr>
          </w:p>
        </w:tc>
      </w:tr>
    </w:tbl>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r>
        <w:t xml:space="preserve">                     2. Доведенные бюджетные данные</w:t>
      </w:r>
    </w:p>
    <w:p w:rsidR="003F7516" w:rsidRDefault="003F7516" w:rsidP="003F7516">
      <w:pPr>
        <w:pStyle w:val="ConsPlusNonformat"/>
        <w:jc w:val="both"/>
      </w:pPr>
      <w:r>
        <w:t xml:space="preserve">                          2.1. Бюджетные данные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585"/>
        <w:gridCol w:w="168"/>
        <w:gridCol w:w="709"/>
        <w:gridCol w:w="1276"/>
        <w:gridCol w:w="850"/>
        <w:gridCol w:w="709"/>
        <w:gridCol w:w="1276"/>
        <w:gridCol w:w="850"/>
        <w:gridCol w:w="709"/>
        <w:gridCol w:w="1984"/>
      </w:tblGrid>
      <w:tr w:rsidR="003F7516" w:rsidTr="007B5444">
        <w:tc>
          <w:tcPr>
            <w:tcW w:w="585" w:type="dxa"/>
            <w:vMerge w:val="restart"/>
          </w:tcPr>
          <w:p w:rsidR="003F7516" w:rsidRDefault="003F7516" w:rsidP="007B5444">
            <w:pPr>
              <w:pStyle w:val="ConsPlusNormal"/>
              <w:jc w:val="center"/>
            </w:pPr>
            <w:r>
              <w:t>N п/п</w:t>
            </w:r>
          </w:p>
        </w:tc>
        <w:tc>
          <w:tcPr>
            <w:tcW w:w="1462" w:type="dxa"/>
            <w:gridSpan w:val="3"/>
          </w:tcPr>
          <w:p w:rsidR="003F7516" w:rsidRDefault="003F7516" w:rsidP="007B5444">
            <w:pPr>
              <w:pStyle w:val="ConsPlusNormal"/>
              <w:jc w:val="center"/>
            </w:pPr>
            <w:r>
              <w:t>Документ</w:t>
            </w:r>
          </w:p>
        </w:tc>
        <w:tc>
          <w:tcPr>
            <w:tcW w:w="2835" w:type="dxa"/>
            <w:gridSpan w:val="3"/>
          </w:tcPr>
          <w:p w:rsidR="003F7516" w:rsidRDefault="003F7516" w:rsidP="007B5444">
            <w:pPr>
              <w:pStyle w:val="ConsPlusNormal"/>
              <w:jc w:val="center"/>
            </w:pPr>
            <w:r>
              <w:t>Бюджетные ассигнования</w:t>
            </w:r>
          </w:p>
        </w:tc>
        <w:tc>
          <w:tcPr>
            <w:tcW w:w="2835" w:type="dxa"/>
            <w:gridSpan w:val="3"/>
          </w:tcPr>
          <w:p w:rsidR="003F7516" w:rsidRDefault="003F7516" w:rsidP="007B5444">
            <w:pPr>
              <w:pStyle w:val="ConsPlusNormal"/>
              <w:jc w:val="center"/>
            </w:pPr>
            <w:r>
              <w:t>Лимиты бюджетных обязательств</w:t>
            </w:r>
          </w:p>
        </w:tc>
        <w:tc>
          <w:tcPr>
            <w:tcW w:w="1984"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585" w:type="dxa"/>
            <w:vMerge/>
          </w:tcPr>
          <w:p w:rsidR="003F7516" w:rsidRDefault="003F7516" w:rsidP="007B5444"/>
        </w:tc>
        <w:tc>
          <w:tcPr>
            <w:tcW w:w="753" w:type="dxa"/>
            <w:gridSpan w:val="2"/>
            <w:vMerge w:val="restart"/>
          </w:tcPr>
          <w:p w:rsidR="003F7516" w:rsidRDefault="003F7516" w:rsidP="007B5444">
            <w:pPr>
              <w:pStyle w:val="ConsPlusNormal"/>
              <w:jc w:val="center"/>
            </w:pPr>
            <w:r>
              <w:t>номер</w:t>
            </w:r>
          </w:p>
        </w:tc>
        <w:tc>
          <w:tcPr>
            <w:tcW w:w="709" w:type="dxa"/>
            <w:vMerge w:val="restart"/>
          </w:tcPr>
          <w:p w:rsidR="003F7516" w:rsidRDefault="003F7516" w:rsidP="007B5444">
            <w:pPr>
              <w:pStyle w:val="ConsPlusNormal"/>
              <w:jc w:val="center"/>
            </w:pPr>
            <w:r>
              <w:t>дата</w:t>
            </w:r>
          </w:p>
        </w:tc>
        <w:tc>
          <w:tcPr>
            <w:tcW w:w="1276"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1276"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1984" w:type="dxa"/>
            <w:vMerge/>
          </w:tcPr>
          <w:p w:rsidR="003F7516" w:rsidRDefault="003F7516" w:rsidP="007B5444"/>
        </w:tc>
      </w:tr>
      <w:tr w:rsidR="003F7516" w:rsidTr="007B5444">
        <w:tc>
          <w:tcPr>
            <w:tcW w:w="585" w:type="dxa"/>
            <w:vMerge/>
          </w:tcPr>
          <w:p w:rsidR="003F7516" w:rsidRDefault="003F7516" w:rsidP="007B5444"/>
        </w:tc>
        <w:tc>
          <w:tcPr>
            <w:tcW w:w="753" w:type="dxa"/>
            <w:gridSpan w:val="2"/>
            <w:vMerge/>
          </w:tcPr>
          <w:p w:rsidR="003F7516" w:rsidRDefault="003F7516" w:rsidP="007B5444"/>
        </w:tc>
        <w:tc>
          <w:tcPr>
            <w:tcW w:w="709" w:type="dxa"/>
            <w:vMerge/>
          </w:tcPr>
          <w:p w:rsidR="003F7516" w:rsidRDefault="003F7516" w:rsidP="007B5444"/>
        </w:tc>
        <w:tc>
          <w:tcPr>
            <w:tcW w:w="1276"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276"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984" w:type="dxa"/>
            <w:vMerge/>
          </w:tcPr>
          <w:p w:rsidR="003F7516" w:rsidRDefault="003F7516" w:rsidP="007B5444"/>
        </w:tc>
      </w:tr>
      <w:tr w:rsidR="003F7516" w:rsidTr="007B5444">
        <w:tc>
          <w:tcPr>
            <w:tcW w:w="585" w:type="dxa"/>
          </w:tcPr>
          <w:p w:rsidR="003F7516" w:rsidRDefault="003F7516" w:rsidP="007B5444">
            <w:pPr>
              <w:pStyle w:val="ConsPlusNormal"/>
              <w:jc w:val="center"/>
            </w:pPr>
            <w:r>
              <w:t>1</w:t>
            </w:r>
          </w:p>
        </w:tc>
        <w:tc>
          <w:tcPr>
            <w:tcW w:w="753" w:type="dxa"/>
            <w:gridSpan w:val="2"/>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1276" w:type="dxa"/>
          </w:tcPr>
          <w:p w:rsidR="003F7516" w:rsidRDefault="003F7516" w:rsidP="007B5444">
            <w:pPr>
              <w:pStyle w:val="ConsPlusNormal"/>
              <w:jc w:val="center"/>
            </w:pPr>
            <w:r>
              <w:t>4</w:t>
            </w:r>
          </w:p>
        </w:tc>
        <w:tc>
          <w:tcPr>
            <w:tcW w:w="850"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1276" w:type="dxa"/>
          </w:tcPr>
          <w:p w:rsidR="003F7516" w:rsidRDefault="003F7516" w:rsidP="007B5444">
            <w:pPr>
              <w:pStyle w:val="ConsPlusNormal"/>
              <w:jc w:val="center"/>
            </w:pPr>
            <w:r>
              <w:t>7</w:t>
            </w:r>
          </w:p>
        </w:tc>
        <w:tc>
          <w:tcPr>
            <w:tcW w:w="850" w:type="dxa"/>
          </w:tcPr>
          <w:p w:rsidR="003F7516" w:rsidRDefault="003F7516" w:rsidP="007B5444">
            <w:pPr>
              <w:pStyle w:val="ConsPlusNormal"/>
              <w:jc w:val="center"/>
            </w:pPr>
            <w:r>
              <w:t>8</w:t>
            </w:r>
          </w:p>
        </w:tc>
        <w:tc>
          <w:tcPr>
            <w:tcW w:w="709" w:type="dxa"/>
          </w:tcPr>
          <w:p w:rsidR="003F7516" w:rsidRDefault="003F7516" w:rsidP="007B5444">
            <w:pPr>
              <w:pStyle w:val="ConsPlusNormal"/>
              <w:jc w:val="center"/>
            </w:pPr>
            <w:r>
              <w:t>9</w:t>
            </w:r>
          </w:p>
        </w:tc>
        <w:tc>
          <w:tcPr>
            <w:tcW w:w="1984" w:type="dxa"/>
          </w:tcPr>
          <w:p w:rsidR="003F7516" w:rsidRDefault="003F7516" w:rsidP="007B5444">
            <w:pPr>
              <w:pStyle w:val="ConsPlusNormal"/>
              <w:jc w:val="center"/>
            </w:pPr>
            <w:r>
              <w:t>10</w:t>
            </w: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blPrEx>
          <w:tblBorders>
            <w:left w:val="nil"/>
          </w:tblBorders>
        </w:tblPrEx>
        <w:tc>
          <w:tcPr>
            <w:tcW w:w="1170" w:type="dxa"/>
            <w:gridSpan w:val="2"/>
            <w:tcBorders>
              <w:left w:val="nil"/>
              <w:bottom w:val="nil"/>
            </w:tcBorders>
          </w:tcPr>
          <w:p w:rsidR="003F7516" w:rsidRDefault="003F7516" w:rsidP="007B5444">
            <w:pPr>
              <w:pStyle w:val="ConsPlusNormal"/>
            </w:pPr>
          </w:p>
        </w:tc>
        <w:tc>
          <w:tcPr>
            <w:tcW w:w="877" w:type="dxa"/>
            <w:gridSpan w:val="2"/>
          </w:tcPr>
          <w:p w:rsidR="003F7516" w:rsidRDefault="003F7516" w:rsidP="007B5444">
            <w:pPr>
              <w:pStyle w:val="ConsPlusNormal"/>
            </w:pPr>
            <w:r>
              <w:t>Итого</w:t>
            </w: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3. Распределенные бюджетные данные</w:t>
      </w:r>
    </w:p>
    <w:p w:rsidR="003F7516" w:rsidRDefault="003F7516" w:rsidP="003F7516">
      <w:pPr>
        <w:pStyle w:val="ConsPlusNonformat"/>
        <w:jc w:val="both"/>
      </w:pPr>
    </w:p>
    <w:p w:rsidR="003F7516" w:rsidRDefault="003F7516" w:rsidP="003F7516">
      <w:pPr>
        <w:pStyle w:val="ConsPlusNonformat"/>
        <w:jc w:val="both"/>
      </w:pPr>
      <w:r>
        <w:t xml:space="preserve">                           3.1. Бюджетные данные</w:t>
      </w:r>
    </w:p>
    <w:p w:rsidR="003F7516" w:rsidRDefault="003F7516" w:rsidP="003F7516">
      <w:pPr>
        <w:pStyle w:val="ConsPlusNormal"/>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585"/>
        <w:gridCol w:w="168"/>
        <w:gridCol w:w="709"/>
        <w:gridCol w:w="1276"/>
        <w:gridCol w:w="850"/>
        <w:gridCol w:w="709"/>
        <w:gridCol w:w="1276"/>
        <w:gridCol w:w="850"/>
        <w:gridCol w:w="709"/>
        <w:gridCol w:w="1984"/>
      </w:tblGrid>
      <w:tr w:rsidR="003F7516" w:rsidTr="007B5444">
        <w:tc>
          <w:tcPr>
            <w:tcW w:w="585" w:type="dxa"/>
            <w:vMerge w:val="restart"/>
          </w:tcPr>
          <w:p w:rsidR="003F7516" w:rsidRDefault="003F7516" w:rsidP="007B5444">
            <w:pPr>
              <w:pStyle w:val="ConsPlusNormal"/>
              <w:jc w:val="center"/>
            </w:pPr>
            <w:r>
              <w:t>N п/п</w:t>
            </w:r>
          </w:p>
        </w:tc>
        <w:tc>
          <w:tcPr>
            <w:tcW w:w="1462" w:type="dxa"/>
            <w:gridSpan w:val="3"/>
          </w:tcPr>
          <w:p w:rsidR="003F7516" w:rsidRDefault="003F7516" w:rsidP="007B5444">
            <w:pPr>
              <w:pStyle w:val="ConsPlusNormal"/>
              <w:jc w:val="center"/>
            </w:pPr>
            <w:r>
              <w:t>Документ</w:t>
            </w:r>
          </w:p>
        </w:tc>
        <w:tc>
          <w:tcPr>
            <w:tcW w:w="2835" w:type="dxa"/>
            <w:gridSpan w:val="3"/>
          </w:tcPr>
          <w:p w:rsidR="003F7516" w:rsidRDefault="003F7516" w:rsidP="007B5444">
            <w:pPr>
              <w:pStyle w:val="ConsPlusNormal"/>
              <w:jc w:val="center"/>
            </w:pPr>
            <w:r>
              <w:t>Бюджетные ассигнования</w:t>
            </w:r>
          </w:p>
        </w:tc>
        <w:tc>
          <w:tcPr>
            <w:tcW w:w="2835" w:type="dxa"/>
            <w:gridSpan w:val="3"/>
          </w:tcPr>
          <w:p w:rsidR="003F7516" w:rsidRDefault="003F7516" w:rsidP="007B5444">
            <w:pPr>
              <w:pStyle w:val="ConsPlusNormal"/>
              <w:jc w:val="center"/>
            </w:pPr>
            <w:r>
              <w:t>Лимиты бюджетных обязательств</w:t>
            </w:r>
          </w:p>
        </w:tc>
        <w:tc>
          <w:tcPr>
            <w:tcW w:w="1984"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585" w:type="dxa"/>
            <w:vMerge/>
          </w:tcPr>
          <w:p w:rsidR="003F7516" w:rsidRDefault="003F7516" w:rsidP="007B5444"/>
        </w:tc>
        <w:tc>
          <w:tcPr>
            <w:tcW w:w="753" w:type="dxa"/>
            <w:gridSpan w:val="2"/>
            <w:vMerge w:val="restart"/>
          </w:tcPr>
          <w:p w:rsidR="003F7516" w:rsidRDefault="003F7516" w:rsidP="007B5444">
            <w:pPr>
              <w:pStyle w:val="ConsPlusNormal"/>
              <w:jc w:val="center"/>
            </w:pPr>
            <w:r>
              <w:t>номер</w:t>
            </w:r>
          </w:p>
        </w:tc>
        <w:tc>
          <w:tcPr>
            <w:tcW w:w="709" w:type="dxa"/>
            <w:vMerge w:val="restart"/>
          </w:tcPr>
          <w:p w:rsidR="003F7516" w:rsidRDefault="003F7516" w:rsidP="007B5444">
            <w:pPr>
              <w:pStyle w:val="ConsPlusNormal"/>
              <w:jc w:val="center"/>
            </w:pPr>
            <w:r>
              <w:t>дата</w:t>
            </w:r>
          </w:p>
        </w:tc>
        <w:tc>
          <w:tcPr>
            <w:tcW w:w="1276"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1276"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1984" w:type="dxa"/>
            <w:vMerge/>
          </w:tcPr>
          <w:p w:rsidR="003F7516" w:rsidRDefault="003F7516" w:rsidP="007B5444"/>
        </w:tc>
      </w:tr>
      <w:tr w:rsidR="003F7516" w:rsidTr="007B5444">
        <w:tc>
          <w:tcPr>
            <w:tcW w:w="585" w:type="dxa"/>
            <w:vMerge/>
          </w:tcPr>
          <w:p w:rsidR="003F7516" w:rsidRDefault="003F7516" w:rsidP="007B5444"/>
        </w:tc>
        <w:tc>
          <w:tcPr>
            <w:tcW w:w="753" w:type="dxa"/>
            <w:gridSpan w:val="2"/>
            <w:vMerge/>
          </w:tcPr>
          <w:p w:rsidR="003F7516" w:rsidRDefault="003F7516" w:rsidP="007B5444"/>
        </w:tc>
        <w:tc>
          <w:tcPr>
            <w:tcW w:w="709" w:type="dxa"/>
            <w:vMerge/>
          </w:tcPr>
          <w:p w:rsidR="003F7516" w:rsidRDefault="003F7516" w:rsidP="007B5444"/>
        </w:tc>
        <w:tc>
          <w:tcPr>
            <w:tcW w:w="1276"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276"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984" w:type="dxa"/>
            <w:vMerge/>
          </w:tcPr>
          <w:p w:rsidR="003F7516" w:rsidRDefault="003F7516" w:rsidP="007B5444"/>
        </w:tc>
      </w:tr>
      <w:tr w:rsidR="003F7516" w:rsidTr="007B5444">
        <w:tc>
          <w:tcPr>
            <w:tcW w:w="585" w:type="dxa"/>
          </w:tcPr>
          <w:p w:rsidR="003F7516" w:rsidRDefault="003F7516" w:rsidP="007B5444">
            <w:pPr>
              <w:pStyle w:val="ConsPlusNormal"/>
              <w:jc w:val="center"/>
            </w:pPr>
            <w:r>
              <w:t>1</w:t>
            </w:r>
          </w:p>
        </w:tc>
        <w:tc>
          <w:tcPr>
            <w:tcW w:w="753" w:type="dxa"/>
            <w:gridSpan w:val="2"/>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1276" w:type="dxa"/>
          </w:tcPr>
          <w:p w:rsidR="003F7516" w:rsidRDefault="003F7516" w:rsidP="007B5444">
            <w:pPr>
              <w:pStyle w:val="ConsPlusNormal"/>
              <w:jc w:val="center"/>
            </w:pPr>
            <w:r>
              <w:t>4</w:t>
            </w:r>
          </w:p>
        </w:tc>
        <w:tc>
          <w:tcPr>
            <w:tcW w:w="850"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1276" w:type="dxa"/>
          </w:tcPr>
          <w:p w:rsidR="003F7516" w:rsidRDefault="003F7516" w:rsidP="007B5444">
            <w:pPr>
              <w:pStyle w:val="ConsPlusNormal"/>
              <w:jc w:val="center"/>
            </w:pPr>
            <w:r>
              <w:t>7</w:t>
            </w:r>
          </w:p>
        </w:tc>
        <w:tc>
          <w:tcPr>
            <w:tcW w:w="850" w:type="dxa"/>
          </w:tcPr>
          <w:p w:rsidR="003F7516" w:rsidRDefault="003F7516" w:rsidP="007B5444">
            <w:pPr>
              <w:pStyle w:val="ConsPlusNormal"/>
              <w:jc w:val="center"/>
            </w:pPr>
            <w:r>
              <w:t>8</w:t>
            </w:r>
          </w:p>
        </w:tc>
        <w:tc>
          <w:tcPr>
            <w:tcW w:w="709" w:type="dxa"/>
          </w:tcPr>
          <w:p w:rsidR="003F7516" w:rsidRDefault="003F7516" w:rsidP="007B5444">
            <w:pPr>
              <w:pStyle w:val="ConsPlusNormal"/>
              <w:jc w:val="center"/>
            </w:pPr>
            <w:r>
              <w:t>9</w:t>
            </w:r>
          </w:p>
        </w:tc>
        <w:tc>
          <w:tcPr>
            <w:tcW w:w="1984" w:type="dxa"/>
          </w:tcPr>
          <w:p w:rsidR="003F7516" w:rsidRDefault="003F7516" w:rsidP="007B5444">
            <w:pPr>
              <w:pStyle w:val="ConsPlusNormal"/>
              <w:jc w:val="center"/>
            </w:pPr>
            <w:r>
              <w:t>10</w:t>
            </w: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c>
          <w:tcPr>
            <w:tcW w:w="585" w:type="dxa"/>
          </w:tcPr>
          <w:p w:rsidR="003F7516" w:rsidRDefault="003F7516" w:rsidP="007B5444">
            <w:pPr>
              <w:pStyle w:val="ConsPlusNormal"/>
            </w:pPr>
          </w:p>
        </w:tc>
        <w:tc>
          <w:tcPr>
            <w:tcW w:w="753" w:type="dxa"/>
            <w:gridSpan w:val="2"/>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blPrEx>
          <w:tblBorders>
            <w:left w:val="nil"/>
          </w:tblBorders>
        </w:tblPrEx>
        <w:tc>
          <w:tcPr>
            <w:tcW w:w="1170" w:type="dxa"/>
            <w:gridSpan w:val="2"/>
            <w:tcBorders>
              <w:left w:val="nil"/>
              <w:bottom w:val="nil"/>
            </w:tcBorders>
          </w:tcPr>
          <w:p w:rsidR="003F7516" w:rsidRDefault="003F7516" w:rsidP="007B5444">
            <w:pPr>
              <w:pStyle w:val="ConsPlusNormal"/>
            </w:pPr>
          </w:p>
        </w:tc>
        <w:tc>
          <w:tcPr>
            <w:tcW w:w="877" w:type="dxa"/>
            <w:gridSpan w:val="2"/>
          </w:tcPr>
          <w:p w:rsidR="003F7516" w:rsidRDefault="003F7516" w:rsidP="007B5444">
            <w:pPr>
              <w:pStyle w:val="ConsPlusNormal"/>
            </w:pPr>
            <w:r>
              <w:t>Итого</w:t>
            </w: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984"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 20__ г.</w:t>
      </w:r>
    </w:p>
    <w:p w:rsidR="003F7516" w:rsidRDefault="003F7516" w:rsidP="003F7516">
      <w:pPr>
        <w:pStyle w:val="ConsPlusNonformat"/>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sectPr w:rsidR="003F7516" w:rsidSect="0034680B">
          <w:pgSz w:w="11905" w:h="16838"/>
          <w:pgMar w:top="1134" w:right="850" w:bottom="1134" w:left="1701" w:header="0" w:footer="0" w:gutter="0"/>
          <w:cols w:space="720"/>
          <w:docGrid w:linePitch="299"/>
        </w:sectPr>
      </w:pPr>
      <w:r>
        <w:t xml:space="preserve">                                                    Всего страниц  _______</w:t>
      </w:r>
    </w:p>
    <w:p w:rsidR="003F7516" w:rsidRDefault="003F7516" w:rsidP="003F7516">
      <w:pPr>
        <w:pStyle w:val="ConsPlusNormal"/>
        <w:jc w:val="right"/>
        <w:outlineLvl w:val="1"/>
      </w:pPr>
      <w:r>
        <w:lastRenderedPageBreak/>
        <w:t>Приложение N 5</w:t>
      </w:r>
    </w:p>
    <w:p w:rsidR="002D3F1A" w:rsidRDefault="002D3F1A" w:rsidP="002D3F1A">
      <w:pPr>
        <w:pStyle w:val="ConsPlusNormal"/>
        <w:jc w:val="right"/>
      </w:pPr>
      <w:r>
        <w:t>к Порядку открытия и ведения лицевых</w:t>
      </w:r>
    </w:p>
    <w:p w:rsidR="002D3F1A" w:rsidRDefault="002D3F1A" w:rsidP="002D3F1A">
      <w:pPr>
        <w:pStyle w:val="ConsPlusNormal"/>
        <w:jc w:val="right"/>
      </w:pPr>
      <w:r>
        <w:t xml:space="preserve">счетов в </w:t>
      </w:r>
      <w:r w:rsidR="008A45B2">
        <w:t>а</w:t>
      </w:r>
      <w:r>
        <w:t>дминистрации</w:t>
      </w:r>
      <w:r w:rsidR="008A45B2">
        <w:t xml:space="preserve"> сельского поселения</w:t>
      </w:r>
      <w:r>
        <w:t xml:space="preserve"> муниципального района</w:t>
      </w:r>
    </w:p>
    <w:p w:rsidR="003F7516" w:rsidRDefault="004901E2" w:rsidP="002D3F1A">
      <w:pPr>
        <w:pStyle w:val="ConsPlusNormal"/>
        <w:jc w:val="right"/>
      </w:pPr>
      <w:r>
        <w:t>Кебячевский</w:t>
      </w:r>
      <w:r w:rsidR="008A45B2">
        <w:t xml:space="preserve"> сельсовет </w:t>
      </w:r>
      <w:r>
        <w:t>Аургазинский</w:t>
      </w:r>
      <w:r w:rsidR="002D3F1A">
        <w:t xml:space="preserve"> район Республики Башкортостан</w:t>
      </w:r>
    </w:p>
    <w:p w:rsidR="002B4886" w:rsidRDefault="002B4886" w:rsidP="002D3F1A">
      <w:pPr>
        <w:pStyle w:val="ConsPlusNormal"/>
        <w:jc w:val="right"/>
      </w:pPr>
    </w:p>
    <w:p w:rsidR="003F7516" w:rsidRDefault="003F7516" w:rsidP="003F7516">
      <w:pPr>
        <w:pStyle w:val="ConsPlusNonformat"/>
        <w:jc w:val="both"/>
      </w:pPr>
      <w:bookmarkStart w:id="32" w:name="P1676"/>
      <w:bookmarkEnd w:id="32"/>
      <w:r>
        <w:rPr>
          <w:sz w:val="12"/>
        </w:rPr>
        <w:t xml:space="preserve">                        ВЫПИСКА                                                                      ┌──────────┐</w:t>
      </w:r>
    </w:p>
    <w:p w:rsidR="003F7516" w:rsidRDefault="003F7516" w:rsidP="003F7516">
      <w:pPr>
        <w:pStyle w:val="ConsPlusNonformat"/>
        <w:jc w:val="both"/>
      </w:pPr>
      <w:r>
        <w:rPr>
          <w:sz w:val="12"/>
        </w:rPr>
        <w:t xml:space="preserve">                                                 ┌────────┐                                          │ Коды     │</w:t>
      </w:r>
    </w:p>
    <w:p w:rsidR="003F7516" w:rsidRDefault="003F7516" w:rsidP="003F7516">
      <w:pPr>
        <w:pStyle w:val="ConsPlusNonformat"/>
        <w:jc w:val="both"/>
      </w:pPr>
      <w:r>
        <w:rPr>
          <w:sz w:val="12"/>
        </w:rPr>
        <w:t>из лицевого счета получателя бюджетных средств N │        │                                          ├──────────┤</w:t>
      </w:r>
    </w:p>
    <w:p w:rsidR="003F7516" w:rsidRDefault="003F7516" w:rsidP="003F7516">
      <w:pPr>
        <w:pStyle w:val="ConsPlusNonformat"/>
        <w:jc w:val="both"/>
      </w:pPr>
      <w:r>
        <w:rPr>
          <w:sz w:val="12"/>
        </w:rPr>
        <w:t xml:space="preserve">                                                 └────────┘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за "___" _____________ 20___ г.                                                             Дата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Дата предыдущей выписки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Финансовый орган __________________________________________________________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Получатель бюджетных средств ______________________________________________      По сводному реестру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Главный распорядитель бюджетных средств ___________________________________              Глава по БК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бюджета       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Периодичность: ежедневная   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Единица измерения: руб.                                                                      По </w:t>
      </w:r>
      <w:hyperlink r:id="rId76" w:history="1">
        <w:r>
          <w:rPr>
            <w:color w:val="0000FF"/>
            <w:sz w:val="12"/>
          </w:rPr>
          <w:t>ОКЕИ</w:t>
        </w:r>
      </w:hyperlink>
      <w:r>
        <w:rPr>
          <w:sz w:val="12"/>
        </w:rPr>
        <w:t xml:space="preserve"> │ 383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t xml:space="preserve">                                       1. Операции с бюджетными данными</w:t>
      </w:r>
    </w:p>
    <w:p w:rsidR="003F7516" w:rsidRDefault="003F7516" w:rsidP="003F7516">
      <w:pPr>
        <w:pStyle w:val="ConsPlusNonformat"/>
        <w:jc w:val="both"/>
      </w:pPr>
      <w:r>
        <w:t xml:space="preserve">                                         1.1. Остатки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1418"/>
        <w:gridCol w:w="850"/>
        <w:gridCol w:w="851"/>
        <w:gridCol w:w="992"/>
        <w:gridCol w:w="851"/>
        <w:gridCol w:w="850"/>
        <w:gridCol w:w="1559"/>
      </w:tblGrid>
      <w:tr w:rsidR="003F7516" w:rsidTr="007B5444">
        <w:tc>
          <w:tcPr>
            <w:tcW w:w="1763" w:type="dxa"/>
            <w:vMerge w:val="restart"/>
          </w:tcPr>
          <w:p w:rsidR="003F7516" w:rsidRDefault="003F7516" w:rsidP="007B5444">
            <w:pPr>
              <w:pStyle w:val="ConsPlusNormal"/>
            </w:pPr>
            <w:r>
              <w:t>Наименование показателя</w:t>
            </w:r>
          </w:p>
        </w:tc>
        <w:tc>
          <w:tcPr>
            <w:tcW w:w="3119" w:type="dxa"/>
            <w:gridSpan w:val="3"/>
          </w:tcPr>
          <w:p w:rsidR="003F7516" w:rsidRDefault="003F7516" w:rsidP="007B5444">
            <w:pPr>
              <w:pStyle w:val="ConsPlusNormal"/>
            </w:pPr>
            <w:r>
              <w:t>Бюджетные ассигнования</w:t>
            </w:r>
          </w:p>
        </w:tc>
        <w:tc>
          <w:tcPr>
            <w:tcW w:w="2693" w:type="dxa"/>
            <w:gridSpan w:val="3"/>
          </w:tcPr>
          <w:p w:rsidR="003F7516" w:rsidRDefault="003F7516" w:rsidP="007B5444">
            <w:pPr>
              <w:pStyle w:val="ConsPlusNormal"/>
            </w:pPr>
            <w:r>
              <w:t>Лимиты бюджетных обязательств</w:t>
            </w:r>
          </w:p>
        </w:tc>
        <w:tc>
          <w:tcPr>
            <w:tcW w:w="1559" w:type="dxa"/>
            <w:vMerge w:val="restart"/>
          </w:tcPr>
          <w:p w:rsidR="003F7516" w:rsidRDefault="003F7516" w:rsidP="007B5444">
            <w:pPr>
              <w:pStyle w:val="ConsPlusNormal"/>
            </w:pPr>
            <w:r>
              <w:t>Предельные объемы финансирован ия на текущий финансовый год (текущий период)</w:t>
            </w:r>
          </w:p>
        </w:tc>
      </w:tr>
      <w:tr w:rsidR="003F7516" w:rsidTr="007B5444">
        <w:tc>
          <w:tcPr>
            <w:tcW w:w="1763" w:type="dxa"/>
            <w:vMerge/>
          </w:tcPr>
          <w:p w:rsidR="003F7516" w:rsidRDefault="003F7516" w:rsidP="007B5444"/>
        </w:tc>
        <w:tc>
          <w:tcPr>
            <w:tcW w:w="1418" w:type="dxa"/>
            <w:vMerge w:val="restart"/>
          </w:tcPr>
          <w:p w:rsidR="003F7516" w:rsidRDefault="003F7516" w:rsidP="007B5444">
            <w:pPr>
              <w:pStyle w:val="ConsPlusNormal"/>
            </w:pPr>
            <w:r>
              <w:t>на текущий финансовый год</w:t>
            </w:r>
          </w:p>
        </w:tc>
        <w:tc>
          <w:tcPr>
            <w:tcW w:w="1701" w:type="dxa"/>
            <w:gridSpan w:val="2"/>
          </w:tcPr>
          <w:p w:rsidR="003F7516" w:rsidRDefault="003F7516" w:rsidP="007B5444">
            <w:pPr>
              <w:pStyle w:val="ConsPlusNormal"/>
            </w:pPr>
            <w:r>
              <w:t>на плановый период</w:t>
            </w:r>
          </w:p>
        </w:tc>
        <w:tc>
          <w:tcPr>
            <w:tcW w:w="992" w:type="dxa"/>
            <w:vMerge w:val="restart"/>
          </w:tcPr>
          <w:p w:rsidR="003F7516" w:rsidRDefault="003F7516" w:rsidP="007B5444">
            <w:pPr>
              <w:pStyle w:val="ConsPlusNormal"/>
            </w:pPr>
            <w:r>
              <w:t>на текущий финансовый год</w:t>
            </w:r>
          </w:p>
        </w:tc>
        <w:tc>
          <w:tcPr>
            <w:tcW w:w="1701" w:type="dxa"/>
            <w:gridSpan w:val="2"/>
          </w:tcPr>
          <w:p w:rsidR="003F7516" w:rsidRDefault="003F7516" w:rsidP="007B5444">
            <w:pPr>
              <w:pStyle w:val="ConsPlusNormal"/>
            </w:pPr>
            <w:r>
              <w:t>на плановый период</w:t>
            </w:r>
          </w:p>
        </w:tc>
        <w:tc>
          <w:tcPr>
            <w:tcW w:w="1559" w:type="dxa"/>
            <w:vMerge/>
          </w:tcPr>
          <w:p w:rsidR="003F7516" w:rsidRDefault="003F7516" w:rsidP="007B5444"/>
        </w:tc>
      </w:tr>
      <w:tr w:rsidR="003F7516" w:rsidTr="007B5444">
        <w:tc>
          <w:tcPr>
            <w:tcW w:w="1763" w:type="dxa"/>
            <w:vMerge/>
          </w:tcPr>
          <w:p w:rsidR="003F7516" w:rsidRDefault="003F7516" w:rsidP="007B5444"/>
        </w:tc>
        <w:tc>
          <w:tcPr>
            <w:tcW w:w="1418" w:type="dxa"/>
            <w:vMerge/>
          </w:tcPr>
          <w:p w:rsidR="003F7516" w:rsidRDefault="003F7516" w:rsidP="007B5444"/>
        </w:tc>
        <w:tc>
          <w:tcPr>
            <w:tcW w:w="850" w:type="dxa"/>
          </w:tcPr>
          <w:p w:rsidR="003F7516" w:rsidRDefault="003F7516" w:rsidP="007B5444">
            <w:pPr>
              <w:pStyle w:val="ConsPlusNormal"/>
            </w:pPr>
            <w:r>
              <w:t>первый год</w:t>
            </w:r>
          </w:p>
        </w:tc>
        <w:tc>
          <w:tcPr>
            <w:tcW w:w="851" w:type="dxa"/>
          </w:tcPr>
          <w:p w:rsidR="003F7516" w:rsidRDefault="003F7516" w:rsidP="007B5444">
            <w:pPr>
              <w:pStyle w:val="ConsPlusNormal"/>
            </w:pPr>
            <w:r>
              <w:t>второй год</w:t>
            </w:r>
          </w:p>
        </w:tc>
        <w:tc>
          <w:tcPr>
            <w:tcW w:w="992" w:type="dxa"/>
            <w:vMerge/>
          </w:tcPr>
          <w:p w:rsidR="003F7516" w:rsidRDefault="003F7516" w:rsidP="007B5444"/>
        </w:tc>
        <w:tc>
          <w:tcPr>
            <w:tcW w:w="851" w:type="dxa"/>
          </w:tcPr>
          <w:p w:rsidR="003F7516" w:rsidRDefault="003F7516" w:rsidP="007B5444">
            <w:pPr>
              <w:pStyle w:val="ConsPlusNormal"/>
            </w:pPr>
            <w:r>
              <w:t>первый год</w:t>
            </w:r>
          </w:p>
        </w:tc>
        <w:tc>
          <w:tcPr>
            <w:tcW w:w="850" w:type="dxa"/>
          </w:tcPr>
          <w:p w:rsidR="003F7516" w:rsidRDefault="003F7516" w:rsidP="007B5444">
            <w:pPr>
              <w:pStyle w:val="ConsPlusNormal"/>
            </w:pPr>
            <w:r>
              <w:t>второй год</w:t>
            </w:r>
          </w:p>
        </w:tc>
        <w:tc>
          <w:tcPr>
            <w:tcW w:w="1559" w:type="dxa"/>
            <w:vMerge/>
          </w:tcPr>
          <w:p w:rsidR="003F7516" w:rsidRDefault="003F7516" w:rsidP="007B5444"/>
        </w:tc>
      </w:tr>
      <w:tr w:rsidR="003F7516" w:rsidTr="007B5444">
        <w:tc>
          <w:tcPr>
            <w:tcW w:w="1763" w:type="dxa"/>
          </w:tcPr>
          <w:p w:rsidR="003F7516" w:rsidRDefault="003F7516" w:rsidP="007B5444">
            <w:pPr>
              <w:pStyle w:val="ConsPlusNormal"/>
            </w:pPr>
            <w:r>
              <w:t>1</w:t>
            </w:r>
          </w:p>
        </w:tc>
        <w:tc>
          <w:tcPr>
            <w:tcW w:w="1418" w:type="dxa"/>
          </w:tcPr>
          <w:p w:rsidR="003F7516" w:rsidRDefault="003F7516" w:rsidP="007B5444">
            <w:pPr>
              <w:pStyle w:val="ConsPlusNormal"/>
            </w:pPr>
            <w:r>
              <w:t>2</w:t>
            </w:r>
          </w:p>
        </w:tc>
        <w:tc>
          <w:tcPr>
            <w:tcW w:w="850" w:type="dxa"/>
          </w:tcPr>
          <w:p w:rsidR="003F7516" w:rsidRDefault="003F7516" w:rsidP="007B5444">
            <w:pPr>
              <w:pStyle w:val="ConsPlusNormal"/>
            </w:pPr>
            <w:r>
              <w:t>3</w:t>
            </w:r>
          </w:p>
        </w:tc>
        <w:tc>
          <w:tcPr>
            <w:tcW w:w="851" w:type="dxa"/>
          </w:tcPr>
          <w:p w:rsidR="003F7516" w:rsidRDefault="003F7516" w:rsidP="007B5444">
            <w:pPr>
              <w:pStyle w:val="ConsPlusNormal"/>
            </w:pPr>
            <w:r>
              <w:t>4</w:t>
            </w:r>
          </w:p>
        </w:tc>
        <w:tc>
          <w:tcPr>
            <w:tcW w:w="992" w:type="dxa"/>
          </w:tcPr>
          <w:p w:rsidR="003F7516" w:rsidRDefault="003F7516" w:rsidP="007B5444">
            <w:pPr>
              <w:pStyle w:val="ConsPlusNormal"/>
            </w:pPr>
            <w:r>
              <w:t>5</w:t>
            </w:r>
          </w:p>
        </w:tc>
        <w:tc>
          <w:tcPr>
            <w:tcW w:w="851" w:type="dxa"/>
          </w:tcPr>
          <w:p w:rsidR="003F7516" w:rsidRDefault="003F7516" w:rsidP="007B5444">
            <w:pPr>
              <w:pStyle w:val="ConsPlusNormal"/>
            </w:pPr>
            <w:r>
              <w:t>6</w:t>
            </w:r>
          </w:p>
        </w:tc>
        <w:tc>
          <w:tcPr>
            <w:tcW w:w="850" w:type="dxa"/>
          </w:tcPr>
          <w:p w:rsidR="003F7516" w:rsidRDefault="003F7516" w:rsidP="007B5444">
            <w:pPr>
              <w:pStyle w:val="ConsPlusNormal"/>
            </w:pPr>
            <w:r>
              <w:t>7</w:t>
            </w:r>
          </w:p>
        </w:tc>
        <w:tc>
          <w:tcPr>
            <w:tcW w:w="1559" w:type="dxa"/>
          </w:tcPr>
          <w:p w:rsidR="003F7516" w:rsidRDefault="003F7516" w:rsidP="007B5444">
            <w:pPr>
              <w:pStyle w:val="ConsPlusNormal"/>
            </w:pPr>
            <w:r>
              <w:t>8</w:t>
            </w:r>
          </w:p>
        </w:tc>
      </w:tr>
      <w:tr w:rsidR="003F7516" w:rsidTr="007B5444">
        <w:tc>
          <w:tcPr>
            <w:tcW w:w="1763" w:type="dxa"/>
          </w:tcPr>
          <w:p w:rsidR="003F7516" w:rsidRDefault="003F7516" w:rsidP="007B5444">
            <w:pPr>
              <w:pStyle w:val="ConsPlusNormal"/>
            </w:pPr>
            <w:r>
              <w:t>остаток на начало дня</w:t>
            </w: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559" w:type="dxa"/>
          </w:tcPr>
          <w:p w:rsidR="003F7516" w:rsidRDefault="003F7516" w:rsidP="007B5444">
            <w:pPr>
              <w:pStyle w:val="ConsPlusNormal"/>
            </w:pPr>
          </w:p>
        </w:tc>
      </w:tr>
      <w:tr w:rsidR="003F7516" w:rsidTr="007B5444">
        <w:tc>
          <w:tcPr>
            <w:tcW w:w="1763" w:type="dxa"/>
          </w:tcPr>
          <w:p w:rsidR="003F7516" w:rsidRDefault="003F7516" w:rsidP="007B5444">
            <w:pPr>
              <w:pStyle w:val="ConsPlusNormal"/>
            </w:pPr>
            <w:r>
              <w:t>остаток на конец дня</w:t>
            </w: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559" w:type="dxa"/>
          </w:tcPr>
          <w:p w:rsidR="003F7516" w:rsidRDefault="003F7516" w:rsidP="007B5444">
            <w:pPr>
              <w:pStyle w:val="ConsPlusNormal"/>
            </w:pPr>
          </w:p>
        </w:tc>
      </w:tr>
    </w:tbl>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_______</w:t>
      </w:r>
    </w:p>
    <w:p w:rsidR="003F7516" w:rsidRDefault="003F7516" w:rsidP="003F7516">
      <w:pPr>
        <w:pStyle w:val="ConsPlusNonformat"/>
        <w:jc w:val="both"/>
      </w:pPr>
      <w:r>
        <w:rPr>
          <w:sz w:val="12"/>
        </w:rPr>
        <w:t xml:space="preserve">                                                                                   Номер лицевого счета _________</w:t>
      </w:r>
    </w:p>
    <w:p w:rsidR="003F7516" w:rsidRDefault="003F7516" w:rsidP="003F7516">
      <w:pPr>
        <w:pStyle w:val="ConsPlusNonformat"/>
        <w:jc w:val="both"/>
      </w:pPr>
      <w:r>
        <w:rPr>
          <w:sz w:val="12"/>
        </w:rPr>
        <w:t xml:space="preserve">                                                                                    на "___" ____________ 20__ г.</w:t>
      </w:r>
    </w:p>
    <w:p w:rsidR="003F7516" w:rsidRDefault="003F7516" w:rsidP="003F7516">
      <w:pPr>
        <w:pStyle w:val="ConsPlusNonformat"/>
        <w:jc w:val="both"/>
      </w:pPr>
    </w:p>
    <w:p w:rsidR="003F7516" w:rsidRDefault="003F7516" w:rsidP="003F7516">
      <w:pPr>
        <w:pStyle w:val="ConsPlusNonformat"/>
        <w:jc w:val="both"/>
      </w:pPr>
      <w:r>
        <w:t>1.2. Доведенные бюджетные данные</w:t>
      </w:r>
    </w:p>
    <w:p w:rsidR="003F7516" w:rsidRDefault="003F7516" w:rsidP="003F7516">
      <w:pPr>
        <w:pStyle w:val="ConsPlusNonformat"/>
        <w:jc w:val="both"/>
      </w:pPr>
      <w:r>
        <w:t xml:space="preserve">                                            1.2.1. Бюджетные данные</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696"/>
        <w:gridCol w:w="1430"/>
        <w:gridCol w:w="993"/>
        <w:gridCol w:w="850"/>
        <w:gridCol w:w="1418"/>
        <w:gridCol w:w="850"/>
        <w:gridCol w:w="709"/>
        <w:gridCol w:w="1843"/>
      </w:tblGrid>
      <w:tr w:rsidR="003F7516" w:rsidTr="007B5444">
        <w:tc>
          <w:tcPr>
            <w:tcW w:w="1467" w:type="dxa"/>
            <w:gridSpan w:val="2"/>
            <w:vMerge w:val="restart"/>
          </w:tcPr>
          <w:p w:rsidR="003F7516" w:rsidRDefault="003F7516" w:rsidP="007B5444">
            <w:pPr>
              <w:pStyle w:val="ConsPlusNormal"/>
            </w:pPr>
            <w:r>
              <w:t>Документ</w:t>
            </w:r>
          </w:p>
        </w:tc>
        <w:tc>
          <w:tcPr>
            <w:tcW w:w="3273" w:type="dxa"/>
            <w:gridSpan w:val="3"/>
          </w:tcPr>
          <w:p w:rsidR="003F7516" w:rsidRDefault="003F7516" w:rsidP="007B5444">
            <w:pPr>
              <w:pStyle w:val="ConsPlusNormal"/>
            </w:pPr>
            <w:r>
              <w:t>Бюджетные ассигнования</w:t>
            </w:r>
          </w:p>
        </w:tc>
        <w:tc>
          <w:tcPr>
            <w:tcW w:w="2977" w:type="dxa"/>
            <w:gridSpan w:val="3"/>
          </w:tcPr>
          <w:p w:rsidR="003F7516" w:rsidRDefault="003F7516" w:rsidP="007B5444">
            <w:pPr>
              <w:pStyle w:val="ConsPlusNormal"/>
            </w:pPr>
            <w:r>
              <w:t>Лимиты бюджетных обязательств</w:t>
            </w:r>
          </w:p>
        </w:tc>
        <w:tc>
          <w:tcPr>
            <w:tcW w:w="1843" w:type="dxa"/>
            <w:vMerge w:val="restart"/>
          </w:tcPr>
          <w:p w:rsidR="003F7516" w:rsidRDefault="003F7516" w:rsidP="007B5444">
            <w:pPr>
              <w:pStyle w:val="ConsPlusNormal"/>
            </w:pPr>
            <w:r>
              <w:t>Предельные объемы финансирования на текущий финансовый год (текущий период)</w:t>
            </w:r>
          </w:p>
        </w:tc>
      </w:tr>
      <w:tr w:rsidR="003F7516" w:rsidTr="007B5444">
        <w:tc>
          <w:tcPr>
            <w:tcW w:w="1467" w:type="dxa"/>
            <w:gridSpan w:val="2"/>
            <w:vMerge/>
          </w:tcPr>
          <w:p w:rsidR="003F7516" w:rsidRDefault="003F7516" w:rsidP="007B5444"/>
        </w:tc>
        <w:tc>
          <w:tcPr>
            <w:tcW w:w="1430" w:type="dxa"/>
            <w:vMerge w:val="restart"/>
          </w:tcPr>
          <w:p w:rsidR="003F7516" w:rsidRDefault="003F7516" w:rsidP="007B5444">
            <w:pPr>
              <w:pStyle w:val="ConsPlusNormal"/>
            </w:pPr>
            <w:r>
              <w:t>на текущий финансовый год</w:t>
            </w:r>
          </w:p>
        </w:tc>
        <w:tc>
          <w:tcPr>
            <w:tcW w:w="1843" w:type="dxa"/>
            <w:gridSpan w:val="2"/>
          </w:tcPr>
          <w:p w:rsidR="003F7516" w:rsidRDefault="003F7516" w:rsidP="007B5444">
            <w:pPr>
              <w:pStyle w:val="ConsPlusNormal"/>
            </w:pPr>
            <w:r>
              <w:t>на плановый период</w:t>
            </w:r>
          </w:p>
        </w:tc>
        <w:tc>
          <w:tcPr>
            <w:tcW w:w="1418" w:type="dxa"/>
            <w:vMerge w:val="restart"/>
          </w:tcPr>
          <w:p w:rsidR="003F7516" w:rsidRDefault="003F7516" w:rsidP="007B5444">
            <w:pPr>
              <w:pStyle w:val="ConsPlusNormal"/>
            </w:pPr>
            <w:r>
              <w:t>на текущий финансовый год</w:t>
            </w:r>
          </w:p>
        </w:tc>
        <w:tc>
          <w:tcPr>
            <w:tcW w:w="1559" w:type="dxa"/>
            <w:gridSpan w:val="2"/>
          </w:tcPr>
          <w:p w:rsidR="003F7516" w:rsidRDefault="003F7516" w:rsidP="007B5444">
            <w:pPr>
              <w:pStyle w:val="ConsPlusNormal"/>
            </w:pPr>
            <w:r>
              <w:t>на плановый период</w:t>
            </w:r>
          </w:p>
        </w:tc>
        <w:tc>
          <w:tcPr>
            <w:tcW w:w="1843" w:type="dxa"/>
            <w:vMerge/>
          </w:tcPr>
          <w:p w:rsidR="003F7516" w:rsidRDefault="003F7516" w:rsidP="007B5444"/>
        </w:tc>
      </w:tr>
      <w:tr w:rsidR="003F7516" w:rsidTr="007B5444">
        <w:tc>
          <w:tcPr>
            <w:tcW w:w="771" w:type="dxa"/>
          </w:tcPr>
          <w:p w:rsidR="003F7516" w:rsidRDefault="003F7516" w:rsidP="007B5444">
            <w:pPr>
              <w:pStyle w:val="ConsPlusNormal"/>
            </w:pPr>
            <w:r>
              <w:t>номер</w:t>
            </w:r>
          </w:p>
        </w:tc>
        <w:tc>
          <w:tcPr>
            <w:tcW w:w="696" w:type="dxa"/>
          </w:tcPr>
          <w:p w:rsidR="003F7516" w:rsidRDefault="003F7516" w:rsidP="007B5444">
            <w:pPr>
              <w:pStyle w:val="ConsPlusNormal"/>
            </w:pPr>
            <w:r>
              <w:t>дата</w:t>
            </w:r>
          </w:p>
        </w:tc>
        <w:tc>
          <w:tcPr>
            <w:tcW w:w="1430" w:type="dxa"/>
            <w:vMerge/>
          </w:tcPr>
          <w:p w:rsidR="003F7516" w:rsidRDefault="003F7516" w:rsidP="007B5444"/>
        </w:tc>
        <w:tc>
          <w:tcPr>
            <w:tcW w:w="993" w:type="dxa"/>
          </w:tcPr>
          <w:p w:rsidR="003F7516" w:rsidRDefault="003F7516" w:rsidP="007B5444">
            <w:pPr>
              <w:pStyle w:val="ConsPlusNormal"/>
            </w:pPr>
            <w:r>
              <w:t>первый год</w:t>
            </w:r>
          </w:p>
        </w:tc>
        <w:tc>
          <w:tcPr>
            <w:tcW w:w="850" w:type="dxa"/>
          </w:tcPr>
          <w:p w:rsidR="003F7516" w:rsidRDefault="003F7516" w:rsidP="007B5444">
            <w:pPr>
              <w:pStyle w:val="ConsPlusNormal"/>
            </w:pPr>
            <w:r>
              <w:t>второй год</w:t>
            </w:r>
          </w:p>
        </w:tc>
        <w:tc>
          <w:tcPr>
            <w:tcW w:w="1418" w:type="dxa"/>
            <w:vMerge/>
          </w:tcPr>
          <w:p w:rsidR="003F7516" w:rsidRDefault="003F7516" w:rsidP="007B5444"/>
        </w:tc>
        <w:tc>
          <w:tcPr>
            <w:tcW w:w="850" w:type="dxa"/>
          </w:tcPr>
          <w:p w:rsidR="003F7516" w:rsidRDefault="003F7516" w:rsidP="007B5444">
            <w:pPr>
              <w:pStyle w:val="ConsPlusNormal"/>
            </w:pPr>
            <w:r>
              <w:t>первый год</w:t>
            </w:r>
          </w:p>
        </w:tc>
        <w:tc>
          <w:tcPr>
            <w:tcW w:w="709" w:type="dxa"/>
          </w:tcPr>
          <w:p w:rsidR="003F7516" w:rsidRDefault="003F7516" w:rsidP="007B5444">
            <w:pPr>
              <w:pStyle w:val="ConsPlusNormal"/>
            </w:pPr>
            <w:r>
              <w:t>второй год</w:t>
            </w:r>
          </w:p>
        </w:tc>
        <w:tc>
          <w:tcPr>
            <w:tcW w:w="1843" w:type="dxa"/>
            <w:vMerge/>
          </w:tcPr>
          <w:p w:rsidR="003F7516" w:rsidRDefault="003F7516" w:rsidP="007B5444"/>
        </w:tc>
      </w:tr>
      <w:tr w:rsidR="003F7516" w:rsidTr="007B5444">
        <w:tc>
          <w:tcPr>
            <w:tcW w:w="771" w:type="dxa"/>
          </w:tcPr>
          <w:p w:rsidR="003F7516" w:rsidRDefault="003F7516" w:rsidP="007B5444">
            <w:pPr>
              <w:pStyle w:val="ConsPlusNormal"/>
            </w:pPr>
            <w:r>
              <w:t>1</w:t>
            </w:r>
          </w:p>
        </w:tc>
        <w:tc>
          <w:tcPr>
            <w:tcW w:w="696" w:type="dxa"/>
          </w:tcPr>
          <w:p w:rsidR="003F7516" w:rsidRDefault="003F7516" w:rsidP="007B5444">
            <w:pPr>
              <w:pStyle w:val="ConsPlusNormal"/>
            </w:pPr>
            <w:r>
              <w:t>2</w:t>
            </w:r>
          </w:p>
        </w:tc>
        <w:tc>
          <w:tcPr>
            <w:tcW w:w="1430" w:type="dxa"/>
          </w:tcPr>
          <w:p w:rsidR="003F7516" w:rsidRDefault="003F7516" w:rsidP="007B5444">
            <w:pPr>
              <w:pStyle w:val="ConsPlusNormal"/>
            </w:pPr>
            <w:r>
              <w:t>3</w:t>
            </w:r>
          </w:p>
        </w:tc>
        <w:tc>
          <w:tcPr>
            <w:tcW w:w="993" w:type="dxa"/>
          </w:tcPr>
          <w:p w:rsidR="003F7516" w:rsidRDefault="003F7516" w:rsidP="007B5444">
            <w:pPr>
              <w:pStyle w:val="ConsPlusNormal"/>
            </w:pPr>
            <w:r>
              <w:t>4</w:t>
            </w:r>
          </w:p>
        </w:tc>
        <w:tc>
          <w:tcPr>
            <w:tcW w:w="850" w:type="dxa"/>
          </w:tcPr>
          <w:p w:rsidR="003F7516" w:rsidRDefault="003F7516" w:rsidP="007B5444">
            <w:pPr>
              <w:pStyle w:val="ConsPlusNormal"/>
            </w:pPr>
            <w:r>
              <w:t>5</w:t>
            </w:r>
          </w:p>
        </w:tc>
        <w:tc>
          <w:tcPr>
            <w:tcW w:w="1418" w:type="dxa"/>
          </w:tcPr>
          <w:p w:rsidR="003F7516" w:rsidRDefault="003F7516" w:rsidP="007B5444">
            <w:pPr>
              <w:pStyle w:val="ConsPlusNormal"/>
            </w:pPr>
            <w:r>
              <w:t>6</w:t>
            </w:r>
          </w:p>
        </w:tc>
        <w:tc>
          <w:tcPr>
            <w:tcW w:w="850" w:type="dxa"/>
          </w:tcPr>
          <w:p w:rsidR="003F7516" w:rsidRDefault="003F7516" w:rsidP="007B5444">
            <w:pPr>
              <w:pStyle w:val="ConsPlusNormal"/>
            </w:pPr>
            <w:r>
              <w:t>7</w:t>
            </w:r>
          </w:p>
        </w:tc>
        <w:tc>
          <w:tcPr>
            <w:tcW w:w="709" w:type="dxa"/>
          </w:tcPr>
          <w:p w:rsidR="003F7516" w:rsidRDefault="003F7516" w:rsidP="007B5444">
            <w:pPr>
              <w:pStyle w:val="ConsPlusNormal"/>
            </w:pPr>
            <w:r>
              <w:t>8</w:t>
            </w:r>
          </w:p>
        </w:tc>
        <w:tc>
          <w:tcPr>
            <w:tcW w:w="1843" w:type="dxa"/>
          </w:tcPr>
          <w:p w:rsidR="003F7516" w:rsidRDefault="003F7516" w:rsidP="007B5444">
            <w:pPr>
              <w:pStyle w:val="ConsPlusNormal"/>
            </w:pPr>
            <w:r>
              <w:t>9</w:t>
            </w:r>
          </w:p>
        </w:tc>
      </w:tr>
      <w:tr w:rsidR="003F7516" w:rsidTr="007B5444">
        <w:tc>
          <w:tcPr>
            <w:tcW w:w="771" w:type="dxa"/>
          </w:tcPr>
          <w:p w:rsidR="003F7516" w:rsidRDefault="003F7516" w:rsidP="007B5444">
            <w:pPr>
              <w:pStyle w:val="ConsPlusNormal"/>
            </w:pPr>
          </w:p>
        </w:tc>
        <w:tc>
          <w:tcPr>
            <w:tcW w:w="696" w:type="dxa"/>
          </w:tcPr>
          <w:p w:rsidR="003F7516" w:rsidRDefault="003F7516" w:rsidP="007B5444">
            <w:pPr>
              <w:pStyle w:val="ConsPlusNormal"/>
            </w:pPr>
          </w:p>
        </w:tc>
        <w:tc>
          <w:tcPr>
            <w:tcW w:w="1430"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843" w:type="dxa"/>
          </w:tcPr>
          <w:p w:rsidR="003F7516" w:rsidRDefault="003F7516" w:rsidP="007B5444">
            <w:pPr>
              <w:pStyle w:val="ConsPlusNormal"/>
            </w:pPr>
          </w:p>
        </w:tc>
      </w:tr>
      <w:tr w:rsidR="003F7516" w:rsidTr="007B5444">
        <w:tblPrEx>
          <w:tblBorders>
            <w:left w:val="nil"/>
          </w:tblBorders>
        </w:tblPrEx>
        <w:tc>
          <w:tcPr>
            <w:tcW w:w="771" w:type="dxa"/>
            <w:tcBorders>
              <w:left w:val="nil"/>
              <w:bottom w:val="nil"/>
            </w:tcBorders>
          </w:tcPr>
          <w:p w:rsidR="003F7516" w:rsidRDefault="003F7516" w:rsidP="007B5444">
            <w:pPr>
              <w:pStyle w:val="ConsPlusNormal"/>
            </w:pPr>
          </w:p>
        </w:tc>
        <w:tc>
          <w:tcPr>
            <w:tcW w:w="696" w:type="dxa"/>
          </w:tcPr>
          <w:p w:rsidR="003F7516" w:rsidRDefault="003F7516" w:rsidP="007B5444">
            <w:pPr>
              <w:pStyle w:val="ConsPlusNormal"/>
            </w:pPr>
            <w:r>
              <w:t>Итого</w:t>
            </w:r>
          </w:p>
        </w:tc>
        <w:tc>
          <w:tcPr>
            <w:tcW w:w="1430"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1843" w:type="dxa"/>
          </w:tcPr>
          <w:p w:rsidR="003F7516" w:rsidRDefault="003F7516" w:rsidP="007B5444">
            <w:pPr>
              <w:pStyle w:val="ConsPlusNormal"/>
            </w:pPr>
          </w:p>
        </w:tc>
      </w:tr>
    </w:tbl>
    <w:p w:rsidR="003F7516" w:rsidRDefault="003F7516" w:rsidP="003F7516">
      <w:pPr>
        <w:pStyle w:val="ConsPlusNonformat"/>
        <w:jc w:val="both"/>
        <w:rPr>
          <w:sz w:val="18"/>
        </w:rPr>
      </w:pPr>
    </w:p>
    <w:p w:rsidR="003F7516" w:rsidRDefault="003F7516" w:rsidP="003F7516">
      <w:pPr>
        <w:pStyle w:val="ConsPlusNonformat"/>
        <w:jc w:val="both"/>
      </w:pPr>
      <w:r>
        <w:rPr>
          <w:sz w:val="18"/>
        </w:rPr>
        <w:t xml:space="preserve">                              1.3. Детализированные лимиты бюджетных обязательств</w:t>
      </w:r>
    </w:p>
    <w:p w:rsidR="003F7516" w:rsidRDefault="003F7516" w:rsidP="003F7516">
      <w:pPr>
        <w:pStyle w:val="ConsPlusNonformat"/>
        <w:jc w:val="both"/>
      </w:pPr>
      <w:r>
        <w:t xml:space="preserve">                                     1.3.1. Лимиты бюджетных обязательств</w:t>
      </w:r>
    </w:p>
    <w:tbl>
      <w:tblPr>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1134"/>
        <w:gridCol w:w="2693"/>
        <w:gridCol w:w="1134"/>
        <w:gridCol w:w="1276"/>
      </w:tblGrid>
      <w:tr w:rsidR="003F7516" w:rsidTr="007B5444">
        <w:tc>
          <w:tcPr>
            <w:tcW w:w="2614" w:type="dxa"/>
            <w:gridSpan w:val="2"/>
          </w:tcPr>
          <w:p w:rsidR="003F7516" w:rsidRDefault="003F7516" w:rsidP="007B5444">
            <w:pPr>
              <w:pStyle w:val="ConsPlusNormal"/>
            </w:pPr>
            <w:r>
              <w:lastRenderedPageBreak/>
              <w:t>Документ получателя бюджетных средств</w:t>
            </w:r>
          </w:p>
        </w:tc>
        <w:tc>
          <w:tcPr>
            <w:tcW w:w="2693" w:type="dxa"/>
            <w:vMerge w:val="restart"/>
          </w:tcPr>
          <w:p w:rsidR="003F7516" w:rsidRDefault="003F7516" w:rsidP="007B5444">
            <w:pPr>
              <w:pStyle w:val="ConsPlusNormal"/>
            </w:pPr>
            <w:r>
              <w:t>Сумма на текущий финансовый год</w:t>
            </w:r>
          </w:p>
        </w:tc>
        <w:tc>
          <w:tcPr>
            <w:tcW w:w="2410" w:type="dxa"/>
            <w:gridSpan w:val="2"/>
          </w:tcPr>
          <w:p w:rsidR="003F7516" w:rsidRDefault="003F7516" w:rsidP="007B5444">
            <w:pPr>
              <w:pStyle w:val="ConsPlusNormal"/>
            </w:pPr>
            <w:r>
              <w:t>Сумма на плановый период</w:t>
            </w:r>
          </w:p>
        </w:tc>
      </w:tr>
      <w:tr w:rsidR="003F7516" w:rsidTr="007B5444">
        <w:tc>
          <w:tcPr>
            <w:tcW w:w="1480" w:type="dxa"/>
          </w:tcPr>
          <w:p w:rsidR="003F7516" w:rsidRDefault="003F7516" w:rsidP="007B5444">
            <w:pPr>
              <w:pStyle w:val="ConsPlusNormal"/>
            </w:pPr>
            <w:r>
              <w:t>номер</w:t>
            </w:r>
          </w:p>
        </w:tc>
        <w:tc>
          <w:tcPr>
            <w:tcW w:w="1134" w:type="dxa"/>
          </w:tcPr>
          <w:p w:rsidR="003F7516" w:rsidRDefault="003F7516" w:rsidP="007B5444">
            <w:pPr>
              <w:pStyle w:val="ConsPlusNormal"/>
            </w:pPr>
            <w:r>
              <w:t>дата</w:t>
            </w:r>
          </w:p>
        </w:tc>
        <w:tc>
          <w:tcPr>
            <w:tcW w:w="2693" w:type="dxa"/>
            <w:vMerge/>
          </w:tcPr>
          <w:p w:rsidR="003F7516" w:rsidRDefault="003F7516" w:rsidP="007B5444"/>
        </w:tc>
        <w:tc>
          <w:tcPr>
            <w:tcW w:w="1134" w:type="dxa"/>
          </w:tcPr>
          <w:p w:rsidR="003F7516" w:rsidRDefault="003F7516" w:rsidP="007B5444">
            <w:pPr>
              <w:pStyle w:val="ConsPlusNormal"/>
            </w:pPr>
            <w:r>
              <w:t>первый год</w:t>
            </w:r>
          </w:p>
        </w:tc>
        <w:tc>
          <w:tcPr>
            <w:tcW w:w="1276" w:type="dxa"/>
          </w:tcPr>
          <w:p w:rsidR="003F7516" w:rsidRDefault="003F7516" w:rsidP="007B5444">
            <w:pPr>
              <w:pStyle w:val="ConsPlusNormal"/>
            </w:pPr>
            <w:r>
              <w:t>второй год</w:t>
            </w:r>
          </w:p>
        </w:tc>
      </w:tr>
      <w:tr w:rsidR="003F7516" w:rsidTr="007B5444">
        <w:tc>
          <w:tcPr>
            <w:tcW w:w="1480" w:type="dxa"/>
          </w:tcPr>
          <w:p w:rsidR="003F7516" w:rsidRDefault="003F7516" w:rsidP="007B5444">
            <w:pPr>
              <w:pStyle w:val="ConsPlusNormal"/>
            </w:pPr>
            <w:r>
              <w:t>1</w:t>
            </w:r>
          </w:p>
        </w:tc>
        <w:tc>
          <w:tcPr>
            <w:tcW w:w="1134" w:type="dxa"/>
          </w:tcPr>
          <w:p w:rsidR="003F7516" w:rsidRDefault="003F7516" w:rsidP="007B5444">
            <w:pPr>
              <w:pStyle w:val="ConsPlusNormal"/>
            </w:pPr>
            <w:r>
              <w:t>2</w:t>
            </w:r>
          </w:p>
        </w:tc>
        <w:tc>
          <w:tcPr>
            <w:tcW w:w="2693" w:type="dxa"/>
          </w:tcPr>
          <w:p w:rsidR="003F7516" w:rsidRDefault="003F7516" w:rsidP="007B5444">
            <w:pPr>
              <w:pStyle w:val="ConsPlusNormal"/>
            </w:pPr>
            <w:r>
              <w:t>3</w:t>
            </w:r>
          </w:p>
        </w:tc>
        <w:tc>
          <w:tcPr>
            <w:tcW w:w="1134" w:type="dxa"/>
          </w:tcPr>
          <w:p w:rsidR="003F7516" w:rsidRDefault="003F7516" w:rsidP="007B5444">
            <w:pPr>
              <w:pStyle w:val="ConsPlusNormal"/>
            </w:pPr>
            <w:r>
              <w:t>4</w:t>
            </w:r>
          </w:p>
        </w:tc>
        <w:tc>
          <w:tcPr>
            <w:tcW w:w="1276" w:type="dxa"/>
          </w:tcPr>
          <w:p w:rsidR="003F7516" w:rsidRDefault="003F7516" w:rsidP="007B5444">
            <w:pPr>
              <w:pStyle w:val="ConsPlusNormal"/>
            </w:pPr>
            <w:r>
              <w:t>5</w:t>
            </w:r>
          </w:p>
        </w:tc>
      </w:tr>
      <w:tr w:rsidR="003F7516" w:rsidTr="007B5444">
        <w:tc>
          <w:tcPr>
            <w:tcW w:w="1480" w:type="dxa"/>
          </w:tcPr>
          <w:p w:rsidR="003F7516" w:rsidRDefault="003F7516" w:rsidP="007B5444">
            <w:pPr>
              <w:pStyle w:val="ConsPlusNormal"/>
            </w:pPr>
          </w:p>
        </w:tc>
        <w:tc>
          <w:tcPr>
            <w:tcW w:w="1134" w:type="dxa"/>
          </w:tcPr>
          <w:p w:rsidR="003F7516" w:rsidRDefault="003F7516" w:rsidP="007B5444">
            <w:pPr>
              <w:pStyle w:val="ConsPlusNormal"/>
            </w:pPr>
          </w:p>
        </w:tc>
        <w:tc>
          <w:tcPr>
            <w:tcW w:w="269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c>
          <w:tcPr>
            <w:tcW w:w="1480" w:type="dxa"/>
          </w:tcPr>
          <w:p w:rsidR="003F7516" w:rsidRDefault="003F7516" w:rsidP="007B5444">
            <w:pPr>
              <w:pStyle w:val="ConsPlusNormal"/>
            </w:pPr>
          </w:p>
        </w:tc>
        <w:tc>
          <w:tcPr>
            <w:tcW w:w="1134" w:type="dxa"/>
          </w:tcPr>
          <w:p w:rsidR="003F7516" w:rsidRDefault="003F7516" w:rsidP="007B5444">
            <w:pPr>
              <w:pStyle w:val="ConsPlusNormal"/>
            </w:pPr>
          </w:p>
        </w:tc>
        <w:tc>
          <w:tcPr>
            <w:tcW w:w="269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blPrEx>
          <w:tblBorders>
            <w:left w:val="nil"/>
          </w:tblBorders>
        </w:tblPrEx>
        <w:tc>
          <w:tcPr>
            <w:tcW w:w="1480" w:type="dxa"/>
            <w:tcBorders>
              <w:left w:val="nil"/>
              <w:bottom w:val="nil"/>
            </w:tcBorders>
          </w:tcPr>
          <w:p w:rsidR="003F7516" w:rsidRDefault="003F7516" w:rsidP="007B5444">
            <w:pPr>
              <w:pStyle w:val="ConsPlusNormal"/>
            </w:pPr>
          </w:p>
        </w:tc>
        <w:tc>
          <w:tcPr>
            <w:tcW w:w="1134" w:type="dxa"/>
          </w:tcPr>
          <w:p w:rsidR="003F7516" w:rsidRDefault="003F7516" w:rsidP="007B5444">
            <w:pPr>
              <w:pStyle w:val="ConsPlusNormal"/>
              <w:jc w:val="right"/>
            </w:pPr>
            <w:r>
              <w:t>Итого</w:t>
            </w:r>
          </w:p>
        </w:tc>
        <w:tc>
          <w:tcPr>
            <w:tcW w:w="269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r>
    </w:tbl>
    <w:p w:rsidR="003F7516" w:rsidRDefault="003F7516" w:rsidP="003F7516">
      <w:pPr>
        <w:pStyle w:val="ConsPlusNonformat"/>
        <w:jc w:val="both"/>
      </w:pPr>
      <w:r>
        <w:t xml:space="preserve">                                      2. Операции с бюджетными средствами</w:t>
      </w:r>
    </w:p>
    <w:p w:rsidR="003F7516" w:rsidRDefault="003F7516" w:rsidP="003F7516">
      <w:pPr>
        <w:pStyle w:val="ConsPlusNonformat"/>
        <w:jc w:val="both"/>
      </w:pPr>
      <w:r>
        <w:t xml:space="preserve">                                   2.1. Изменение остатков на лицевом счете</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1134"/>
        <w:gridCol w:w="993"/>
        <w:gridCol w:w="992"/>
        <w:gridCol w:w="850"/>
        <w:gridCol w:w="1134"/>
        <w:gridCol w:w="1276"/>
        <w:gridCol w:w="1418"/>
      </w:tblGrid>
      <w:tr w:rsidR="003F7516" w:rsidTr="007B5444">
        <w:tc>
          <w:tcPr>
            <w:tcW w:w="1196" w:type="dxa"/>
            <w:vMerge w:val="restart"/>
          </w:tcPr>
          <w:p w:rsidR="003F7516" w:rsidRDefault="003F7516" w:rsidP="007B5444">
            <w:pPr>
              <w:pStyle w:val="ConsPlusNormal"/>
            </w:pPr>
            <w:r>
              <w:t>Наименование показателя</w:t>
            </w:r>
          </w:p>
        </w:tc>
        <w:tc>
          <w:tcPr>
            <w:tcW w:w="5103" w:type="dxa"/>
            <w:gridSpan w:val="5"/>
          </w:tcPr>
          <w:p w:rsidR="003F7516" w:rsidRDefault="003F7516" w:rsidP="007B5444">
            <w:pPr>
              <w:pStyle w:val="ConsPlusNormal"/>
            </w:pPr>
            <w:r>
              <w:t>Поставленные на учет бюджетные обязательства</w:t>
            </w:r>
          </w:p>
        </w:tc>
        <w:tc>
          <w:tcPr>
            <w:tcW w:w="1276" w:type="dxa"/>
          </w:tcPr>
          <w:p w:rsidR="003F7516" w:rsidRDefault="003F7516" w:rsidP="007B5444">
            <w:pPr>
              <w:pStyle w:val="ConsPlusNormal"/>
            </w:pPr>
            <w:r>
              <w:t>Поступления (с начала текущего финансового года)</w:t>
            </w:r>
          </w:p>
        </w:tc>
        <w:tc>
          <w:tcPr>
            <w:tcW w:w="1418" w:type="dxa"/>
          </w:tcPr>
          <w:p w:rsidR="003F7516" w:rsidRDefault="003F7516" w:rsidP="007B5444">
            <w:pPr>
              <w:pStyle w:val="ConsPlusNormal"/>
            </w:pPr>
            <w:r>
              <w:t>Выплаты (с начала текущего финансового года)</w:t>
            </w:r>
          </w:p>
        </w:tc>
      </w:tr>
      <w:tr w:rsidR="003F7516" w:rsidTr="007B5444">
        <w:tc>
          <w:tcPr>
            <w:tcW w:w="1196" w:type="dxa"/>
            <w:vMerge/>
          </w:tcPr>
          <w:p w:rsidR="003F7516" w:rsidRDefault="003F7516" w:rsidP="007B5444"/>
        </w:tc>
        <w:tc>
          <w:tcPr>
            <w:tcW w:w="1134" w:type="dxa"/>
            <w:vMerge w:val="restart"/>
          </w:tcPr>
          <w:p w:rsidR="003F7516" w:rsidRDefault="003F7516" w:rsidP="007B5444">
            <w:pPr>
              <w:pStyle w:val="ConsPlusNormal"/>
            </w:pPr>
            <w:r>
              <w:t>на текущий финансовый год</w:t>
            </w:r>
          </w:p>
        </w:tc>
        <w:tc>
          <w:tcPr>
            <w:tcW w:w="3969" w:type="dxa"/>
            <w:gridSpan w:val="4"/>
          </w:tcPr>
          <w:p w:rsidR="003F7516" w:rsidRDefault="003F7516" w:rsidP="007B5444">
            <w:pPr>
              <w:pStyle w:val="ConsPlusNormal"/>
              <w:jc w:val="center"/>
            </w:pPr>
            <w:r>
              <w:t>на плановый период</w:t>
            </w:r>
          </w:p>
        </w:tc>
        <w:tc>
          <w:tcPr>
            <w:tcW w:w="1276" w:type="dxa"/>
            <w:vMerge w:val="restart"/>
          </w:tcPr>
          <w:p w:rsidR="003F7516" w:rsidRDefault="003F7516" w:rsidP="007B5444">
            <w:pPr>
              <w:pStyle w:val="ConsPlusNormal"/>
            </w:pPr>
          </w:p>
        </w:tc>
        <w:tc>
          <w:tcPr>
            <w:tcW w:w="1418" w:type="dxa"/>
            <w:vMerge w:val="restart"/>
          </w:tcPr>
          <w:p w:rsidR="003F7516" w:rsidRDefault="003F7516" w:rsidP="007B5444">
            <w:pPr>
              <w:pStyle w:val="ConsPlusNormal"/>
            </w:pPr>
          </w:p>
        </w:tc>
      </w:tr>
      <w:tr w:rsidR="003F7516" w:rsidTr="007B5444">
        <w:tc>
          <w:tcPr>
            <w:tcW w:w="1196" w:type="dxa"/>
            <w:vMerge/>
          </w:tcPr>
          <w:p w:rsidR="003F7516" w:rsidRDefault="003F7516" w:rsidP="007B5444"/>
        </w:tc>
        <w:tc>
          <w:tcPr>
            <w:tcW w:w="1134" w:type="dxa"/>
            <w:vMerge/>
          </w:tcPr>
          <w:p w:rsidR="003F7516" w:rsidRDefault="003F7516" w:rsidP="007B5444"/>
        </w:tc>
        <w:tc>
          <w:tcPr>
            <w:tcW w:w="993" w:type="dxa"/>
          </w:tcPr>
          <w:p w:rsidR="003F7516" w:rsidRDefault="003F7516" w:rsidP="007B5444">
            <w:pPr>
              <w:pStyle w:val="ConsPlusNormal"/>
            </w:pPr>
            <w:r>
              <w:t>первый год</w:t>
            </w:r>
          </w:p>
        </w:tc>
        <w:tc>
          <w:tcPr>
            <w:tcW w:w="992" w:type="dxa"/>
          </w:tcPr>
          <w:p w:rsidR="003F7516" w:rsidRDefault="003F7516" w:rsidP="007B5444">
            <w:pPr>
              <w:pStyle w:val="ConsPlusNormal"/>
            </w:pPr>
            <w:r>
              <w:t>второй год</w:t>
            </w:r>
          </w:p>
        </w:tc>
        <w:tc>
          <w:tcPr>
            <w:tcW w:w="850" w:type="dxa"/>
          </w:tcPr>
          <w:p w:rsidR="003F7516" w:rsidRDefault="003F7516" w:rsidP="007B5444">
            <w:pPr>
              <w:pStyle w:val="ConsPlusNormal"/>
            </w:pPr>
            <w:r>
              <w:t>третий год</w:t>
            </w:r>
          </w:p>
        </w:tc>
        <w:tc>
          <w:tcPr>
            <w:tcW w:w="1134" w:type="dxa"/>
          </w:tcPr>
          <w:p w:rsidR="003F7516" w:rsidRDefault="003F7516" w:rsidP="007B5444">
            <w:pPr>
              <w:pStyle w:val="ConsPlusNormal"/>
            </w:pPr>
            <w:r>
              <w:t>четвертый год</w:t>
            </w:r>
          </w:p>
        </w:tc>
        <w:tc>
          <w:tcPr>
            <w:tcW w:w="1276" w:type="dxa"/>
            <w:vMerge/>
          </w:tcPr>
          <w:p w:rsidR="003F7516" w:rsidRDefault="003F7516" w:rsidP="007B5444"/>
        </w:tc>
        <w:tc>
          <w:tcPr>
            <w:tcW w:w="1418" w:type="dxa"/>
            <w:vMerge/>
          </w:tcPr>
          <w:p w:rsidR="003F7516" w:rsidRDefault="003F7516" w:rsidP="007B5444"/>
        </w:tc>
      </w:tr>
      <w:tr w:rsidR="003F7516" w:rsidTr="007B5444">
        <w:tc>
          <w:tcPr>
            <w:tcW w:w="1196" w:type="dxa"/>
          </w:tcPr>
          <w:p w:rsidR="003F7516" w:rsidRDefault="003F7516" w:rsidP="007B5444">
            <w:pPr>
              <w:pStyle w:val="ConsPlusNormal"/>
            </w:pPr>
            <w:r>
              <w:t>1</w:t>
            </w:r>
          </w:p>
        </w:tc>
        <w:tc>
          <w:tcPr>
            <w:tcW w:w="1134" w:type="dxa"/>
          </w:tcPr>
          <w:p w:rsidR="003F7516" w:rsidRDefault="003F7516" w:rsidP="007B5444">
            <w:pPr>
              <w:pStyle w:val="ConsPlusNormal"/>
            </w:pPr>
            <w:r>
              <w:t>2</w:t>
            </w:r>
          </w:p>
        </w:tc>
        <w:tc>
          <w:tcPr>
            <w:tcW w:w="993" w:type="dxa"/>
          </w:tcPr>
          <w:p w:rsidR="003F7516" w:rsidRDefault="003F7516" w:rsidP="007B5444">
            <w:pPr>
              <w:pStyle w:val="ConsPlusNormal"/>
            </w:pPr>
            <w:r>
              <w:t>3</w:t>
            </w:r>
          </w:p>
        </w:tc>
        <w:tc>
          <w:tcPr>
            <w:tcW w:w="992" w:type="dxa"/>
          </w:tcPr>
          <w:p w:rsidR="003F7516" w:rsidRDefault="003F7516" w:rsidP="007B5444">
            <w:pPr>
              <w:pStyle w:val="ConsPlusNormal"/>
            </w:pPr>
            <w:r>
              <w:t>4</w:t>
            </w:r>
          </w:p>
        </w:tc>
        <w:tc>
          <w:tcPr>
            <w:tcW w:w="850" w:type="dxa"/>
          </w:tcPr>
          <w:p w:rsidR="003F7516" w:rsidRDefault="003F7516" w:rsidP="007B5444">
            <w:pPr>
              <w:pStyle w:val="ConsPlusNormal"/>
            </w:pPr>
            <w:r>
              <w:t>5</w:t>
            </w:r>
          </w:p>
        </w:tc>
        <w:tc>
          <w:tcPr>
            <w:tcW w:w="1134" w:type="dxa"/>
          </w:tcPr>
          <w:p w:rsidR="003F7516" w:rsidRDefault="003F7516" w:rsidP="007B5444">
            <w:pPr>
              <w:pStyle w:val="ConsPlusNormal"/>
            </w:pPr>
            <w:r>
              <w:t>6</w:t>
            </w:r>
          </w:p>
        </w:tc>
        <w:tc>
          <w:tcPr>
            <w:tcW w:w="1276" w:type="dxa"/>
          </w:tcPr>
          <w:p w:rsidR="003F7516" w:rsidRDefault="003F7516" w:rsidP="007B5444">
            <w:pPr>
              <w:pStyle w:val="ConsPlusNormal"/>
            </w:pPr>
            <w:r>
              <w:t>7</w:t>
            </w:r>
          </w:p>
        </w:tc>
        <w:tc>
          <w:tcPr>
            <w:tcW w:w="1418" w:type="dxa"/>
          </w:tcPr>
          <w:p w:rsidR="003F7516" w:rsidRDefault="003F7516" w:rsidP="007B5444">
            <w:pPr>
              <w:pStyle w:val="ConsPlusNormal"/>
            </w:pPr>
            <w:r>
              <w:t>8</w:t>
            </w:r>
          </w:p>
        </w:tc>
      </w:tr>
      <w:tr w:rsidR="003F7516" w:rsidTr="007B5444">
        <w:tc>
          <w:tcPr>
            <w:tcW w:w="1196" w:type="dxa"/>
          </w:tcPr>
          <w:p w:rsidR="003F7516" w:rsidRDefault="003F7516" w:rsidP="007B5444">
            <w:pPr>
              <w:pStyle w:val="ConsPlusNormal"/>
            </w:pPr>
            <w:r>
              <w:t>на начало дня</w:t>
            </w: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1196" w:type="dxa"/>
          </w:tcPr>
          <w:p w:rsidR="003F7516" w:rsidRDefault="003F7516" w:rsidP="007B5444">
            <w:pPr>
              <w:pStyle w:val="ConsPlusNormal"/>
            </w:pPr>
            <w:r>
              <w:t>на конец дня</w:t>
            </w: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418"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_______</w:t>
      </w:r>
    </w:p>
    <w:p w:rsidR="003F7516" w:rsidRDefault="003F7516" w:rsidP="003F7516">
      <w:pPr>
        <w:pStyle w:val="ConsPlusNonformat"/>
        <w:jc w:val="both"/>
      </w:pPr>
      <w:r>
        <w:rPr>
          <w:sz w:val="12"/>
        </w:rPr>
        <w:t xml:space="preserve">                                                                                   Номер лицевого счета _________</w:t>
      </w:r>
    </w:p>
    <w:p w:rsidR="003F7516" w:rsidRDefault="003F7516" w:rsidP="003F7516">
      <w:pPr>
        <w:pStyle w:val="ConsPlusNonformat"/>
        <w:jc w:val="both"/>
      </w:pPr>
      <w:r>
        <w:rPr>
          <w:sz w:val="12"/>
        </w:rPr>
        <w:t xml:space="preserve">                                                                                    на "___" ____________ 20__ г.</w:t>
      </w:r>
    </w:p>
    <w:p w:rsidR="003F7516" w:rsidRDefault="003F7516" w:rsidP="003F7516">
      <w:pPr>
        <w:pStyle w:val="ConsPlusNonformat"/>
        <w:jc w:val="both"/>
      </w:pPr>
    </w:p>
    <w:p w:rsidR="003F7516" w:rsidRDefault="003F7516" w:rsidP="003F7516">
      <w:pPr>
        <w:pStyle w:val="ConsPlusNonformat"/>
        <w:jc w:val="both"/>
      </w:pPr>
      <w:r>
        <w:t xml:space="preserve">                                               2.2. Поступления</w:t>
      </w:r>
    </w:p>
    <w:p w:rsidR="003F7516" w:rsidRDefault="003F7516" w:rsidP="003F7516">
      <w:pPr>
        <w:pStyle w:val="ConsPlusNormal"/>
        <w:jc w:val="center"/>
      </w:pP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1134"/>
        <w:gridCol w:w="2693"/>
      </w:tblGrid>
      <w:tr w:rsidR="003F7516" w:rsidTr="007B5444">
        <w:tc>
          <w:tcPr>
            <w:tcW w:w="2472" w:type="dxa"/>
            <w:gridSpan w:val="2"/>
          </w:tcPr>
          <w:p w:rsidR="003F7516" w:rsidRDefault="003F7516" w:rsidP="007B5444">
            <w:pPr>
              <w:pStyle w:val="ConsPlusNormal"/>
            </w:pPr>
            <w:r>
              <w:t>Документ</w:t>
            </w:r>
          </w:p>
        </w:tc>
        <w:tc>
          <w:tcPr>
            <w:tcW w:w="2693" w:type="dxa"/>
            <w:vMerge w:val="restart"/>
          </w:tcPr>
          <w:p w:rsidR="003F7516" w:rsidRDefault="003F7516" w:rsidP="007B5444">
            <w:pPr>
              <w:pStyle w:val="ConsPlusNormal"/>
            </w:pPr>
            <w:r>
              <w:t>Сумма</w:t>
            </w:r>
          </w:p>
        </w:tc>
      </w:tr>
      <w:tr w:rsidR="003F7516" w:rsidTr="007B5444">
        <w:tc>
          <w:tcPr>
            <w:tcW w:w="1338" w:type="dxa"/>
          </w:tcPr>
          <w:p w:rsidR="003F7516" w:rsidRDefault="003F7516" w:rsidP="007B5444">
            <w:pPr>
              <w:pStyle w:val="ConsPlusNormal"/>
            </w:pPr>
            <w:r>
              <w:t>номер</w:t>
            </w:r>
          </w:p>
        </w:tc>
        <w:tc>
          <w:tcPr>
            <w:tcW w:w="1134" w:type="dxa"/>
          </w:tcPr>
          <w:p w:rsidR="003F7516" w:rsidRDefault="003F7516" w:rsidP="007B5444">
            <w:pPr>
              <w:pStyle w:val="ConsPlusNormal"/>
            </w:pPr>
            <w:r>
              <w:t>дата</w:t>
            </w:r>
          </w:p>
        </w:tc>
        <w:tc>
          <w:tcPr>
            <w:tcW w:w="2693" w:type="dxa"/>
            <w:vMerge/>
          </w:tcPr>
          <w:p w:rsidR="003F7516" w:rsidRDefault="003F7516" w:rsidP="007B5444"/>
        </w:tc>
      </w:tr>
      <w:tr w:rsidR="003F7516" w:rsidTr="007B5444">
        <w:tc>
          <w:tcPr>
            <w:tcW w:w="1338" w:type="dxa"/>
          </w:tcPr>
          <w:p w:rsidR="003F7516" w:rsidRDefault="003F7516" w:rsidP="007B5444">
            <w:pPr>
              <w:pStyle w:val="ConsPlusNormal"/>
            </w:pPr>
            <w:r>
              <w:t>1</w:t>
            </w:r>
          </w:p>
        </w:tc>
        <w:tc>
          <w:tcPr>
            <w:tcW w:w="1134" w:type="dxa"/>
          </w:tcPr>
          <w:p w:rsidR="003F7516" w:rsidRDefault="003F7516" w:rsidP="007B5444">
            <w:pPr>
              <w:pStyle w:val="ConsPlusNormal"/>
            </w:pPr>
            <w:r>
              <w:t>2</w:t>
            </w:r>
          </w:p>
        </w:tc>
        <w:tc>
          <w:tcPr>
            <w:tcW w:w="2693" w:type="dxa"/>
          </w:tcPr>
          <w:p w:rsidR="003F7516" w:rsidRDefault="003F7516" w:rsidP="007B5444">
            <w:pPr>
              <w:pStyle w:val="ConsPlusNormal"/>
            </w:pPr>
            <w:r>
              <w:t>3</w:t>
            </w:r>
          </w:p>
        </w:tc>
      </w:tr>
      <w:tr w:rsidR="003F7516" w:rsidTr="007B5444">
        <w:tc>
          <w:tcPr>
            <w:tcW w:w="1338" w:type="dxa"/>
          </w:tcPr>
          <w:p w:rsidR="003F7516" w:rsidRDefault="003F7516" w:rsidP="007B5444">
            <w:pPr>
              <w:pStyle w:val="ConsPlusNormal"/>
            </w:pPr>
          </w:p>
        </w:tc>
        <w:tc>
          <w:tcPr>
            <w:tcW w:w="1134" w:type="dxa"/>
          </w:tcPr>
          <w:p w:rsidR="003F7516" w:rsidRDefault="003F7516" w:rsidP="007B5444">
            <w:pPr>
              <w:pStyle w:val="ConsPlusNormal"/>
            </w:pPr>
          </w:p>
        </w:tc>
        <w:tc>
          <w:tcPr>
            <w:tcW w:w="2693" w:type="dxa"/>
          </w:tcPr>
          <w:p w:rsidR="003F7516" w:rsidRDefault="003F7516" w:rsidP="007B5444">
            <w:pPr>
              <w:pStyle w:val="ConsPlusNormal"/>
            </w:pPr>
          </w:p>
        </w:tc>
      </w:tr>
      <w:tr w:rsidR="003F7516" w:rsidTr="007B5444">
        <w:tc>
          <w:tcPr>
            <w:tcW w:w="1338" w:type="dxa"/>
          </w:tcPr>
          <w:p w:rsidR="003F7516" w:rsidRDefault="003F7516" w:rsidP="007B5444">
            <w:pPr>
              <w:pStyle w:val="ConsPlusNormal"/>
            </w:pPr>
          </w:p>
        </w:tc>
        <w:tc>
          <w:tcPr>
            <w:tcW w:w="1134" w:type="dxa"/>
          </w:tcPr>
          <w:p w:rsidR="003F7516" w:rsidRDefault="003F7516" w:rsidP="007B5444">
            <w:pPr>
              <w:pStyle w:val="ConsPlusNormal"/>
            </w:pPr>
          </w:p>
        </w:tc>
        <w:tc>
          <w:tcPr>
            <w:tcW w:w="2693" w:type="dxa"/>
          </w:tcPr>
          <w:p w:rsidR="003F7516" w:rsidRDefault="003F7516" w:rsidP="007B5444">
            <w:pPr>
              <w:pStyle w:val="ConsPlusNormal"/>
            </w:pPr>
          </w:p>
        </w:tc>
      </w:tr>
      <w:tr w:rsidR="003F7516" w:rsidTr="007B5444">
        <w:tc>
          <w:tcPr>
            <w:tcW w:w="1338" w:type="dxa"/>
          </w:tcPr>
          <w:p w:rsidR="003F7516" w:rsidRDefault="003F7516" w:rsidP="007B5444">
            <w:pPr>
              <w:pStyle w:val="ConsPlusNormal"/>
            </w:pPr>
          </w:p>
        </w:tc>
        <w:tc>
          <w:tcPr>
            <w:tcW w:w="1134" w:type="dxa"/>
          </w:tcPr>
          <w:p w:rsidR="003F7516" w:rsidRDefault="003F7516" w:rsidP="007B5444">
            <w:pPr>
              <w:pStyle w:val="ConsPlusNormal"/>
            </w:pPr>
          </w:p>
        </w:tc>
        <w:tc>
          <w:tcPr>
            <w:tcW w:w="2693" w:type="dxa"/>
          </w:tcPr>
          <w:p w:rsidR="003F7516" w:rsidRDefault="003F7516" w:rsidP="007B5444">
            <w:pPr>
              <w:pStyle w:val="ConsPlusNormal"/>
            </w:pPr>
          </w:p>
        </w:tc>
      </w:tr>
      <w:tr w:rsidR="003F7516" w:rsidTr="007B5444">
        <w:tblPrEx>
          <w:tblBorders>
            <w:left w:val="nil"/>
          </w:tblBorders>
        </w:tblPrEx>
        <w:tc>
          <w:tcPr>
            <w:tcW w:w="1338" w:type="dxa"/>
            <w:tcBorders>
              <w:left w:val="nil"/>
              <w:bottom w:val="nil"/>
            </w:tcBorders>
          </w:tcPr>
          <w:p w:rsidR="003F7516" w:rsidRDefault="003F7516" w:rsidP="007B5444">
            <w:pPr>
              <w:pStyle w:val="ConsPlusNormal"/>
            </w:pPr>
          </w:p>
        </w:tc>
        <w:tc>
          <w:tcPr>
            <w:tcW w:w="1134" w:type="dxa"/>
          </w:tcPr>
          <w:p w:rsidR="003F7516" w:rsidRDefault="003F7516" w:rsidP="007B5444">
            <w:pPr>
              <w:pStyle w:val="ConsPlusNormal"/>
            </w:pPr>
            <w:r>
              <w:t>Итого</w:t>
            </w:r>
          </w:p>
        </w:tc>
        <w:tc>
          <w:tcPr>
            <w:tcW w:w="2693"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2.3. Выплаты</w:t>
      </w:r>
    </w:p>
    <w:p w:rsidR="003F7516" w:rsidRDefault="003F7516" w:rsidP="003F7516">
      <w:pPr>
        <w:pStyle w:val="ConsPlusNormal"/>
        <w:jc w:val="both"/>
      </w:pPr>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1275"/>
        <w:gridCol w:w="709"/>
        <w:gridCol w:w="1276"/>
        <w:gridCol w:w="3260"/>
      </w:tblGrid>
      <w:tr w:rsidR="003F7516" w:rsidTr="007B5444">
        <w:tc>
          <w:tcPr>
            <w:tcW w:w="3464" w:type="dxa"/>
            <w:gridSpan w:val="2"/>
          </w:tcPr>
          <w:p w:rsidR="003F7516" w:rsidRDefault="003F7516" w:rsidP="007B5444">
            <w:pPr>
              <w:pStyle w:val="ConsPlusNormal"/>
            </w:pPr>
            <w:r>
              <w:lastRenderedPageBreak/>
              <w:t>Документ, подтверждающий проведение операции</w:t>
            </w:r>
          </w:p>
        </w:tc>
        <w:tc>
          <w:tcPr>
            <w:tcW w:w="1985" w:type="dxa"/>
            <w:gridSpan w:val="2"/>
          </w:tcPr>
          <w:p w:rsidR="003F7516" w:rsidRDefault="003F7516" w:rsidP="007B5444">
            <w:pPr>
              <w:pStyle w:val="ConsPlusNormal"/>
            </w:pPr>
            <w:r>
              <w:t>Документ получателя бюджетных средств</w:t>
            </w:r>
          </w:p>
        </w:tc>
        <w:tc>
          <w:tcPr>
            <w:tcW w:w="3260" w:type="dxa"/>
            <w:vMerge w:val="restart"/>
          </w:tcPr>
          <w:p w:rsidR="003F7516" w:rsidRDefault="003F7516" w:rsidP="007B5444">
            <w:pPr>
              <w:pStyle w:val="ConsPlusNormal"/>
            </w:pPr>
            <w:r>
              <w:t>Сумма</w:t>
            </w:r>
          </w:p>
        </w:tc>
      </w:tr>
      <w:tr w:rsidR="003F7516" w:rsidTr="007B5444">
        <w:tc>
          <w:tcPr>
            <w:tcW w:w="2189" w:type="dxa"/>
          </w:tcPr>
          <w:p w:rsidR="003F7516" w:rsidRDefault="003F7516" w:rsidP="007B5444">
            <w:pPr>
              <w:pStyle w:val="ConsPlusNormal"/>
            </w:pPr>
            <w:r>
              <w:t>номер</w:t>
            </w:r>
          </w:p>
        </w:tc>
        <w:tc>
          <w:tcPr>
            <w:tcW w:w="1275" w:type="dxa"/>
          </w:tcPr>
          <w:p w:rsidR="003F7516" w:rsidRDefault="003F7516" w:rsidP="007B5444">
            <w:pPr>
              <w:pStyle w:val="ConsPlusNormal"/>
            </w:pPr>
            <w:r>
              <w:t>дата</w:t>
            </w:r>
          </w:p>
        </w:tc>
        <w:tc>
          <w:tcPr>
            <w:tcW w:w="709" w:type="dxa"/>
          </w:tcPr>
          <w:p w:rsidR="003F7516" w:rsidRDefault="003F7516" w:rsidP="007B5444">
            <w:pPr>
              <w:pStyle w:val="ConsPlusNormal"/>
            </w:pPr>
            <w:r>
              <w:t>номер</w:t>
            </w:r>
          </w:p>
        </w:tc>
        <w:tc>
          <w:tcPr>
            <w:tcW w:w="1276" w:type="dxa"/>
          </w:tcPr>
          <w:p w:rsidR="003F7516" w:rsidRDefault="003F7516" w:rsidP="007B5444">
            <w:pPr>
              <w:pStyle w:val="ConsPlusNormal"/>
            </w:pPr>
            <w:r>
              <w:t>дата</w:t>
            </w:r>
          </w:p>
        </w:tc>
        <w:tc>
          <w:tcPr>
            <w:tcW w:w="3260" w:type="dxa"/>
            <w:vMerge/>
          </w:tcPr>
          <w:p w:rsidR="003F7516" w:rsidRDefault="003F7516" w:rsidP="007B5444"/>
        </w:tc>
      </w:tr>
      <w:tr w:rsidR="003F7516" w:rsidTr="007B5444">
        <w:tc>
          <w:tcPr>
            <w:tcW w:w="2189" w:type="dxa"/>
          </w:tcPr>
          <w:p w:rsidR="003F7516" w:rsidRDefault="003F7516" w:rsidP="007B5444">
            <w:pPr>
              <w:pStyle w:val="ConsPlusNormal"/>
            </w:pPr>
            <w:r>
              <w:t>1</w:t>
            </w:r>
          </w:p>
        </w:tc>
        <w:tc>
          <w:tcPr>
            <w:tcW w:w="1275" w:type="dxa"/>
          </w:tcPr>
          <w:p w:rsidR="003F7516" w:rsidRDefault="003F7516" w:rsidP="007B5444">
            <w:pPr>
              <w:pStyle w:val="ConsPlusNormal"/>
            </w:pPr>
            <w:r>
              <w:t>2</w:t>
            </w:r>
          </w:p>
        </w:tc>
        <w:tc>
          <w:tcPr>
            <w:tcW w:w="709" w:type="dxa"/>
          </w:tcPr>
          <w:p w:rsidR="003F7516" w:rsidRDefault="003F7516" w:rsidP="007B5444">
            <w:pPr>
              <w:pStyle w:val="ConsPlusNormal"/>
            </w:pPr>
            <w:r>
              <w:t>3</w:t>
            </w:r>
          </w:p>
        </w:tc>
        <w:tc>
          <w:tcPr>
            <w:tcW w:w="1276" w:type="dxa"/>
          </w:tcPr>
          <w:p w:rsidR="003F7516" w:rsidRDefault="003F7516" w:rsidP="007B5444">
            <w:pPr>
              <w:pStyle w:val="ConsPlusNormal"/>
            </w:pPr>
            <w:r>
              <w:t>4</w:t>
            </w:r>
          </w:p>
        </w:tc>
        <w:tc>
          <w:tcPr>
            <w:tcW w:w="3260" w:type="dxa"/>
          </w:tcPr>
          <w:p w:rsidR="003F7516" w:rsidRDefault="003F7516" w:rsidP="007B5444">
            <w:pPr>
              <w:pStyle w:val="ConsPlusNormal"/>
            </w:pPr>
            <w:r>
              <w:t>5</w:t>
            </w:r>
          </w:p>
        </w:tc>
      </w:tr>
      <w:tr w:rsidR="003F7516" w:rsidTr="007B5444">
        <w:tc>
          <w:tcPr>
            <w:tcW w:w="2189" w:type="dxa"/>
          </w:tcPr>
          <w:p w:rsidR="003F7516" w:rsidRDefault="003F7516" w:rsidP="007B5444">
            <w:pPr>
              <w:pStyle w:val="ConsPlusNormal"/>
            </w:pPr>
          </w:p>
        </w:tc>
        <w:tc>
          <w:tcPr>
            <w:tcW w:w="1275"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Pr>
          <w:p w:rsidR="003F7516" w:rsidRDefault="003F7516" w:rsidP="007B5444">
            <w:pPr>
              <w:pStyle w:val="ConsPlusNormal"/>
            </w:pPr>
          </w:p>
        </w:tc>
      </w:tr>
      <w:tr w:rsidR="003F7516" w:rsidTr="007B5444">
        <w:tc>
          <w:tcPr>
            <w:tcW w:w="2189" w:type="dxa"/>
          </w:tcPr>
          <w:p w:rsidR="003F7516" w:rsidRDefault="003F7516" w:rsidP="007B5444">
            <w:pPr>
              <w:pStyle w:val="ConsPlusNormal"/>
            </w:pPr>
          </w:p>
        </w:tc>
        <w:tc>
          <w:tcPr>
            <w:tcW w:w="1275"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Pr>
          <w:p w:rsidR="003F7516" w:rsidRDefault="003F7516" w:rsidP="007B5444">
            <w:pPr>
              <w:pStyle w:val="ConsPlusNormal"/>
            </w:pPr>
          </w:p>
        </w:tc>
      </w:tr>
      <w:tr w:rsidR="003F7516" w:rsidTr="007B5444">
        <w:tc>
          <w:tcPr>
            <w:tcW w:w="2189" w:type="dxa"/>
          </w:tcPr>
          <w:p w:rsidR="003F7516" w:rsidRDefault="003F7516" w:rsidP="007B5444">
            <w:pPr>
              <w:pStyle w:val="ConsPlusNormal"/>
            </w:pPr>
          </w:p>
        </w:tc>
        <w:tc>
          <w:tcPr>
            <w:tcW w:w="1275" w:type="dxa"/>
          </w:tcPr>
          <w:p w:rsidR="003F7516" w:rsidRDefault="003F7516" w:rsidP="007B5444">
            <w:pPr>
              <w:pStyle w:val="ConsPlusNormal"/>
            </w:pPr>
          </w:p>
        </w:tc>
        <w:tc>
          <w:tcPr>
            <w:tcW w:w="709"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Pr>
          <w:p w:rsidR="003F7516" w:rsidRDefault="003F7516" w:rsidP="007B5444">
            <w:pPr>
              <w:pStyle w:val="ConsPlusNormal"/>
            </w:pPr>
          </w:p>
        </w:tc>
      </w:tr>
      <w:tr w:rsidR="003F7516" w:rsidTr="007B5444">
        <w:tblPrEx>
          <w:tblBorders>
            <w:left w:val="nil"/>
          </w:tblBorders>
        </w:tblPrEx>
        <w:tc>
          <w:tcPr>
            <w:tcW w:w="4173" w:type="dxa"/>
            <w:gridSpan w:val="3"/>
            <w:tcBorders>
              <w:left w:val="nil"/>
              <w:bottom w:val="nil"/>
            </w:tcBorders>
          </w:tcPr>
          <w:p w:rsidR="003F7516" w:rsidRDefault="003F7516" w:rsidP="007B5444">
            <w:pPr>
              <w:pStyle w:val="ConsPlusNormal"/>
            </w:pPr>
          </w:p>
        </w:tc>
        <w:tc>
          <w:tcPr>
            <w:tcW w:w="1276" w:type="dxa"/>
          </w:tcPr>
          <w:p w:rsidR="003F7516" w:rsidRDefault="003F7516" w:rsidP="007B5444">
            <w:pPr>
              <w:pStyle w:val="ConsPlusNormal"/>
            </w:pPr>
            <w:r>
              <w:t>Итого</w:t>
            </w:r>
          </w:p>
        </w:tc>
        <w:tc>
          <w:tcPr>
            <w:tcW w:w="3260"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rPr>
          <w:sz w:val="18"/>
        </w:rPr>
        <w:t xml:space="preserve">                               2.4. Поставленные на учет бюджетные обязательства</w:t>
      </w:r>
    </w:p>
    <w:p w:rsidR="003F7516" w:rsidRDefault="003F7516" w:rsidP="003F7516">
      <w:pPr>
        <w:pStyle w:val="ConsPlusNormal"/>
        <w:jc w:val="center"/>
      </w:pPr>
    </w:p>
    <w:tbl>
      <w:tblPr>
        <w:tblW w:w="8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50"/>
        <w:gridCol w:w="1276"/>
        <w:gridCol w:w="1134"/>
        <w:gridCol w:w="992"/>
        <w:gridCol w:w="992"/>
        <w:gridCol w:w="851"/>
        <w:gridCol w:w="1276"/>
      </w:tblGrid>
      <w:tr w:rsidR="003F7516" w:rsidTr="007B5444">
        <w:tc>
          <w:tcPr>
            <w:tcW w:w="1905" w:type="dxa"/>
            <w:gridSpan w:val="2"/>
          </w:tcPr>
          <w:p w:rsidR="003F7516" w:rsidRDefault="003F7516" w:rsidP="007B5444">
            <w:pPr>
              <w:pStyle w:val="ConsPlusNormal"/>
            </w:pPr>
            <w:r>
              <w:t>Документ</w:t>
            </w:r>
          </w:p>
        </w:tc>
        <w:tc>
          <w:tcPr>
            <w:tcW w:w="1276" w:type="dxa"/>
            <w:vMerge w:val="restart"/>
          </w:tcPr>
          <w:p w:rsidR="003F7516" w:rsidRDefault="003F7516" w:rsidP="007B5444">
            <w:pPr>
              <w:pStyle w:val="ConsPlusNormal"/>
            </w:pPr>
            <w:r>
              <w:t>Учетный номер</w:t>
            </w:r>
          </w:p>
        </w:tc>
        <w:tc>
          <w:tcPr>
            <w:tcW w:w="1134" w:type="dxa"/>
            <w:vMerge w:val="restart"/>
          </w:tcPr>
          <w:p w:rsidR="003F7516" w:rsidRDefault="003F7516" w:rsidP="007B5444">
            <w:pPr>
              <w:pStyle w:val="ConsPlusNormal"/>
            </w:pPr>
            <w:r>
              <w:t>Сумма на текущий финансовый год</w:t>
            </w:r>
          </w:p>
        </w:tc>
        <w:tc>
          <w:tcPr>
            <w:tcW w:w="4111" w:type="dxa"/>
            <w:gridSpan w:val="4"/>
          </w:tcPr>
          <w:p w:rsidR="003F7516" w:rsidRDefault="003F7516" w:rsidP="007B5444">
            <w:pPr>
              <w:pStyle w:val="ConsPlusNormal"/>
            </w:pPr>
            <w:r>
              <w:t>Сумма на плановый период</w:t>
            </w:r>
          </w:p>
        </w:tc>
      </w:tr>
      <w:tr w:rsidR="003F7516" w:rsidTr="007B5444">
        <w:tc>
          <w:tcPr>
            <w:tcW w:w="1055" w:type="dxa"/>
          </w:tcPr>
          <w:p w:rsidR="003F7516" w:rsidRDefault="003F7516" w:rsidP="007B5444">
            <w:pPr>
              <w:pStyle w:val="ConsPlusNormal"/>
            </w:pPr>
            <w:r>
              <w:t>номер</w:t>
            </w:r>
          </w:p>
        </w:tc>
        <w:tc>
          <w:tcPr>
            <w:tcW w:w="850" w:type="dxa"/>
          </w:tcPr>
          <w:p w:rsidR="003F7516" w:rsidRDefault="003F7516" w:rsidP="007B5444">
            <w:pPr>
              <w:pStyle w:val="ConsPlusNormal"/>
            </w:pPr>
            <w:r>
              <w:t>дата</w:t>
            </w:r>
          </w:p>
        </w:tc>
        <w:tc>
          <w:tcPr>
            <w:tcW w:w="1276" w:type="dxa"/>
            <w:vMerge/>
          </w:tcPr>
          <w:p w:rsidR="003F7516" w:rsidRDefault="003F7516" w:rsidP="007B5444"/>
        </w:tc>
        <w:tc>
          <w:tcPr>
            <w:tcW w:w="1134" w:type="dxa"/>
            <w:vMerge/>
          </w:tcPr>
          <w:p w:rsidR="003F7516" w:rsidRDefault="003F7516" w:rsidP="007B5444"/>
        </w:tc>
        <w:tc>
          <w:tcPr>
            <w:tcW w:w="992" w:type="dxa"/>
          </w:tcPr>
          <w:p w:rsidR="003F7516" w:rsidRDefault="003F7516" w:rsidP="007B5444">
            <w:pPr>
              <w:pStyle w:val="ConsPlusNormal"/>
            </w:pPr>
            <w:r>
              <w:t>первый год</w:t>
            </w:r>
          </w:p>
        </w:tc>
        <w:tc>
          <w:tcPr>
            <w:tcW w:w="992" w:type="dxa"/>
          </w:tcPr>
          <w:p w:rsidR="003F7516" w:rsidRDefault="003F7516" w:rsidP="007B5444">
            <w:pPr>
              <w:pStyle w:val="ConsPlusNormal"/>
            </w:pPr>
            <w:r>
              <w:t>второй год</w:t>
            </w:r>
          </w:p>
        </w:tc>
        <w:tc>
          <w:tcPr>
            <w:tcW w:w="851" w:type="dxa"/>
          </w:tcPr>
          <w:p w:rsidR="003F7516" w:rsidRDefault="003F7516" w:rsidP="007B5444">
            <w:pPr>
              <w:pStyle w:val="ConsPlusNormal"/>
            </w:pPr>
            <w:r>
              <w:t>третий год</w:t>
            </w:r>
          </w:p>
        </w:tc>
        <w:tc>
          <w:tcPr>
            <w:tcW w:w="1276" w:type="dxa"/>
          </w:tcPr>
          <w:p w:rsidR="003F7516" w:rsidRDefault="003F7516" w:rsidP="007B5444">
            <w:pPr>
              <w:pStyle w:val="ConsPlusNormal"/>
            </w:pPr>
            <w:r>
              <w:t>четвертый год</w:t>
            </w:r>
          </w:p>
        </w:tc>
      </w:tr>
      <w:tr w:rsidR="003F7516" w:rsidTr="007B5444">
        <w:tc>
          <w:tcPr>
            <w:tcW w:w="1055" w:type="dxa"/>
          </w:tcPr>
          <w:p w:rsidR="003F7516" w:rsidRDefault="003F7516" w:rsidP="007B5444">
            <w:pPr>
              <w:pStyle w:val="ConsPlusNormal"/>
            </w:pPr>
            <w:r>
              <w:t>1</w:t>
            </w:r>
          </w:p>
        </w:tc>
        <w:tc>
          <w:tcPr>
            <w:tcW w:w="850" w:type="dxa"/>
          </w:tcPr>
          <w:p w:rsidR="003F7516" w:rsidRDefault="003F7516" w:rsidP="007B5444">
            <w:pPr>
              <w:pStyle w:val="ConsPlusNormal"/>
            </w:pPr>
            <w:r>
              <w:t>2</w:t>
            </w:r>
          </w:p>
        </w:tc>
        <w:tc>
          <w:tcPr>
            <w:tcW w:w="1276" w:type="dxa"/>
          </w:tcPr>
          <w:p w:rsidR="003F7516" w:rsidRDefault="003F7516" w:rsidP="007B5444">
            <w:pPr>
              <w:pStyle w:val="ConsPlusNormal"/>
            </w:pPr>
            <w:r>
              <w:t>3</w:t>
            </w:r>
          </w:p>
        </w:tc>
        <w:tc>
          <w:tcPr>
            <w:tcW w:w="1134" w:type="dxa"/>
          </w:tcPr>
          <w:p w:rsidR="003F7516" w:rsidRDefault="003F7516" w:rsidP="007B5444">
            <w:pPr>
              <w:pStyle w:val="ConsPlusNormal"/>
            </w:pPr>
            <w:r>
              <w:t>4</w:t>
            </w:r>
          </w:p>
        </w:tc>
        <w:tc>
          <w:tcPr>
            <w:tcW w:w="992" w:type="dxa"/>
          </w:tcPr>
          <w:p w:rsidR="003F7516" w:rsidRDefault="003F7516" w:rsidP="007B5444">
            <w:pPr>
              <w:pStyle w:val="ConsPlusNormal"/>
            </w:pPr>
            <w:r>
              <w:t>5</w:t>
            </w:r>
          </w:p>
        </w:tc>
        <w:tc>
          <w:tcPr>
            <w:tcW w:w="992" w:type="dxa"/>
          </w:tcPr>
          <w:p w:rsidR="003F7516" w:rsidRDefault="003F7516" w:rsidP="007B5444">
            <w:pPr>
              <w:pStyle w:val="ConsPlusNormal"/>
            </w:pPr>
            <w:r>
              <w:t>6</w:t>
            </w:r>
          </w:p>
        </w:tc>
        <w:tc>
          <w:tcPr>
            <w:tcW w:w="851" w:type="dxa"/>
          </w:tcPr>
          <w:p w:rsidR="003F7516" w:rsidRDefault="003F7516" w:rsidP="007B5444">
            <w:pPr>
              <w:pStyle w:val="ConsPlusNormal"/>
            </w:pPr>
            <w:r>
              <w:t>7</w:t>
            </w:r>
          </w:p>
        </w:tc>
        <w:tc>
          <w:tcPr>
            <w:tcW w:w="1276" w:type="dxa"/>
          </w:tcPr>
          <w:p w:rsidR="003F7516" w:rsidRDefault="003F7516" w:rsidP="007B5444">
            <w:pPr>
              <w:pStyle w:val="ConsPlusNormal"/>
            </w:pPr>
            <w:r>
              <w:t>8</w:t>
            </w:r>
          </w:p>
        </w:tc>
      </w:tr>
      <w:tr w:rsidR="003F7516" w:rsidTr="007B5444">
        <w:tc>
          <w:tcPr>
            <w:tcW w:w="1055" w:type="dxa"/>
          </w:tcPr>
          <w:p w:rsidR="003F7516" w:rsidRDefault="003F7516" w:rsidP="007B5444">
            <w:pPr>
              <w:pStyle w:val="ConsPlusNormal"/>
            </w:pPr>
          </w:p>
        </w:tc>
        <w:tc>
          <w:tcPr>
            <w:tcW w:w="850" w:type="dxa"/>
          </w:tcPr>
          <w:p w:rsidR="003F7516" w:rsidRDefault="003F7516" w:rsidP="007B5444">
            <w:pPr>
              <w:pStyle w:val="ConsPlusNormal"/>
            </w:pP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c>
          <w:tcPr>
            <w:tcW w:w="1055" w:type="dxa"/>
          </w:tcPr>
          <w:p w:rsidR="003F7516" w:rsidRDefault="003F7516" w:rsidP="007B5444">
            <w:pPr>
              <w:pStyle w:val="ConsPlusNormal"/>
            </w:pPr>
          </w:p>
        </w:tc>
        <w:tc>
          <w:tcPr>
            <w:tcW w:w="850" w:type="dxa"/>
          </w:tcPr>
          <w:p w:rsidR="003F7516" w:rsidRDefault="003F7516" w:rsidP="007B5444">
            <w:pPr>
              <w:pStyle w:val="ConsPlusNormal"/>
            </w:pP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blPrEx>
          <w:tblBorders>
            <w:left w:val="nil"/>
          </w:tblBorders>
        </w:tblPrEx>
        <w:tc>
          <w:tcPr>
            <w:tcW w:w="1055" w:type="dxa"/>
            <w:tcBorders>
              <w:left w:val="nil"/>
              <w:bottom w:val="nil"/>
            </w:tcBorders>
          </w:tcPr>
          <w:p w:rsidR="003F7516" w:rsidRDefault="003F7516" w:rsidP="007B5444">
            <w:pPr>
              <w:pStyle w:val="ConsPlusNormal"/>
            </w:pPr>
          </w:p>
        </w:tc>
        <w:tc>
          <w:tcPr>
            <w:tcW w:w="850" w:type="dxa"/>
          </w:tcPr>
          <w:p w:rsidR="003F7516" w:rsidRDefault="003F7516" w:rsidP="007B5444">
            <w:pPr>
              <w:pStyle w:val="ConsPlusNormal"/>
            </w:pPr>
            <w:r>
              <w:t>Итого</w:t>
            </w:r>
          </w:p>
        </w:tc>
        <w:tc>
          <w:tcPr>
            <w:tcW w:w="1276" w:type="dxa"/>
          </w:tcPr>
          <w:p w:rsidR="003F7516" w:rsidRDefault="003F7516" w:rsidP="007B5444">
            <w:pPr>
              <w:pStyle w:val="ConsPlusNormal"/>
              <w:jc w:val="center"/>
            </w:pPr>
            <w:r>
              <w:t>X</w:t>
            </w: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rPr>
          <w:sz w:val="12"/>
        </w:rPr>
        <w:t>Ответственный исполнитель __________________ __________________ _______________________________ _______________</w:t>
      </w:r>
    </w:p>
    <w:p w:rsidR="003F7516" w:rsidRDefault="003F7516" w:rsidP="003F7516">
      <w:pPr>
        <w:pStyle w:val="ConsPlusNonformat"/>
        <w:jc w:val="both"/>
      </w:pPr>
      <w:r>
        <w:rPr>
          <w:sz w:val="12"/>
        </w:rPr>
        <w:t xml:space="preserve">                             (должность)         (подпись)           (расшифровка подписи)         (телефон)</w:t>
      </w:r>
    </w:p>
    <w:p w:rsidR="003F7516" w:rsidRDefault="003F7516" w:rsidP="003F7516">
      <w:pPr>
        <w:pStyle w:val="ConsPlusNonformat"/>
        <w:jc w:val="both"/>
      </w:pPr>
    </w:p>
    <w:p w:rsidR="003F7516" w:rsidRDefault="003F7516" w:rsidP="003F7516">
      <w:pPr>
        <w:pStyle w:val="ConsPlusNonformat"/>
        <w:jc w:val="both"/>
      </w:pPr>
      <w:r>
        <w:rPr>
          <w:sz w:val="12"/>
        </w:rPr>
        <w:t>"__" ___________ 20___ г.</w:t>
      </w:r>
    </w:p>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6</w:t>
      </w:r>
    </w:p>
    <w:p w:rsidR="002D3F1A" w:rsidRDefault="002D3F1A" w:rsidP="002D3F1A">
      <w:pPr>
        <w:pStyle w:val="ConsPlusNormal"/>
        <w:jc w:val="right"/>
      </w:pPr>
      <w:r>
        <w:t>к Порядку открытия и ведения лицевых</w:t>
      </w:r>
    </w:p>
    <w:p w:rsidR="002D3F1A" w:rsidRDefault="002D3F1A" w:rsidP="002D3F1A">
      <w:pPr>
        <w:pStyle w:val="ConsPlusNormal"/>
        <w:jc w:val="right"/>
      </w:pPr>
      <w:r>
        <w:t xml:space="preserve">счетов в </w:t>
      </w:r>
      <w:r w:rsidR="008A45B2">
        <w:t>а</w:t>
      </w:r>
      <w:r>
        <w:t>дминистрации</w:t>
      </w:r>
      <w:r w:rsidR="008A45B2">
        <w:t xml:space="preserve"> сельского поселения </w:t>
      </w:r>
      <w:r>
        <w:t xml:space="preserve"> муниципального</w:t>
      </w:r>
    </w:p>
    <w:p w:rsidR="003F7516" w:rsidRDefault="002D3F1A" w:rsidP="002D3F1A">
      <w:pPr>
        <w:pStyle w:val="ConsPlusNormal"/>
        <w:jc w:val="right"/>
      </w:pPr>
      <w:r>
        <w:t xml:space="preserve">района </w:t>
      </w:r>
      <w:r w:rsidR="004901E2">
        <w:t>Кебячевский</w:t>
      </w:r>
      <w:r w:rsidR="008A45B2">
        <w:t xml:space="preserve"> сельсовет   </w:t>
      </w:r>
      <w:r w:rsidR="004901E2">
        <w:t>Аургазинский</w:t>
      </w:r>
      <w:r>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bookmarkStart w:id="33" w:name="P1984"/>
      <w:bookmarkEnd w:id="33"/>
      <w:r>
        <w:t xml:space="preserve">                            ВЫПИСКА</w:t>
      </w:r>
    </w:p>
    <w:p w:rsidR="003F7516" w:rsidRDefault="003F7516" w:rsidP="003F7516">
      <w:pPr>
        <w:pStyle w:val="ConsPlusNonformat"/>
        <w:jc w:val="both"/>
      </w:pPr>
      <w:r>
        <w:t xml:space="preserve">      из лицевого счета для учета операций со средствами,       ┌───────┐</w:t>
      </w:r>
    </w:p>
    <w:p w:rsidR="003F7516" w:rsidRDefault="003F7516" w:rsidP="003F7516">
      <w:pPr>
        <w:pStyle w:val="ConsPlusNonformat"/>
        <w:jc w:val="both"/>
      </w:pPr>
      <w:r>
        <w:t xml:space="preserve">поступающими во временное распоряжение           </w:t>
      </w:r>
      <w:r w:rsidR="008A45B2">
        <w:t xml:space="preserve">            </w:t>
      </w:r>
      <w:r>
        <w:t xml:space="preserve">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получателя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__________ 20___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Финансовый орган 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Получатель бюджетных средств ______________ По Сводному реестру ├───────┤</w:t>
      </w:r>
    </w:p>
    <w:p w:rsidR="003F7516" w:rsidRDefault="003F7516" w:rsidP="003F7516">
      <w:pPr>
        <w:pStyle w:val="ConsPlusNonformat"/>
        <w:jc w:val="both"/>
      </w:pPr>
      <w:r>
        <w:t xml:space="preserve">                                                                │       │</w:t>
      </w:r>
    </w:p>
    <w:p w:rsidR="003F7516" w:rsidRDefault="003F7516" w:rsidP="003F7516">
      <w:pPr>
        <w:pStyle w:val="ConsPlusNonformat"/>
        <w:jc w:val="both"/>
      </w:pPr>
      <w:r>
        <w:t>Главный распорядитель бюджетных средств ___________ Глава по БК ├───────┤</w:t>
      </w:r>
    </w:p>
    <w:p w:rsidR="003F7516" w:rsidRDefault="003F7516" w:rsidP="003F7516">
      <w:pPr>
        <w:pStyle w:val="ConsPlusNonformat"/>
        <w:jc w:val="both"/>
      </w:pPr>
      <w:r>
        <w:t xml:space="preserve">                                                                │       │</w:t>
      </w:r>
    </w:p>
    <w:p w:rsidR="003F7516" w:rsidRDefault="003F7516" w:rsidP="003F7516">
      <w:pPr>
        <w:pStyle w:val="ConsPlusNonformat"/>
        <w:jc w:val="both"/>
      </w:pPr>
      <w:r>
        <w:t>Наименование бюджета _____________________________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 xml:space="preserve">Единица измерения: руб.                                 по ОКЕИ │  </w:t>
      </w:r>
      <w:hyperlink r:id="rId77"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Остаток средств на начало дня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Остаток средств на конец дня │       │</w:t>
      </w:r>
    </w:p>
    <w:p w:rsidR="003F7516" w:rsidRDefault="003F7516" w:rsidP="003F7516">
      <w:pPr>
        <w:pStyle w:val="ConsPlusNonformat"/>
        <w:jc w:val="both"/>
      </w:pPr>
      <w:r>
        <w:t xml:space="preserve">                                                               └───────┘</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417"/>
        <w:gridCol w:w="709"/>
        <w:gridCol w:w="567"/>
        <w:gridCol w:w="1417"/>
        <w:gridCol w:w="709"/>
        <w:gridCol w:w="129"/>
        <w:gridCol w:w="722"/>
        <w:gridCol w:w="1134"/>
        <w:gridCol w:w="1134"/>
      </w:tblGrid>
      <w:tr w:rsidR="003F7516" w:rsidTr="007B5444">
        <w:tc>
          <w:tcPr>
            <w:tcW w:w="488" w:type="dxa"/>
            <w:vMerge w:val="restart"/>
          </w:tcPr>
          <w:p w:rsidR="003F7516" w:rsidRDefault="003F7516" w:rsidP="007B5444">
            <w:pPr>
              <w:pStyle w:val="ConsPlusNormal"/>
              <w:jc w:val="center"/>
            </w:pPr>
            <w:r>
              <w:t>N п/п</w:t>
            </w:r>
          </w:p>
        </w:tc>
        <w:tc>
          <w:tcPr>
            <w:tcW w:w="2693" w:type="dxa"/>
            <w:gridSpan w:val="3"/>
          </w:tcPr>
          <w:p w:rsidR="003F7516" w:rsidRDefault="003F7516" w:rsidP="007B5444">
            <w:pPr>
              <w:pStyle w:val="ConsPlusNormal"/>
              <w:jc w:val="center"/>
            </w:pPr>
            <w:r>
              <w:t>Документ, подтверждающий проведение операции</w:t>
            </w:r>
          </w:p>
        </w:tc>
        <w:tc>
          <w:tcPr>
            <w:tcW w:w="2977" w:type="dxa"/>
            <w:gridSpan w:val="4"/>
          </w:tcPr>
          <w:p w:rsidR="003F7516" w:rsidRDefault="003F7516" w:rsidP="007B5444">
            <w:pPr>
              <w:pStyle w:val="ConsPlusNormal"/>
              <w:jc w:val="center"/>
            </w:pPr>
            <w:r>
              <w:t>Документ-основание для проведения операций со средствами во временном распоряжении</w:t>
            </w:r>
          </w:p>
        </w:tc>
        <w:tc>
          <w:tcPr>
            <w:tcW w:w="1134" w:type="dxa"/>
            <w:vMerge w:val="restart"/>
          </w:tcPr>
          <w:p w:rsidR="003F7516" w:rsidRDefault="003F7516" w:rsidP="007B5444">
            <w:pPr>
              <w:pStyle w:val="ConsPlusNormal"/>
              <w:jc w:val="center"/>
            </w:pPr>
            <w:r>
              <w:t>Поступления</w:t>
            </w:r>
          </w:p>
        </w:tc>
        <w:tc>
          <w:tcPr>
            <w:tcW w:w="1134" w:type="dxa"/>
            <w:vMerge w:val="restart"/>
          </w:tcPr>
          <w:p w:rsidR="003F7516" w:rsidRDefault="003F7516" w:rsidP="007B5444">
            <w:pPr>
              <w:pStyle w:val="ConsPlusNormal"/>
              <w:jc w:val="center"/>
            </w:pPr>
            <w:r>
              <w:t>Выплаты</w:t>
            </w:r>
          </w:p>
        </w:tc>
      </w:tr>
      <w:tr w:rsidR="003F7516" w:rsidTr="007B5444">
        <w:tc>
          <w:tcPr>
            <w:tcW w:w="488" w:type="dxa"/>
            <w:vMerge/>
          </w:tcPr>
          <w:p w:rsidR="003F7516" w:rsidRDefault="003F7516" w:rsidP="007B5444"/>
        </w:tc>
        <w:tc>
          <w:tcPr>
            <w:tcW w:w="1417" w:type="dxa"/>
          </w:tcPr>
          <w:p w:rsidR="003F7516" w:rsidRDefault="003F7516" w:rsidP="007B5444">
            <w:pPr>
              <w:pStyle w:val="ConsPlusNormal"/>
              <w:jc w:val="center"/>
            </w:pPr>
            <w:r>
              <w:t>наименование</w:t>
            </w:r>
          </w:p>
        </w:tc>
        <w:tc>
          <w:tcPr>
            <w:tcW w:w="709" w:type="dxa"/>
          </w:tcPr>
          <w:p w:rsidR="003F7516" w:rsidRDefault="003F7516" w:rsidP="007B5444">
            <w:pPr>
              <w:pStyle w:val="ConsPlusNormal"/>
              <w:jc w:val="center"/>
            </w:pPr>
            <w:r>
              <w:t>номер</w:t>
            </w:r>
          </w:p>
        </w:tc>
        <w:tc>
          <w:tcPr>
            <w:tcW w:w="567" w:type="dxa"/>
          </w:tcPr>
          <w:p w:rsidR="003F7516" w:rsidRDefault="003F7516" w:rsidP="007B5444">
            <w:pPr>
              <w:pStyle w:val="ConsPlusNormal"/>
              <w:jc w:val="center"/>
            </w:pPr>
            <w:r>
              <w:t>дата</w:t>
            </w:r>
          </w:p>
        </w:tc>
        <w:tc>
          <w:tcPr>
            <w:tcW w:w="1417" w:type="dxa"/>
          </w:tcPr>
          <w:p w:rsidR="003F7516" w:rsidRDefault="003F7516" w:rsidP="007B5444">
            <w:pPr>
              <w:pStyle w:val="ConsPlusNormal"/>
              <w:jc w:val="center"/>
            </w:pPr>
            <w:r>
              <w:t>наименование</w:t>
            </w:r>
          </w:p>
        </w:tc>
        <w:tc>
          <w:tcPr>
            <w:tcW w:w="709" w:type="dxa"/>
          </w:tcPr>
          <w:p w:rsidR="003F7516" w:rsidRDefault="003F7516" w:rsidP="007B5444">
            <w:pPr>
              <w:pStyle w:val="ConsPlusNormal"/>
              <w:jc w:val="center"/>
            </w:pPr>
            <w:r>
              <w:t>номер</w:t>
            </w:r>
          </w:p>
        </w:tc>
        <w:tc>
          <w:tcPr>
            <w:tcW w:w="851" w:type="dxa"/>
            <w:gridSpan w:val="2"/>
          </w:tcPr>
          <w:p w:rsidR="003F7516" w:rsidRDefault="003F7516" w:rsidP="007B5444">
            <w:pPr>
              <w:pStyle w:val="ConsPlusNormal"/>
              <w:jc w:val="center"/>
            </w:pPr>
            <w:r>
              <w:t>дата</w:t>
            </w:r>
          </w:p>
        </w:tc>
        <w:tc>
          <w:tcPr>
            <w:tcW w:w="1134" w:type="dxa"/>
            <w:vMerge/>
          </w:tcPr>
          <w:p w:rsidR="003F7516" w:rsidRDefault="003F7516" w:rsidP="007B5444"/>
        </w:tc>
        <w:tc>
          <w:tcPr>
            <w:tcW w:w="1134"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1417" w:type="dxa"/>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567" w:type="dxa"/>
          </w:tcPr>
          <w:p w:rsidR="003F7516" w:rsidRDefault="003F7516" w:rsidP="007B5444">
            <w:pPr>
              <w:pStyle w:val="ConsPlusNormal"/>
              <w:jc w:val="center"/>
            </w:pPr>
            <w:r>
              <w:t>4</w:t>
            </w:r>
          </w:p>
        </w:tc>
        <w:tc>
          <w:tcPr>
            <w:tcW w:w="1417"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851" w:type="dxa"/>
            <w:gridSpan w:val="2"/>
          </w:tcPr>
          <w:p w:rsidR="003F7516" w:rsidRDefault="003F7516" w:rsidP="007B5444">
            <w:pPr>
              <w:pStyle w:val="ConsPlusNormal"/>
              <w:jc w:val="center"/>
            </w:pPr>
            <w:r>
              <w:t>7</w:t>
            </w:r>
          </w:p>
        </w:tc>
        <w:tc>
          <w:tcPr>
            <w:tcW w:w="1134" w:type="dxa"/>
          </w:tcPr>
          <w:p w:rsidR="003F7516" w:rsidRDefault="003F7516" w:rsidP="007B5444">
            <w:pPr>
              <w:pStyle w:val="ConsPlusNormal"/>
              <w:jc w:val="center"/>
            </w:pPr>
            <w:r>
              <w:t>8</w:t>
            </w:r>
          </w:p>
        </w:tc>
        <w:tc>
          <w:tcPr>
            <w:tcW w:w="1134" w:type="dxa"/>
          </w:tcPr>
          <w:p w:rsidR="003F7516" w:rsidRDefault="003F7516" w:rsidP="007B5444">
            <w:pPr>
              <w:pStyle w:val="ConsPlusNormal"/>
              <w:jc w:val="center"/>
            </w:pPr>
            <w:r>
              <w:t>9</w:t>
            </w:r>
          </w:p>
        </w:tc>
      </w:tr>
      <w:tr w:rsidR="003F7516" w:rsidTr="007B5444">
        <w:tc>
          <w:tcPr>
            <w:tcW w:w="488"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417"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blPrEx>
          <w:tblBorders>
            <w:left w:val="nil"/>
          </w:tblBorders>
        </w:tblPrEx>
        <w:tc>
          <w:tcPr>
            <w:tcW w:w="5436" w:type="dxa"/>
            <w:gridSpan w:val="7"/>
            <w:tcBorders>
              <w:left w:val="nil"/>
              <w:bottom w:val="nil"/>
            </w:tcBorders>
          </w:tcPr>
          <w:p w:rsidR="003F7516" w:rsidRDefault="003F7516" w:rsidP="007B5444">
            <w:pPr>
              <w:pStyle w:val="ConsPlusNormal"/>
            </w:pPr>
          </w:p>
        </w:tc>
        <w:tc>
          <w:tcPr>
            <w:tcW w:w="722" w:type="dxa"/>
          </w:tcPr>
          <w:p w:rsidR="003F7516" w:rsidRDefault="003F7516" w:rsidP="007B5444">
            <w:pPr>
              <w:pStyle w:val="ConsPlusNormal"/>
              <w:jc w:val="both"/>
            </w:pPr>
            <w:r>
              <w:t>Итого</w:t>
            </w: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rmal"/>
        <w:jc w:val="both"/>
      </w:pPr>
    </w:p>
    <w:p w:rsidR="003F7516" w:rsidRDefault="003F7516" w:rsidP="003F7516">
      <w:pPr>
        <w:pStyle w:val="ConsPlusNormal"/>
        <w:jc w:val="both"/>
      </w:pPr>
      <w:r>
        <w:t>"__" ___________ 20__ г.</w:t>
      </w:r>
    </w:p>
    <w:p w:rsidR="003F7516" w:rsidRDefault="003F7516" w:rsidP="003F7516">
      <w:pPr>
        <w:pStyle w:val="ConsPlusNormal"/>
        <w:jc w:val="both"/>
      </w:pPr>
    </w:p>
    <w:p w:rsidR="002D3F1A" w:rsidRDefault="002D3F1A" w:rsidP="003F7516">
      <w:pPr>
        <w:pStyle w:val="ConsPlusNormal"/>
        <w:jc w:val="right"/>
        <w:outlineLvl w:val="1"/>
      </w:pPr>
    </w:p>
    <w:p w:rsidR="002D3F1A" w:rsidRDefault="002D3F1A" w:rsidP="003F7516">
      <w:pPr>
        <w:pStyle w:val="ConsPlusNormal"/>
        <w:jc w:val="right"/>
        <w:outlineLvl w:val="1"/>
      </w:pPr>
    </w:p>
    <w:p w:rsidR="002B4886" w:rsidRDefault="002B4886" w:rsidP="003F7516">
      <w:pPr>
        <w:pStyle w:val="ConsPlusNormal"/>
        <w:jc w:val="right"/>
        <w:outlineLvl w:val="1"/>
      </w:pPr>
    </w:p>
    <w:p w:rsidR="002B4886" w:rsidRDefault="002B4886" w:rsidP="003F7516">
      <w:pPr>
        <w:pStyle w:val="ConsPlusNormal"/>
        <w:jc w:val="right"/>
        <w:outlineLvl w:val="1"/>
      </w:pPr>
    </w:p>
    <w:p w:rsidR="003F7516" w:rsidRDefault="003F7516" w:rsidP="003F7516">
      <w:pPr>
        <w:pStyle w:val="ConsPlusNormal"/>
        <w:jc w:val="right"/>
        <w:outlineLvl w:val="1"/>
      </w:pPr>
      <w:r>
        <w:lastRenderedPageBreak/>
        <w:t>Приложение N 7</w:t>
      </w:r>
    </w:p>
    <w:p w:rsidR="002D3F1A" w:rsidRDefault="002D3F1A" w:rsidP="002D3F1A">
      <w:pPr>
        <w:pStyle w:val="ConsPlusNormal"/>
        <w:jc w:val="right"/>
      </w:pPr>
      <w:r>
        <w:t>к Порядку открытия и ведения лицевых</w:t>
      </w:r>
    </w:p>
    <w:p w:rsidR="008A45B2" w:rsidRDefault="002D3F1A" w:rsidP="002D3F1A">
      <w:pPr>
        <w:pStyle w:val="ConsPlusNormal"/>
        <w:jc w:val="right"/>
      </w:pPr>
      <w:r>
        <w:t xml:space="preserve">счетов в Администрации </w:t>
      </w:r>
      <w:r w:rsidR="008A45B2">
        <w:t xml:space="preserve">сельского поселения </w:t>
      </w:r>
    </w:p>
    <w:p w:rsidR="002D3F1A" w:rsidRDefault="004901E2" w:rsidP="002D3F1A">
      <w:pPr>
        <w:pStyle w:val="ConsPlusNormal"/>
        <w:jc w:val="right"/>
      </w:pPr>
      <w:r>
        <w:t>Кебячевский</w:t>
      </w:r>
      <w:r w:rsidR="008A45B2">
        <w:t xml:space="preserve"> сельсовет </w:t>
      </w:r>
      <w:r w:rsidR="002D3F1A">
        <w:t>муниципального района</w:t>
      </w:r>
    </w:p>
    <w:p w:rsidR="003F7516" w:rsidRDefault="008A45B2" w:rsidP="002D3F1A">
      <w:pPr>
        <w:spacing w:after="1"/>
      </w:pPr>
      <w:r>
        <w:t xml:space="preserve">                                                                                                   </w:t>
      </w:r>
      <w:r w:rsidR="004901E2">
        <w:t>Аургазинский</w:t>
      </w:r>
      <w:r w:rsidR="002D3F1A">
        <w:t xml:space="preserve"> район Республики Башкортостан</w:t>
      </w:r>
    </w:p>
    <w:p w:rsidR="003F7516" w:rsidRDefault="003F7516" w:rsidP="003F7516">
      <w:pPr>
        <w:pStyle w:val="ConsPlusNonformat"/>
        <w:jc w:val="both"/>
      </w:pPr>
      <w:bookmarkStart w:id="34" w:name="P2079"/>
      <w:bookmarkEnd w:id="34"/>
      <w:r>
        <w:t xml:space="preserve">                           ВЫПИСКА</w:t>
      </w:r>
    </w:p>
    <w:p w:rsidR="003F7516" w:rsidRDefault="003F7516" w:rsidP="003F7516">
      <w:pPr>
        <w:pStyle w:val="ConsPlusNonformat"/>
        <w:jc w:val="both"/>
      </w:pPr>
      <w:r>
        <w:t xml:space="preserve">      из лицевого счета главного администратора источников</w:t>
      </w:r>
    </w:p>
    <w:p w:rsidR="003F7516" w:rsidRDefault="003F7516" w:rsidP="003F7516">
      <w:pPr>
        <w:pStyle w:val="ConsPlusNonformat"/>
        <w:jc w:val="both"/>
      </w:pPr>
      <w:r>
        <w:t xml:space="preserve">                финансирования дефицита бюджета</w:t>
      </w:r>
    </w:p>
    <w:p w:rsidR="003F7516" w:rsidRDefault="003F7516" w:rsidP="003F7516">
      <w:pPr>
        <w:pStyle w:val="ConsPlusNonformat"/>
        <w:jc w:val="both"/>
      </w:pPr>
      <w:r>
        <w:t>(администратора источников финансирования дефицита бюджета</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с полномочиями главного администратора) N │           │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___________________________              ├───────┤</w:t>
      </w:r>
    </w:p>
    <w:p w:rsidR="003F7516" w:rsidRDefault="003F7516" w:rsidP="003F7516">
      <w:pPr>
        <w:pStyle w:val="ConsPlusNonformat"/>
        <w:jc w:val="both"/>
      </w:pPr>
      <w:r>
        <w:t>Главный администратор источников                                │       │</w:t>
      </w:r>
    </w:p>
    <w:p w:rsidR="003F7516" w:rsidRDefault="003F7516" w:rsidP="003F7516">
      <w:pPr>
        <w:pStyle w:val="ConsPlusNonformat"/>
        <w:jc w:val="both"/>
      </w:pPr>
      <w:r>
        <w:t>финансирования дефицита бюджета  __________________ Глава по БК ├───────┤</w:t>
      </w:r>
    </w:p>
    <w:p w:rsidR="003F7516" w:rsidRDefault="003F7516" w:rsidP="003F7516">
      <w:pPr>
        <w:pStyle w:val="ConsPlusNonformat"/>
        <w:jc w:val="both"/>
      </w:pPr>
      <w:r>
        <w:t>Администратор источников финансирования                         │       │</w:t>
      </w:r>
    </w:p>
    <w:p w:rsidR="003F7516" w:rsidRDefault="003F7516" w:rsidP="003F7516">
      <w:pPr>
        <w:pStyle w:val="ConsPlusNonformat"/>
        <w:jc w:val="both"/>
      </w:pPr>
      <w:r>
        <w:t>дефицита бюджета с полномочиями главного                        │       │</w:t>
      </w:r>
    </w:p>
    <w:p w:rsidR="003F7516" w:rsidRDefault="003F7516" w:rsidP="003F7516">
      <w:pPr>
        <w:pStyle w:val="ConsPlusNonformat"/>
        <w:jc w:val="both"/>
      </w:pPr>
      <w:r>
        <w:t>администратора             ________________ по Сводному реестру │       │</w:t>
      </w:r>
    </w:p>
    <w:p w:rsidR="003F7516" w:rsidRDefault="003F7516" w:rsidP="003F7516">
      <w:pPr>
        <w:pStyle w:val="ConsPlusNonformat"/>
        <w:jc w:val="both"/>
      </w:pPr>
      <w:r>
        <w:t>Наименование бюджета  ________________________                  ├───────┤</w:t>
      </w:r>
    </w:p>
    <w:p w:rsidR="003F7516" w:rsidRDefault="003F7516" w:rsidP="003F7516">
      <w:pPr>
        <w:pStyle w:val="ConsPlusNonformat"/>
        <w:jc w:val="both"/>
      </w:pPr>
      <w:r>
        <w:t>Периодичность: ежедневная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по ОКЕИ │  </w:t>
      </w:r>
      <w:hyperlink r:id="rId78"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Остатки бюджетных ассигнований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1842"/>
        <w:gridCol w:w="1701"/>
        <w:gridCol w:w="1843"/>
      </w:tblGrid>
      <w:tr w:rsidR="003F7516" w:rsidTr="007B5444">
        <w:tc>
          <w:tcPr>
            <w:tcW w:w="2189" w:type="dxa"/>
            <w:vMerge w:val="restart"/>
          </w:tcPr>
          <w:p w:rsidR="003F7516" w:rsidRDefault="003F7516" w:rsidP="007B5444">
            <w:pPr>
              <w:pStyle w:val="ConsPlusNormal"/>
              <w:jc w:val="center"/>
            </w:pPr>
            <w:r>
              <w:t>Наименование показателя</w:t>
            </w:r>
          </w:p>
        </w:tc>
        <w:tc>
          <w:tcPr>
            <w:tcW w:w="1842" w:type="dxa"/>
            <w:vMerge w:val="restart"/>
          </w:tcPr>
          <w:p w:rsidR="003F7516" w:rsidRDefault="003F7516" w:rsidP="007B5444">
            <w:pPr>
              <w:pStyle w:val="ConsPlusNormal"/>
              <w:jc w:val="center"/>
            </w:pPr>
            <w:r>
              <w:t>Сумма на текущий финансовый год</w:t>
            </w:r>
          </w:p>
        </w:tc>
        <w:tc>
          <w:tcPr>
            <w:tcW w:w="3544" w:type="dxa"/>
            <w:gridSpan w:val="2"/>
          </w:tcPr>
          <w:p w:rsidR="003F7516" w:rsidRDefault="003F7516" w:rsidP="007B5444">
            <w:pPr>
              <w:pStyle w:val="ConsPlusNormal"/>
              <w:jc w:val="center"/>
            </w:pPr>
            <w:r>
              <w:t>Сумм на плановый период</w:t>
            </w:r>
          </w:p>
        </w:tc>
      </w:tr>
      <w:tr w:rsidR="003F7516" w:rsidTr="007B5444">
        <w:tc>
          <w:tcPr>
            <w:tcW w:w="2189" w:type="dxa"/>
            <w:vMerge/>
          </w:tcPr>
          <w:p w:rsidR="003F7516" w:rsidRDefault="003F7516" w:rsidP="007B5444"/>
        </w:tc>
        <w:tc>
          <w:tcPr>
            <w:tcW w:w="1842" w:type="dxa"/>
            <w:vMerge/>
          </w:tcPr>
          <w:p w:rsidR="003F7516" w:rsidRDefault="003F7516" w:rsidP="007B5444"/>
        </w:tc>
        <w:tc>
          <w:tcPr>
            <w:tcW w:w="1701" w:type="dxa"/>
          </w:tcPr>
          <w:p w:rsidR="003F7516" w:rsidRDefault="003F7516" w:rsidP="007B5444">
            <w:pPr>
              <w:pStyle w:val="ConsPlusNormal"/>
              <w:jc w:val="center"/>
            </w:pPr>
            <w:r>
              <w:t>первый год</w:t>
            </w:r>
          </w:p>
        </w:tc>
        <w:tc>
          <w:tcPr>
            <w:tcW w:w="1843" w:type="dxa"/>
          </w:tcPr>
          <w:p w:rsidR="003F7516" w:rsidRDefault="003F7516" w:rsidP="007B5444">
            <w:pPr>
              <w:pStyle w:val="ConsPlusNormal"/>
              <w:jc w:val="center"/>
            </w:pPr>
            <w:r>
              <w:t>второй год</w:t>
            </w:r>
          </w:p>
        </w:tc>
      </w:tr>
      <w:tr w:rsidR="003F7516" w:rsidTr="007B5444">
        <w:tc>
          <w:tcPr>
            <w:tcW w:w="2189" w:type="dxa"/>
          </w:tcPr>
          <w:p w:rsidR="003F7516" w:rsidRDefault="003F7516" w:rsidP="007B5444">
            <w:pPr>
              <w:pStyle w:val="ConsPlusNormal"/>
              <w:jc w:val="center"/>
            </w:pPr>
            <w:r>
              <w:t>1</w:t>
            </w:r>
          </w:p>
        </w:tc>
        <w:tc>
          <w:tcPr>
            <w:tcW w:w="1842" w:type="dxa"/>
          </w:tcPr>
          <w:p w:rsidR="003F7516" w:rsidRDefault="003F7516" w:rsidP="007B5444">
            <w:pPr>
              <w:pStyle w:val="ConsPlusNormal"/>
              <w:jc w:val="center"/>
            </w:pPr>
            <w:r>
              <w:t>2</w:t>
            </w:r>
          </w:p>
        </w:tc>
        <w:tc>
          <w:tcPr>
            <w:tcW w:w="1701" w:type="dxa"/>
          </w:tcPr>
          <w:p w:rsidR="003F7516" w:rsidRDefault="003F7516" w:rsidP="007B5444">
            <w:pPr>
              <w:pStyle w:val="ConsPlusNormal"/>
              <w:jc w:val="center"/>
            </w:pPr>
            <w:r>
              <w:t>3</w:t>
            </w:r>
          </w:p>
        </w:tc>
        <w:tc>
          <w:tcPr>
            <w:tcW w:w="1843" w:type="dxa"/>
          </w:tcPr>
          <w:p w:rsidR="003F7516" w:rsidRDefault="003F7516" w:rsidP="007B5444">
            <w:pPr>
              <w:pStyle w:val="ConsPlusNormal"/>
              <w:jc w:val="center"/>
            </w:pPr>
            <w:r>
              <w:t>4</w:t>
            </w:r>
          </w:p>
        </w:tc>
      </w:tr>
      <w:tr w:rsidR="003F7516" w:rsidTr="007B5444">
        <w:tc>
          <w:tcPr>
            <w:tcW w:w="2189" w:type="dxa"/>
          </w:tcPr>
          <w:p w:rsidR="003F7516" w:rsidRDefault="003F7516" w:rsidP="007B5444">
            <w:pPr>
              <w:pStyle w:val="ConsPlusNormal"/>
              <w:jc w:val="both"/>
            </w:pPr>
            <w:r>
              <w:t>остаток на начало дня</w:t>
            </w:r>
          </w:p>
        </w:tc>
        <w:tc>
          <w:tcPr>
            <w:tcW w:w="1842" w:type="dxa"/>
          </w:tcPr>
          <w:p w:rsidR="003F7516" w:rsidRDefault="003F7516" w:rsidP="007B5444">
            <w:pPr>
              <w:pStyle w:val="ConsPlusNormal"/>
              <w:jc w:val="both"/>
            </w:pPr>
          </w:p>
        </w:tc>
        <w:tc>
          <w:tcPr>
            <w:tcW w:w="1701" w:type="dxa"/>
          </w:tcPr>
          <w:p w:rsidR="003F7516" w:rsidRDefault="003F7516" w:rsidP="007B5444">
            <w:pPr>
              <w:pStyle w:val="ConsPlusNormal"/>
              <w:jc w:val="both"/>
            </w:pPr>
          </w:p>
        </w:tc>
        <w:tc>
          <w:tcPr>
            <w:tcW w:w="1843" w:type="dxa"/>
          </w:tcPr>
          <w:p w:rsidR="003F7516" w:rsidRDefault="003F7516" w:rsidP="007B5444">
            <w:pPr>
              <w:pStyle w:val="ConsPlusNormal"/>
              <w:jc w:val="both"/>
            </w:pPr>
          </w:p>
        </w:tc>
      </w:tr>
      <w:tr w:rsidR="003F7516" w:rsidTr="007B5444">
        <w:tc>
          <w:tcPr>
            <w:tcW w:w="2189" w:type="dxa"/>
          </w:tcPr>
          <w:p w:rsidR="003F7516" w:rsidRDefault="003F7516" w:rsidP="007B5444">
            <w:pPr>
              <w:pStyle w:val="ConsPlusNormal"/>
              <w:jc w:val="both"/>
            </w:pPr>
            <w:r>
              <w:t>остаток на конец дня</w:t>
            </w:r>
          </w:p>
        </w:tc>
        <w:tc>
          <w:tcPr>
            <w:tcW w:w="1842" w:type="dxa"/>
          </w:tcPr>
          <w:p w:rsidR="003F7516" w:rsidRDefault="003F7516" w:rsidP="007B5444">
            <w:pPr>
              <w:pStyle w:val="ConsPlusNormal"/>
              <w:jc w:val="both"/>
            </w:pPr>
          </w:p>
        </w:tc>
        <w:tc>
          <w:tcPr>
            <w:tcW w:w="1701" w:type="dxa"/>
          </w:tcPr>
          <w:p w:rsidR="003F7516" w:rsidRDefault="003F7516" w:rsidP="007B5444">
            <w:pPr>
              <w:pStyle w:val="ConsPlusNormal"/>
              <w:jc w:val="both"/>
            </w:pPr>
          </w:p>
        </w:tc>
        <w:tc>
          <w:tcPr>
            <w:tcW w:w="1843" w:type="dxa"/>
          </w:tcPr>
          <w:p w:rsidR="003F7516" w:rsidRDefault="003F7516" w:rsidP="007B5444">
            <w:pPr>
              <w:pStyle w:val="ConsPlusNormal"/>
              <w:jc w:val="both"/>
            </w:pPr>
          </w:p>
        </w:tc>
      </w:tr>
    </w:tbl>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3F7516" w:rsidRDefault="003F7516" w:rsidP="003F7516">
      <w:pPr>
        <w:pStyle w:val="ConsPlusNonformat"/>
        <w:jc w:val="both"/>
      </w:pPr>
      <w:r>
        <w:lastRenderedPageBreak/>
        <w:t>2. Доведенные бюджетные ассигнования</w:t>
      </w:r>
    </w:p>
    <w:p w:rsidR="003F7516" w:rsidRDefault="003F7516" w:rsidP="003F7516">
      <w:pPr>
        <w:pStyle w:val="ConsPlusNonformat"/>
        <w:jc w:val="both"/>
      </w:pPr>
      <w:r>
        <w:t xml:space="preserve">                       2.1. Бюджетные ассигнования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559"/>
        <w:gridCol w:w="992"/>
        <w:gridCol w:w="330"/>
        <w:gridCol w:w="379"/>
        <w:gridCol w:w="1843"/>
        <w:gridCol w:w="1559"/>
        <w:gridCol w:w="1417"/>
      </w:tblGrid>
      <w:tr w:rsidR="003F7516" w:rsidTr="007B5444">
        <w:tc>
          <w:tcPr>
            <w:tcW w:w="488" w:type="dxa"/>
            <w:vMerge w:val="restart"/>
          </w:tcPr>
          <w:p w:rsidR="003F7516" w:rsidRDefault="003F7516" w:rsidP="007B5444">
            <w:pPr>
              <w:pStyle w:val="ConsPlusNormal"/>
              <w:jc w:val="center"/>
            </w:pPr>
            <w:r>
              <w:t>N п/п</w:t>
            </w:r>
          </w:p>
        </w:tc>
        <w:tc>
          <w:tcPr>
            <w:tcW w:w="3260" w:type="dxa"/>
            <w:gridSpan w:val="4"/>
          </w:tcPr>
          <w:p w:rsidR="003F7516" w:rsidRDefault="003F7516" w:rsidP="007B5444">
            <w:pPr>
              <w:pStyle w:val="ConsPlusNormal"/>
              <w:jc w:val="center"/>
            </w:pPr>
            <w:r>
              <w:t>Документ</w:t>
            </w:r>
          </w:p>
        </w:tc>
        <w:tc>
          <w:tcPr>
            <w:tcW w:w="1843" w:type="dxa"/>
            <w:vMerge w:val="restart"/>
          </w:tcPr>
          <w:p w:rsidR="003F7516" w:rsidRDefault="003F7516" w:rsidP="007B5444">
            <w:pPr>
              <w:pStyle w:val="ConsPlusNormal"/>
              <w:jc w:val="center"/>
            </w:pPr>
            <w:r>
              <w:t>Сумма на текущий финансовый год</w:t>
            </w:r>
          </w:p>
        </w:tc>
        <w:tc>
          <w:tcPr>
            <w:tcW w:w="2976" w:type="dxa"/>
            <w:gridSpan w:val="2"/>
          </w:tcPr>
          <w:p w:rsidR="003F7516" w:rsidRDefault="003F7516" w:rsidP="007B5444">
            <w:pPr>
              <w:pStyle w:val="ConsPlusNormal"/>
              <w:jc w:val="center"/>
            </w:pPr>
            <w:r>
              <w:t>Сумма на плановый период</w:t>
            </w:r>
          </w:p>
        </w:tc>
      </w:tr>
      <w:tr w:rsidR="003F7516" w:rsidTr="007B5444">
        <w:tc>
          <w:tcPr>
            <w:tcW w:w="488" w:type="dxa"/>
            <w:vMerge/>
          </w:tcPr>
          <w:p w:rsidR="003F7516" w:rsidRDefault="003F7516" w:rsidP="007B5444"/>
        </w:tc>
        <w:tc>
          <w:tcPr>
            <w:tcW w:w="1559" w:type="dxa"/>
          </w:tcPr>
          <w:p w:rsidR="003F7516" w:rsidRDefault="003F7516" w:rsidP="007B5444">
            <w:pPr>
              <w:pStyle w:val="ConsPlusNormal"/>
              <w:jc w:val="center"/>
            </w:pPr>
            <w:r>
              <w:t>наименование</w:t>
            </w:r>
          </w:p>
        </w:tc>
        <w:tc>
          <w:tcPr>
            <w:tcW w:w="992" w:type="dxa"/>
          </w:tcPr>
          <w:p w:rsidR="003F7516" w:rsidRDefault="003F7516" w:rsidP="007B5444">
            <w:pPr>
              <w:pStyle w:val="ConsPlusNormal"/>
              <w:jc w:val="center"/>
            </w:pPr>
            <w:r>
              <w:t>номер</w:t>
            </w:r>
          </w:p>
        </w:tc>
        <w:tc>
          <w:tcPr>
            <w:tcW w:w="709" w:type="dxa"/>
            <w:gridSpan w:val="2"/>
          </w:tcPr>
          <w:p w:rsidR="003F7516" w:rsidRDefault="003F7516" w:rsidP="007B5444">
            <w:pPr>
              <w:pStyle w:val="ConsPlusNormal"/>
              <w:jc w:val="center"/>
            </w:pPr>
            <w:r>
              <w:t>дата</w:t>
            </w:r>
          </w:p>
        </w:tc>
        <w:tc>
          <w:tcPr>
            <w:tcW w:w="1843" w:type="dxa"/>
            <w:vMerge/>
          </w:tcPr>
          <w:p w:rsidR="003F7516" w:rsidRDefault="003F7516" w:rsidP="007B5444"/>
        </w:tc>
        <w:tc>
          <w:tcPr>
            <w:tcW w:w="1559" w:type="dxa"/>
          </w:tcPr>
          <w:p w:rsidR="003F7516" w:rsidRDefault="003F7516" w:rsidP="007B5444">
            <w:pPr>
              <w:pStyle w:val="ConsPlusNormal"/>
              <w:jc w:val="center"/>
            </w:pPr>
            <w:r>
              <w:t>первый год</w:t>
            </w:r>
          </w:p>
        </w:tc>
        <w:tc>
          <w:tcPr>
            <w:tcW w:w="1417" w:type="dxa"/>
          </w:tcPr>
          <w:p w:rsidR="003F7516" w:rsidRDefault="003F7516" w:rsidP="007B5444">
            <w:pPr>
              <w:pStyle w:val="ConsPlusNormal"/>
              <w:jc w:val="center"/>
            </w:pPr>
            <w:r>
              <w:t>второй год</w:t>
            </w:r>
          </w:p>
        </w:tc>
      </w:tr>
      <w:tr w:rsidR="003F7516" w:rsidTr="007B5444">
        <w:tc>
          <w:tcPr>
            <w:tcW w:w="488" w:type="dxa"/>
          </w:tcPr>
          <w:p w:rsidR="003F7516" w:rsidRDefault="003F7516" w:rsidP="007B5444">
            <w:pPr>
              <w:pStyle w:val="ConsPlusNormal"/>
              <w:jc w:val="center"/>
            </w:pPr>
            <w:r>
              <w:t>1</w:t>
            </w:r>
          </w:p>
        </w:tc>
        <w:tc>
          <w:tcPr>
            <w:tcW w:w="1559" w:type="dxa"/>
          </w:tcPr>
          <w:p w:rsidR="003F7516" w:rsidRDefault="003F7516" w:rsidP="007B5444">
            <w:pPr>
              <w:pStyle w:val="ConsPlusNormal"/>
              <w:jc w:val="center"/>
            </w:pPr>
            <w:r>
              <w:t>2</w:t>
            </w:r>
          </w:p>
        </w:tc>
        <w:tc>
          <w:tcPr>
            <w:tcW w:w="992" w:type="dxa"/>
          </w:tcPr>
          <w:p w:rsidR="003F7516" w:rsidRDefault="003F7516" w:rsidP="007B5444">
            <w:pPr>
              <w:pStyle w:val="ConsPlusNormal"/>
              <w:jc w:val="center"/>
            </w:pPr>
            <w:r>
              <w:t>3</w:t>
            </w:r>
          </w:p>
        </w:tc>
        <w:tc>
          <w:tcPr>
            <w:tcW w:w="709" w:type="dxa"/>
            <w:gridSpan w:val="2"/>
          </w:tcPr>
          <w:p w:rsidR="003F7516" w:rsidRDefault="003F7516" w:rsidP="007B5444">
            <w:pPr>
              <w:pStyle w:val="ConsPlusNormal"/>
              <w:jc w:val="center"/>
            </w:pPr>
            <w:r>
              <w:t>4</w:t>
            </w:r>
          </w:p>
        </w:tc>
        <w:tc>
          <w:tcPr>
            <w:tcW w:w="1843" w:type="dxa"/>
          </w:tcPr>
          <w:p w:rsidR="003F7516" w:rsidRDefault="003F7516" w:rsidP="007B5444">
            <w:pPr>
              <w:pStyle w:val="ConsPlusNormal"/>
              <w:jc w:val="center"/>
            </w:pPr>
            <w:r>
              <w:t>5</w:t>
            </w:r>
          </w:p>
        </w:tc>
        <w:tc>
          <w:tcPr>
            <w:tcW w:w="1559" w:type="dxa"/>
          </w:tcPr>
          <w:p w:rsidR="003F7516" w:rsidRDefault="003F7516" w:rsidP="007B5444">
            <w:pPr>
              <w:pStyle w:val="ConsPlusNormal"/>
              <w:jc w:val="center"/>
            </w:pPr>
            <w:r>
              <w:t>6</w:t>
            </w:r>
          </w:p>
        </w:tc>
        <w:tc>
          <w:tcPr>
            <w:tcW w:w="1417" w:type="dxa"/>
          </w:tcPr>
          <w:p w:rsidR="003F7516" w:rsidRDefault="003F7516" w:rsidP="007B5444">
            <w:pPr>
              <w:pStyle w:val="ConsPlusNormal"/>
              <w:jc w:val="center"/>
            </w:pPr>
            <w:r>
              <w:t>7</w:t>
            </w: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55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r w:rsidR="003F7516" w:rsidTr="007B5444">
        <w:tblPrEx>
          <w:tblBorders>
            <w:left w:val="nil"/>
          </w:tblBorders>
        </w:tblPrEx>
        <w:tc>
          <w:tcPr>
            <w:tcW w:w="3369" w:type="dxa"/>
            <w:gridSpan w:val="4"/>
            <w:tcBorders>
              <w:left w:val="nil"/>
              <w:bottom w:val="nil"/>
            </w:tcBorders>
          </w:tcPr>
          <w:p w:rsidR="003F7516" w:rsidRDefault="003F7516" w:rsidP="007B5444">
            <w:pPr>
              <w:pStyle w:val="ConsPlusNormal"/>
            </w:pPr>
          </w:p>
        </w:tc>
        <w:tc>
          <w:tcPr>
            <w:tcW w:w="379" w:type="dxa"/>
          </w:tcPr>
          <w:p w:rsidR="003F7516" w:rsidRDefault="003F7516" w:rsidP="007B5444">
            <w:pPr>
              <w:pStyle w:val="ConsPlusNormal"/>
              <w:jc w:val="both"/>
            </w:pPr>
            <w:r>
              <w:t>Итого</w:t>
            </w:r>
          </w:p>
        </w:tc>
        <w:tc>
          <w:tcPr>
            <w:tcW w:w="1843" w:type="dxa"/>
          </w:tcPr>
          <w:p w:rsidR="003F7516" w:rsidRDefault="003F7516" w:rsidP="007B5444">
            <w:pPr>
              <w:pStyle w:val="ConsPlusNormal"/>
            </w:pPr>
          </w:p>
        </w:tc>
        <w:tc>
          <w:tcPr>
            <w:tcW w:w="1559" w:type="dxa"/>
          </w:tcPr>
          <w:p w:rsidR="003F7516" w:rsidRDefault="003F7516" w:rsidP="007B5444">
            <w:pPr>
              <w:pStyle w:val="ConsPlusNormal"/>
            </w:pPr>
          </w:p>
        </w:tc>
        <w:tc>
          <w:tcPr>
            <w:tcW w:w="1417"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Распределенные бюджетные ассигнования</w:t>
      </w:r>
    </w:p>
    <w:p w:rsidR="003F7516" w:rsidRDefault="003F7516" w:rsidP="003F7516">
      <w:pPr>
        <w:pStyle w:val="ConsPlusNonformat"/>
        <w:jc w:val="both"/>
      </w:pPr>
    </w:p>
    <w:p w:rsidR="003F7516" w:rsidRDefault="003F7516" w:rsidP="003F7516">
      <w:pPr>
        <w:pStyle w:val="ConsPlusNonformat"/>
        <w:jc w:val="both"/>
      </w:pPr>
      <w:r>
        <w:t xml:space="preserve">                       3.1. Бюджетные ассигнования</w:t>
      </w:r>
    </w:p>
    <w:p w:rsidR="003F7516" w:rsidRDefault="003F7516" w:rsidP="003F7516">
      <w:pPr>
        <w:pStyle w:val="ConsPlusNormal"/>
        <w:jc w:val="both"/>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310"/>
        <w:gridCol w:w="936"/>
        <w:gridCol w:w="819"/>
        <w:gridCol w:w="1838"/>
        <w:gridCol w:w="1334"/>
        <w:gridCol w:w="1638"/>
      </w:tblGrid>
      <w:tr w:rsidR="003F7516" w:rsidTr="007B5444">
        <w:tc>
          <w:tcPr>
            <w:tcW w:w="488" w:type="dxa"/>
            <w:vMerge w:val="restart"/>
          </w:tcPr>
          <w:p w:rsidR="003F7516" w:rsidRDefault="003F7516" w:rsidP="007B5444">
            <w:pPr>
              <w:pStyle w:val="ConsPlusNormal"/>
              <w:jc w:val="center"/>
            </w:pPr>
            <w:r>
              <w:t>N п/п</w:t>
            </w:r>
          </w:p>
        </w:tc>
        <w:tc>
          <w:tcPr>
            <w:tcW w:w="3065" w:type="dxa"/>
            <w:gridSpan w:val="3"/>
          </w:tcPr>
          <w:p w:rsidR="003F7516" w:rsidRDefault="003F7516" w:rsidP="007B5444">
            <w:pPr>
              <w:pStyle w:val="ConsPlusNormal"/>
              <w:jc w:val="center"/>
            </w:pPr>
            <w:r>
              <w:t>Документ</w:t>
            </w:r>
          </w:p>
        </w:tc>
        <w:tc>
          <w:tcPr>
            <w:tcW w:w="1838" w:type="dxa"/>
            <w:vMerge w:val="restart"/>
          </w:tcPr>
          <w:p w:rsidR="003F7516" w:rsidRDefault="003F7516" w:rsidP="007B5444">
            <w:pPr>
              <w:pStyle w:val="ConsPlusNormal"/>
              <w:jc w:val="center"/>
            </w:pPr>
            <w:r>
              <w:t>Сумма на текущий финансовый год</w:t>
            </w:r>
          </w:p>
        </w:tc>
        <w:tc>
          <w:tcPr>
            <w:tcW w:w="2972" w:type="dxa"/>
            <w:gridSpan w:val="2"/>
          </w:tcPr>
          <w:p w:rsidR="003F7516" w:rsidRDefault="003F7516" w:rsidP="007B5444">
            <w:pPr>
              <w:pStyle w:val="ConsPlusNormal"/>
              <w:jc w:val="center"/>
            </w:pPr>
            <w:r>
              <w:t>Сумма на плановый период</w:t>
            </w:r>
          </w:p>
        </w:tc>
      </w:tr>
      <w:tr w:rsidR="003F7516" w:rsidTr="007B5444">
        <w:tc>
          <w:tcPr>
            <w:tcW w:w="488" w:type="dxa"/>
            <w:vMerge/>
          </w:tcPr>
          <w:p w:rsidR="003F7516" w:rsidRDefault="003F7516" w:rsidP="007B5444"/>
        </w:tc>
        <w:tc>
          <w:tcPr>
            <w:tcW w:w="1310" w:type="dxa"/>
          </w:tcPr>
          <w:p w:rsidR="003F7516" w:rsidRDefault="003F7516" w:rsidP="007B5444">
            <w:pPr>
              <w:pStyle w:val="ConsPlusNormal"/>
              <w:jc w:val="center"/>
            </w:pPr>
            <w:r>
              <w:t>наименование</w:t>
            </w:r>
          </w:p>
        </w:tc>
        <w:tc>
          <w:tcPr>
            <w:tcW w:w="936" w:type="dxa"/>
          </w:tcPr>
          <w:p w:rsidR="003F7516" w:rsidRDefault="003F7516" w:rsidP="007B5444">
            <w:pPr>
              <w:pStyle w:val="ConsPlusNormal"/>
              <w:jc w:val="center"/>
            </w:pPr>
            <w:r>
              <w:t>номер</w:t>
            </w:r>
          </w:p>
        </w:tc>
        <w:tc>
          <w:tcPr>
            <w:tcW w:w="819" w:type="dxa"/>
          </w:tcPr>
          <w:p w:rsidR="003F7516" w:rsidRDefault="003F7516" w:rsidP="007B5444">
            <w:pPr>
              <w:pStyle w:val="ConsPlusNormal"/>
              <w:jc w:val="center"/>
            </w:pPr>
            <w:r>
              <w:t>дата</w:t>
            </w:r>
          </w:p>
        </w:tc>
        <w:tc>
          <w:tcPr>
            <w:tcW w:w="1838" w:type="dxa"/>
            <w:vMerge/>
          </w:tcPr>
          <w:p w:rsidR="003F7516" w:rsidRDefault="003F7516" w:rsidP="007B5444"/>
        </w:tc>
        <w:tc>
          <w:tcPr>
            <w:tcW w:w="1334" w:type="dxa"/>
          </w:tcPr>
          <w:p w:rsidR="003F7516" w:rsidRDefault="003F7516" w:rsidP="007B5444">
            <w:pPr>
              <w:pStyle w:val="ConsPlusNormal"/>
              <w:jc w:val="center"/>
            </w:pPr>
            <w:r>
              <w:t>первый год</w:t>
            </w:r>
          </w:p>
        </w:tc>
        <w:tc>
          <w:tcPr>
            <w:tcW w:w="1638" w:type="dxa"/>
          </w:tcPr>
          <w:p w:rsidR="003F7516" w:rsidRDefault="003F7516" w:rsidP="007B5444">
            <w:pPr>
              <w:pStyle w:val="ConsPlusNormal"/>
              <w:jc w:val="center"/>
            </w:pPr>
            <w:r>
              <w:t>второй год</w:t>
            </w:r>
          </w:p>
        </w:tc>
      </w:tr>
      <w:tr w:rsidR="003F7516" w:rsidTr="007B5444">
        <w:tc>
          <w:tcPr>
            <w:tcW w:w="488" w:type="dxa"/>
          </w:tcPr>
          <w:p w:rsidR="003F7516" w:rsidRDefault="003F7516" w:rsidP="007B5444">
            <w:pPr>
              <w:pStyle w:val="ConsPlusNormal"/>
              <w:jc w:val="center"/>
            </w:pPr>
            <w:r>
              <w:t>1</w:t>
            </w:r>
          </w:p>
        </w:tc>
        <w:tc>
          <w:tcPr>
            <w:tcW w:w="1310" w:type="dxa"/>
          </w:tcPr>
          <w:p w:rsidR="003F7516" w:rsidRDefault="003F7516" w:rsidP="007B5444">
            <w:pPr>
              <w:pStyle w:val="ConsPlusNormal"/>
              <w:jc w:val="center"/>
            </w:pPr>
            <w:r>
              <w:t>2</w:t>
            </w:r>
          </w:p>
        </w:tc>
        <w:tc>
          <w:tcPr>
            <w:tcW w:w="936" w:type="dxa"/>
          </w:tcPr>
          <w:p w:rsidR="003F7516" w:rsidRDefault="003F7516" w:rsidP="007B5444">
            <w:pPr>
              <w:pStyle w:val="ConsPlusNormal"/>
              <w:jc w:val="center"/>
            </w:pPr>
            <w:r>
              <w:t>3</w:t>
            </w:r>
          </w:p>
        </w:tc>
        <w:tc>
          <w:tcPr>
            <w:tcW w:w="819" w:type="dxa"/>
          </w:tcPr>
          <w:p w:rsidR="003F7516" w:rsidRDefault="003F7516" w:rsidP="007B5444">
            <w:pPr>
              <w:pStyle w:val="ConsPlusNormal"/>
              <w:jc w:val="center"/>
            </w:pPr>
            <w:r>
              <w:t>4</w:t>
            </w:r>
          </w:p>
        </w:tc>
        <w:tc>
          <w:tcPr>
            <w:tcW w:w="1838" w:type="dxa"/>
          </w:tcPr>
          <w:p w:rsidR="003F7516" w:rsidRDefault="003F7516" w:rsidP="007B5444">
            <w:pPr>
              <w:pStyle w:val="ConsPlusNormal"/>
              <w:jc w:val="center"/>
            </w:pPr>
            <w:r>
              <w:t>5</w:t>
            </w:r>
          </w:p>
        </w:tc>
        <w:tc>
          <w:tcPr>
            <w:tcW w:w="1334" w:type="dxa"/>
          </w:tcPr>
          <w:p w:rsidR="003F7516" w:rsidRDefault="003F7516" w:rsidP="007B5444">
            <w:pPr>
              <w:pStyle w:val="ConsPlusNormal"/>
              <w:jc w:val="center"/>
            </w:pPr>
            <w:r>
              <w:t>6</w:t>
            </w:r>
          </w:p>
        </w:tc>
        <w:tc>
          <w:tcPr>
            <w:tcW w:w="1638" w:type="dxa"/>
          </w:tcPr>
          <w:p w:rsidR="003F7516" w:rsidRDefault="003F7516" w:rsidP="007B5444">
            <w:pPr>
              <w:pStyle w:val="ConsPlusNormal"/>
              <w:jc w:val="center"/>
            </w:pPr>
            <w:r>
              <w:t>7</w:t>
            </w:r>
          </w:p>
        </w:tc>
      </w:tr>
      <w:tr w:rsidR="003F7516" w:rsidTr="007B5444">
        <w:tc>
          <w:tcPr>
            <w:tcW w:w="488" w:type="dxa"/>
          </w:tcPr>
          <w:p w:rsidR="003F7516" w:rsidRDefault="003F7516" w:rsidP="007B5444">
            <w:pPr>
              <w:pStyle w:val="ConsPlusNormal"/>
            </w:pPr>
          </w:p>
        </w:tc>
        <w:tc>
          <w:tcPr>
            <w:tcW w:w="1310" w:type="dxa"/>
          </w:tcPr>
          <w:p w:rsidR="003F7516" w:rsidRDefault="003F7516" w:rsidP="007B5444">
            <w:pPr>
              <w:pStyle w:val="ConsPlusNormal"/>
            </w:pPr>
          </w:p>
        </w:tc>
        <w:tc>
          <w:tcPr>
            <w:tcW w:w="936" w:type="dxa"/>
          </w:tcPr>
          <w:p w:rsidR="003F7516" w:rsidRDefault="003F7516" w:rsidP="007B5444">
            <w:pPr>
              <w:pStyle w:val="ConsPlusNormal"/>
            </w:pPr>
          </w:p>
        </w:tc>
        <w:tc>
          <w:tcPr>
            <w:tcW w:w="819" w:type="dxa"/>
          </w:tcPr>
          <w:p w:rsidR="003F7516" w:rsidRDefault="003F7516" w:rsidP="007B5444">
            <w:pPr>
              <w:pStyle w:val="ConsPlusNormal"/>
            </w:pP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310" w:type="dxa"/>
          </w:tcPr>
          <w:p w:rsidR="003F7516" w:rsidRDefault="003F7516" w:rsidP="007B5444">
            <w:pPr>
              <w:pStyle w:val="ConsPlusNormal"/>
            </w:pPr>
          </w:p>
        </w:tc>
        <w:tc>
          <w:tcPr>
            <w:tcW w:w="936" w:type="dxa"/>
          </w:tcPr>
          <w:p w:rsidR="003F7516" w:rsidRDefault="003F7516" w:rsidP="007B5444">
            <w:pPr>
              <w:pStyle w:val="ConsPlusNormal"/>
            </w:pPr>
          </w:p>
        </w:tc>
        <w:tc>
          <w:tcPr>
            <w:tcW w:w="819" w:type="dxa"/>
          </w:tcPr>
          <w:p w:rsidR="003F7516" w:rsidRDefault="003F7516" w:rsidP="007B5444">
            <w:pPr>
              <w:pStyle w:val="ConsPlusNormal"/>
            </w:pP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310" w:type="dxa"/>
          </w:tcPr>
          <w:p w:rsidR="003F7516" w:rsidRDefault="003F7516" w:rsidP="007B5444">
            <w:pPr>
              <w:pStyle w:val="ConsPlusNormal"/>
            </w:pPr>
          </w:p>
        </w:tc>
        <w:tc>
          <w:tcPr>
            <w:tcW w:w="936" w:type="dxa"/>
          </w:tcPr>
          <w:p w:rsidR="003F7516" w:rsidRDefault="003F7516" w:rsidP="007B5444">
            <w:pPr>
              <w:pStyle w:val="ConsPlusNormal"/>
            </w:pPr>
          </w:p>
        </w:tc>
        <w:tc>
          <w:tcPr>
            <w:tcW w:w="819" w:type="dxa"/>
          </w:tcPr>
          <w:p w:rsidR="003F7516" w:rsidRDefault="003F7516" w:rsidP="007B5444">
            <w:pPr>
              <w:pStyle w:val="ConsPlusNormal"/>
            </w:pP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310" w:type="dxa"/>
          </w:tcPr>
          <w:p w:rsidR="003F7516" w:rsidRDefault="003F7516" w:rsidP="007B5444">
            <w:pPr>
              <w:pStyle w:val="ConsPlusNormal"/>
            </w:pPr>
          </w:p>
        </w:tc>
        <w:tc>
          <w:tcPr>
            <w:tcW w:w="936" w:type="dxa"/>
          </w:tcPr>
          <w:p w:rsidR="003F7516" w:rsidRDefault="003F7516" w:rsidP="007B5444">
            <w:pPr>
              <w:pStyle w:val="ConsPlusNormal"/>
            </w:pPr>
          </w:p>
        </w:tc>
        <w:tc>
          <w:tcPr>
            <w:tcW w:w="819" w:type="dxa"/>
          </w:tcPr>
          <w:p w:rsidR="003F7516" w:rsidRDefault="003F7516" w:rsidP="007B5444">
            <w:pPr>
              <w:pStyle w:val="ConsPlusNormal"/>
            </w:pP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1310" w:type="dxa"/>
          </w:tcPr>
          <w:p w:rsidR="003F7516" w:rsidRDefault="003F7516" w:rsidP="007B5444">
            <w:pPr>
              <w:pStyle w:val="ConsPlusNormal"/>
            </w:pPr>
          </w:p>
        </w:tc>
        <w:tc>
          <w:tcPr>
            <w:tcW w:w="936" w:type="dxa"/>
          </w:tcPr>
          <w:p w:rsidR="003F7516" w:rsidRDefault="003F7516" w:rsidP="007B5444">
            <w:pPr>
              <w:pStyle w:val="ConsPlusNormal"/>
            </w:pPr>
          </w:p>
        </w:tc>
        <w:tc>
          <w:tcPr>
            <w:tcW w:w="819" w:type="dxa"/>
          </w:tcPr>
          <w:p w:rsidR="003F7516" w:rsidRDefault="003F7516" w:rsidP="007B5444">
            <w:pPr>
              <w:pStyle w:val="ConsPlusNormal"/>
            </w:pP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r w:rsidR="003F7516" w:rsidTr="007B5444">
        <w:tc>
          <w:tcPr>
            <w:tcW w:w="3553" w:type="dxa"/>
            <w:gridSpan w:val="4"/>
          </w:tcPr>
          <w:p w:rsidR="003F7516" w:rsidRDefault="003F7516" w:rsidP="007B5444">
            <w:pPr>
              <w:pStyle w:val="ConsPlusNormal"/>
              <w:jc w:val="both"/>
            </w:pPr>
            <w:r>
              <w:t>Итого</w:t>
            </w:r>
          </w:p>
        </w:tc>
        <w:tc>
          <w:tcPr>
            <w:tcW w:w="1838" w:type="dxa"/>
          </w:tcPr>
          <w:p w:rsidR="003F7516" w:rsidRDefault="003F7516" w:rsidP="007B5444">
            <w:pPr>
              <w:pStyle w:val="ConsPlusNormal"/>
            </w:pPr>
          </w:p>
        </w:tc>
        <w:tc>
          <w:tcPr>
            <w:tcW w:w="1334" w:type="dxa"/>
          </w:tcPr>
          <w:p w:rsidR="003F7516" w:rsidRDefault="003F7516" w:rsidP="007B5444">
            <w:pPr>
              <w:pStyle w:val="ConsPlusNormal"/>
            </w:pPr>
          </w:p>
        </w:tc>
        <w:tc>
          <w:tcPr>
            <w:tcW w:w="1638" w:type="dxa"/>
          </w:tcPr>
          <w:p w:rsidR="003F7516" w:rsidRDefault="003F7516" w:rsidP="007B5444">
            <w:pPr>
              <w:pStyle w:val="ConsPlusNormal"/>
            </w:pPr>
          </w:p>
        </w:tc>
      </w:tr>
    </w:tbl>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8</w:t>
      </w:r>
    </w:p>
    <w:p w:rsidR="002D3F1A" w:rsidRDefault="002D3F1A" w:rsidP="002D3F1A">
      <w:pPr>
        <w:pStyle w:val="ConsPlusNormal"/>
        <w:jc w:val="right"/>
      </w:pPr>
      <w:r>
        <w:t>к Порядку открытия и ведения лицевых</w:t>
      </w:r>
    </w:p>
    <w:p w:rsidR="008A45B2" w:rsidRDefault="002D3F1A" w:rsidP="002D3F1A">
      <w:pPr>
        <w:pStyle w:val="ConsPlusNormal"/>
        <w:jc w:val="right"/>
      </w:pPr>
      <w:r>
        <w:t>счетов в Администрации</w:t>
      </w:r>
      <w:r w:rsidR="008A45B2">
        <w:t xml:space="preserve"> сельского поселения</w:t>
      </w:r>
    </w:p>
    <w:p w:rsidR="002D3F1A" w:rsidRDefault="004901E2" w:rsidP="002D3F1A">
      <w:pPr>
        <w:pStyle w:val="ConsPlusNormal"/>
        <w:jc w:val="right"/>
      </w:pPr>
      <w:r>
        <w:t>Кебячевский</w:t>
      </w:r>
      <w:r w:rsidR="008A45B2">
        <w:t xml:space="preserve"> сельсовет </w:t>
      </w:r>
      <w:r w:rsidR="002D3F1A">
        <w:t xml:space="preserve"> муниципального района</w:t>
      </w:r>
    </w:p>
    <w:p w:rsidR="003F7516" w:rsidRDefault="008A45B2" w:rsidP="002D3F1A">
      <w:pPr>
        <w:spacing w:after="1"/>
      </w:pPr>
      <w:r>
        <w:t xml:space="preserve">                                                                                               </w:t>
      </w:r>
      <w:r w:rsidR="00B57023">
        <w:t xml:space="preserve"> </w:t>
      </w:r>
      <w:r>
        <w:t xml:space="preserve"> </w:t>
      </w:r>
      <w:r w:rsidR="004901E2">
        <w:t>Аургазинский</w:t>
      </w:r>
      <w:r w:rsidR="002D3F1A">
        <w:t xml:space="preserve"> район Республики Башкортостан</w:t>
      </w:r>
    </w:p>
    <w:p w:rsidR="003F7516" w:rsidRDefault="003F7516" w:rsidP="003F7516">
      <w:pPr>
        <w:pStyle w:val="ConsPlusNormal"/>
        <w:ind w:firstLine="540"/>
        <w:jc w:val="both"/>
      </w:pPr>
    </w:p>
    <w:p w:rsidR="003F7516" w:rsidRDefault="003F7516" w:rsidP="003F7516">
      <w:pPr>
        <w:pStyle w:val="ConsPlusNonformat"/>
        <w:jc w:val="both"/>
      </w:pPr>
      <w:bookmarkStart w:id="35" w:name="P2281"/>
      <w:bookmarkEnd w:id="35"/>
      <w:r>
        <w:t xml:space="preserve">                            ВЫПИСКА                             ┌───────┐</w:t>
      </w:r>
    </w:p>
    <w:p w:rsidR="003F7516" w:rsidRDefault="003F7516" w:rsidP="003F7516">
      <w:pPr>
        <w:pStyle w:val="ConsPlusNonformat"/>
        <w:jc w:val="both"/>
      </w:pPr>
      <w:r>
        <w:t xml:space="preserve">           из лицевого счета администратора источников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финансирования дефицита бюджета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                    │       │</w:t>
      </w:r>
    </w:p>
    <w:p w:rsidR="003F7516" w:rsidRDefault="003F7516" w:rsidP="003F7516">
      <w:pPr>
        <w:pStyle w:val="ConsPlusNonformat"/>
        <w:jc w:val="both"/>
      </w:pPr>
      <w:r>
        <w:t>Администратор источников                                        ├───────┤</w:t>
      </w:r>
    </w:p>
    <w:p w:rsidR="003F7516" w:rsidRDefault="003F7516" w:rsidP="003F7516">
      <w:pPr>
        <w:pStyle w:val="ConsPlusNonformat"/>
        <w:jc w:val="both"/>
      </w:pPr>
      <w:r>
        <w:t>финансирования дефицита бюджета ____________по Сводному реестру │       │</w:t>
      </w:r>
    </w:p>
    <w:p w:rsidR="003F7516" w:rsidRDefault="003F7516" w:rsidP="003F7516">
      <w:pPr>
        <w:pStyle w:val="ConsPlusNonformat"/>
        <w:jc w:val="both"/>
      </w:pPr>
      <w:r>
        <w:t>Главный администратор источников                                ├───────┤</w:t>
      </w:r>
    </w:p>
    <w:p w:rsidR="003F7516" w:rsidRDefault="003F7516" w:rsidP="003F7516">
      <w:pPr>
        <w:pStyle w:val="ConsPlusNonformat"/>
        <w:jc w:val="both"/>
      </w:pPr>
      <w:r>
        <w:t>финансирования дефицита бюджета ___________________ Глава по БК │       │</w:t>
      </w:r>
    </w:p>
    <w:p w:rsidR="003F7516" w:rsidRDefault="003F7516" w:rsidP="003F7516">
      <w:pPr>
        <w:pStyle w:val="ConsPlusNonformat"/>
        <w:jc w:val="both"/>
      </w:pPr>
      <w:r>
        <w:t>Наименование бюджета  _______________________                   ├───────┤</w:t>
      </w:r>
    </w:p>
    <w:p w:rsidR="003F7516" w:rsidRDefault="003F7516" w:rsidP="003F7516">
      <w:pPr>
        <w:pStyle w:val="ConsPlusNonformat"/>
        <w:jc w:val="both"/>
      </w:pPr>
      <w:r>
        <w:t>Периодичность: ежедневная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  </w:t>
      </w:r>
      <w:hyperlink r:id="rId79"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Остатки бюджетных ассигнований на лицевом счете</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2551"/>
        <w:gridCol w:w="1985"/>
        <w:gridCol w:w="1984"/>
      </w:tblGrid>
      <w:tr w:rsidR="003F7516" w:rsidTr="007B5444">
        <w:tc>
          <w:tcPr>
            <w:tcW w:w="2047" w:type="dxa"/>
            <w:vMerge w:val="restart"/>
          </w:tcPr>
          <w:p w:rsidR="003F7516" w:rsidRDefault="003F7516" w:rsidP="007B5444">
            <w:pPr>
              <w:pStyle w:val="ConsPlusNormal"/>
              <w:jc w:val="center"/>
            </w:pPr>
            <w:r>
              <w:t>Наименование показателя</w:t>
            </w:r>
          </w:p>
        </w:tc>
        <w:tc>
          <w:tcPr>
            <w:tcW w:w="2551" w:type="dxa"/>
            <w:vMerge w:val="restart"/>
          </w:tcPr>
          <w:p w:rsidR="003F7516" w:rsidRDefault="003F7516" w:rsidP="007B5444">
            <w:pPr>
              <w:pStyle w:val="ConsPlusNormal"/>
              <w:jc w:val="center"/>
            </w:pPr>
            <w:r>
              <w:t>Сумма на текущий финансовый год</w:t>
            </w:r>
          </w:p>
        </w:tc>
        <w:tc>
          <w:tcPr>
            <w:tcW w:w="3969" w:type="dxa"/>
            <w:gridSpan w:val="2"/>
          </w:tcPr>
          <w:p w:rsidR="003F7516" w:rsidRDefault="003F7516" w:rsidP="007B5444">
            <w:pPr>
              <w:pStyle w:val="ConsPlusNormal"/>
              <w:jc w:val="center"/>
            </w:pPr>
            <w:r>
              <w:t>Сумм на плановый период</w:t>
            </w:r>
          </w:p>
        </w:tc>
      </w:tr>
      <w:tr w:rsidR="003F7516" w:rsidTr="007B5444">
        <w:tc>
          <w:tcPr>
            <w:tcW w:w="2047" w:type="dxa"/>
            <w:vMerge/>
          </w:tcPr>
          <w:p w:rsidR="003F7516" w:rsidRDefault="003F7516" w:rsidP="007B5444"/>
        </w:tc>
        <w:tc>
          <w:tcPr>
            <w:tcW w:w="2551" w:type="dxa"/>
            <w:vMerge/>
          </w:tcPr>
          <w:p w:rsidR="003F7516" w:rsidRDefault="003F7516" w:rsidP="007B5444"/>
        </w:tc>
        <w:tc>
          <w:tcPr>
            <w:tcW w:w="1985" w:type="dxa"/>
          </w:tcPr>
          <w:p w:rsidR="003F7516" w:rsidRDefault="003F7516" w:rsidP="007B5444">
            <w:pPr>
              <w:pStyle w:val="ConsPlusNormal"/>
              <w:jc w:val="center"/>
            </w:pPr>
            <w:r>
              <w:t>первый год</w:t>
            </w:r>
          </w:p>
        </w:tc>
        <w:tc>
          <w:tcPr>
            <w:tcW w:w="1984" w:type="dxa"/>
          </w:tcPr>
          <w:p w:rsidR="003F7516" w:rsidRDefault="003F7516" w:rsidP="007B5444">
            <w:pPr>
              <w:pStyle w:val="ConsPlusNormal"/>
              <w:jc w:val="center"/>
            </w:pPr>
            <w:r>
              <w:t>второй год</w:t>
            </w:r>
          </w:p>
        </w:tc>
      </w:tr>
      <w:tr w:rsidR="003F7516" w:rsidTr="007B5444">
        <w:tc>
          <w:tcPr>
            <w:tcW w:w="2047" w:type="dxa"/>
          </w:tcPr>
          <w:p w:rsidR="003F7516" w:rsidRDefault="003F7516" w:rsidP="007B5444">
            <w:pPr>
              <w:pStyle w:val="ConsPlusNormal"/>
              <w:jc w:val="center"/>
            </w:pPr>
            <w:r>
              <w:t>1</w:t>
            </w:r>
          </w:p>
        </w:tc>
        <w:tc>
          <w:tcPr>
            <w:tcW w:w="2551" w:type="dxa"/>
          </w:tcPr>
          <w:p w:rsidR="003F7516" w:rsidRDefault="003F7516" w:rsidP="007B5444">
            <w:pPr>
              <w:pStyle w:val="ConsPlusNormal"/>
              <w:jc w:val="center"/>
            </w:pPr>
            <w:r>
              <w:t>2</w:t>
            </w:r>
          </w:p>
        </w:tc>
        <w:tc>
          <w:tcPr>
            <w:tcW w:w="1985" w:type="dxa"/>
          </w:tcPr>
          <w:p w:rsidR="003F7516" w:rsidRDefault="003F7516" w:rsidP="007B5444">
            <w:pPr>
              <w:pStyle w:val="ConsPlusNormal"/>
              <w:jc w:val="center"/>
            </w:pPr>
            <w:r>
              <w:t>3</w:t>
            </w:r>
          </w:p>
        </w:tc>
        <w:tc>
          <w:tcPr>
            <w:tcW w:w="1984" w:type="dxa"/>
          </w:tcPr>
          <w:p w:rsidR="003F7516" w:rsidRDefault="003F7516" w:rsidP="007B5444">
            <w:pPr>
              <w:pStyle w:val="ConsPlusNormal"/>
              <w:jc w:val="center"/>
            </w:pPr>
            <w:r>
              <w:t>4</w:t>
            </w:r>
          </w:p>
        </w:tc>
      </w:tr>
      <w:tr w:rsidR="003F7516" w:rsidTr="007B5444">
        <w:tc>
          <w:tcPr>
            <w:tcW w:w="2047" w:type="dxa"/>
          </w:tcPr>
          <w:p w:rsidR="003F7516" w:rsidRDefault="003F7516" w:rsidP="007B5444">
            <w:pPr>
              <w:pStyle w:val="ConsPlusNormal"/>
              <w:jc w:val="both"/>
            </w:pPr>
            <w:r>
              <w:t>остаток на начало дня</w:t>
            </w:r>
          </w:p>
        </w:tc>
        <w:tc>
          <w:tcPr>
            <w:tcW w:w="2551" w:type="dxa"/>
          </w:tcPr>
          <w:p w:rsidR="003F7516" w:rsidRDefault="003F7516" w:rsidP="007B5444">
            <w:pPr>
              <w:pStyle w:val="ConsPlusNormal"/>
              <w:jc w:val="both"/>
            </w:pPr>
          </w:p>
        </w:tc>
        <w:tc>
          <w:tcPr>
            <w:tcW w:w="1985" w:type="dxa"/>
          </w:tcPr>
          <w:p w:rsidR="003F7516" w:rsidRDefault="003F7516" w:rsidP="007B5444">
            <w:pPr>
              <w:pStyle w:val="ConsPlusNormal"/>
              <w:jc w:val="both"/>
            </w:pPr>
          </w:p>
        </w:tc>
        <w:tc>
          <w:tcPr>
            <w:tcW w:w="1984" w:type="dxa"/>
          </w:tcPr>
          <w:p w:rsidR="003F7516" w:rsidRDefault="003F7516" w:rsidP="007B5444">
            <w:pPr>
              <w:pStyle w:val="ConsPlusNormal"/>
              <w:jc w:val="both"/>
            </w:pPr>
          </w:p>
        </w:tc>
      </w:tr>
      <w:tr w:rsidR="003F7516" w:rsidTr="007B5444">
        <w:tc>
          <w:tcPr>
            <w:tcW w:w="2047" w:type="dxa"/>
          </w:tcPr>
          <w:p w:rsidR="003F7516" w:rsidRDefault="003F7516" w:rsidP="007B5444">
            <w:pPr>
              <w:pStyle w:val="ConsPlusNormal"/>
              <w:jc w:val="both"/>
            </w:pPr>
            <w:r>
              <w:t>остаток на конец дня</w:t>
            </w:r>
          </w:p>
        </w:tc>
        <w:tc>
          <w:tcPr>
            <w:tcW w:w="2551" w:type="dxa"/>
          </w:tcPr>
          <w:p w:rsidR="003F7516" w:rsidRDefault="003F7516" w:rsidP="007B5444">
            <w:pPr>
              <w:pStyle w:val="ConsPlusNormal"/>
              <w:jc w:val="both"/>
            </w:pPr>
          </w:p>
        </w:tc>
        <w:tc>
          <w:tcPr>
            <w:tcW w:w="1985" w:type="dxa"/>
          </w:tcPr>
          <w:p w:rsidR="003F7516" w:rsidRDefault="003F7516" w:rsidP="007B5444">
            <w:pPr>
              <w:pStyle w:val="ConsPlusNormal"/>
              <w:jc w:val="both"/>
            </w:pPr>
          </w:p>
        </w:tc>
        <w:tc>
          <w:tcPr>
            <w:tcW w:w="1984" w:type="dxa"/>
          </w:tcPr>
          <w:p w:rsidR="003F7516" w:rsidRDefault="003F7516" w:rsidP="007B5444">
            <w:pPr>
              <w:pStyle w:val="ConsPlusNormal"/>
              <w:jc w:val="both"/>
            </w:pPr>
          </w:p>
        </w:tc>
      </w:tr>
    </w:tbl>
    <w:p w:rsidR="003F7516" w:rsidRDefault="003F7516" w:rsidP="003F7516">
      <w:pPr>
        <w:pStyle w:val="ConsPlusNormal"/>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2B4886" w:rsidRDefault="002B4886" w:rsidP="003F7516">
      <w:pPr>
        <w:pStyle w:val="ConsPlusNonformat"/>
        <w:jc w:val="both"/>
      </w:pPr>
    </w:p>
    <w:p w:rsidR="003F7516" w:rsidRDefault="003F7516" w:rsidP="003F7516">
      <w:pPr>
        <w:pStyle w:val="ConsPlusNonformat"/>
        <w:jc w:val="both"/>
      </w:pPr>
      <w:r>
        <w:lastRenderedPageBreak/>
        <w:t xml:space="preserve">  2. Доведенные бюджетные ассигнования</w:t>
      </w:r>
    </w:p>
    <w:p w:rsidR="003F7516" w:rsidRDefault="003F7516" w:rsidP="003F7516">
      <w:pPr>
        <w:pStyle w:val="ConsPlusNonformat"/>
        <w:jc w:val="both"/>
      </w:pPr>
      <w:r>
        <w:t xml:space="preserve">                        2.1. Бюджетные ассигнования</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168"/>
        <w:gridCol w:w="1134"/>
        <w:gridCol w:w="127"/>
        <w:gridCol w:w="724"/>
        <w:gridCol w:w="2835"/>
        <w:gridCol w:w="1417"/>
        <w:gridCol w:w="1418"/>
      </w:tblGrid>
      <w:tr w:rsidR="003F7516" w:rsidTr="007B5444">
        <w:tc>
          <w:tcPr>
            <w:tcW w:w="737" w:type="dxa"/>
            <w:vMerge w:val="restart"/>
          </w:tcPr>
          <w:p w:rsidR="003F7516" w:rsidRDefault="003F7516" w:rsidP="007B5444">
            <w:pPr>
              <w:pStyle w:val="ConsPlusNormal"/>
              <w:jc w:val="center"/>
            </w:pPr>
            <w:r>
              <w:t>N п/п</w:t>
            </w:r>
          </w:p>
        </w:tc>
        <w:tc>
          <w:tcPr>
            <w:tcW w:w="3153" w:type="dxa"/>
            <w:gridSpan w:val="4"/>
          </w:tcPr>
          <w:p w:rsidR="003F7516" w:rsidRDefault="003F7516" w:rsidP="007B5444">
            <w:pPr>
              <w:pStyle w:val="ConsPlusNormal"/>
              <w:jc w:val="center"/>
            </w:pPr>
            <w:r>
              <w:t>Документ</w:t>
            </w:r>
          </w:p>
        </w:tc>
        <w:tc>
          <w:tcPr>
            <w:tcW w:w="2835" w:type="dxa"/>
            <w:vMerge w:val="restart"/>
          </w:tcPr>
          <w:p w:rsidR="003F7516" w:rsidRDefault="003F7516" w:rsidP="007B5444">
            <w:pPr>
              <w:pStyle w:val="ConsPlusNormal"/>
              <w:jc w:val="center"/>
            </w:pPr>
            <w:r>
              <w:t>Сумма на текущий финансовый год</w:t>
            </w:r>
          </w:p>
        </w:tc>
        <w:tc>
          <w:tcPr>
            <w:tcW w:w="2835" w:type="dxa"/>
            <w:gridSpan w:val="2"/>
          </w:tcPr>
          <w:p w:rsidR="003F7516" w:rsidRDefault="003F7516" w:rsidP="007B5444">
            <w:pPr>
              <w:pStyle w:val="ConsPlusNormal"/>
              <w:jc w:val="center"/>
            </w:pPr>
            <w:r>
              <w:t>Сумма на плановый период</w:t>
            </w:r>
          </w:p>
        </w:tc>
      </w:tr>
      <w:tr w:rsidR="003F7516" w:rsidTr="007B5444">
        <w:tc>
          <w:tcPr>
            <w:tcW w:w="737" w:type="dxa"/>
            <w:vMerge/>
          </w:tcPr>
          <w:p w:rsidR="003F7516" w:rsidRDefault="003F7516" w:rsidP="007B5444"/>
        </w:tc>
        <w:tc>
          <w:tcPr>
            <w:tcW w:w="1168" w:type="dxa"/>
          </w:tcPr>
          <w:p w:rsidR="003F7516" w:rsidRDefault="003F7516" w:rsidP="007B5444">
            <w:pPr>
              <w:pStyle w:val="ConsPlusNormal"/>
              <w:jc w:val="center"/>
            </w:pPr>
            <w:r>
              <w:t>наименование</w:t>
            </w:r>
          </w:p>
        </w:tc>
        <w:tc>
          <w:tcPr>
            <w:tcW w:w="1134" w:type="dxa"/>
          </w:tcPr>
          <w:p w:rsidR="003F7516" w:rsidRDefault="003F7516" w:rsidP="007B5444">
            <w:pPr>
              <w:pStyle w:val="ConsPlusNormal"/>
              <w:jc w:val="center"/>
            </w:pPr>
            <w:r>
              <w:t>номер</w:t>
            </w:r>
          </w:p>
        </w:tc>
        <w:tc>
          <w:tcPr>
            <w:tcW w:w="851" w:type="dxa"/>
            <w:gridSpan w:val="2"/>
          </w:tcPr>
          <w:p w:rsidR="003F7516" w:rsidRDefault="003F7516" w:rsidP="007B5444">
            <w:pPr>
              <w:pStyle w:val="ConsPlusNormal"/>
              <w:jc w:val="center"/>
            </w:pPr>
            <w:r>
              <w:t>дата</w:t>
            </w:r>
          </w:p>
        </w:tc>
        <w:tc>
          <w:tcPr>
            <w:tcW w:w="2835" w:type="dxa"/>
            <w:vMerge/>
          </w:tcPr>
          <w:p w:rsidR="003F7516" w:rsidRDefault="003F7516" w:rsidP="007B5444"/>
        </w:tc>
        <w:tc>
          <w:tcPr>
            <w:tcW w:w="1417" w:type="dxa"/>
          </w:tcPr>
          <w:p w:rsidR="003F7516" w:rsidRDefault="003F7516" w:rsidP="007B5444">
            <w:pPr>
              <w:pStyle w:val="ConsPlusNormal"/>
              <w:jc w:val="center"/>
            </w:pPr>
            <w:r>
              <w:t>первый год</w:t>
            </w:r>
          </w:p>
        </w:tc>
        <w:tc>
          <w:tcPr>
            <w:tcW w:w="1418" w:type="dxa"/>
          </w:tcPr>
          <w:p w:rsidR="003F7516" w:rsidRDefault="003F7516" w:rsidP="007B5444">
            <w:pPr>
              <w:pStyle w:val="ConsPlusNormal"/>
              <w:jc w:val="center"/>
            </w:pPr>
            <w:r>
              <w:t>второй год</w:t>
            </w:r>
          </w:p>
        </w:tc>
      </w:tr>
      <w:tr w:rsidR="003F7516" w:rsidTr="007B5444">
        <w:tc>
          <w:tcPr>
            <w:tcW w:w="737" w:type="dxa"/>
          </w:tcPr>
          <w:p w:rsidR="003F7516" w:rsidRDefault="003F7516" w:rsidP="007B5444">
            <w:pPr>
              <w:pStyle w:val="ConsPlusNormal"/>
              <w:jc w:val="center"/>
            </w:pPr>
            <w:r>
              <w:t>1</w:t>
            </w:r>
          </w:p>
        </w:tc>
        <w:tc>
          <w:tcPr>
            <w:tcW w:w="1168" w:type="dxa"/>
          </w:tcPr>
          <w:p w:rsidR="003F7516" w:rsidRDefault="003F7516" w:rsidP="007B5444">
            <w:pPr>
              <w:pStyle w:val="ConsPlusNormal"/>
              <w:jc w:val="center"/>
            </w:pPr>
            <w:r>
              <w:t>2</w:t>
            </w:r>
          </w:p>
        </w:tc>
        <w:tc>
          <w:tcPr>
            <w:tcW w:w="1134" w:type="dxa"/>
          </w:tcPr>
          <w:p w:rsidR="003F7516" w:rsidRDefault="003F7516" w:rsidP="007B5444">
            <w:pPr>
              <w:pStyle w:val="ConsPlusNormal"/>
              <w:jc w:val="center"/>
            </w:pPr>
            <w:r>
              <w:t>3</w:t>
            </w:r>
          </w:p>
        </w:tc>
        <w:tc>
          <w:tcPr>
            <w:tcW w:w="851" w:type="dxa"/>
            <w:gridSpan w:val="2"/>
          </w:tcPr>
          <w:p w:rsidR="003F7516" w:rsidRDefault="003F7516" w:rsidP="007B5444">
            <w:pPr>
              <w:pStyle w:val="ConsPlusNormal"/>
              <w:jc w:val="center"/>
            </w:pPr>
            <w:r>
              <w:t>4</w:t>
            </w:r>
          </w:p>
        </w:tc>
        <w:tc>
          <w:tcPr>
            <w:tcW w:w="2835" w:type="dxa"/>
          </w:tcPr>
          <w:p w:rsidR="003F7516" w:rsidRDefault="003F7516" w:rsidP="007B5444">
            <w:pPr>
              <w:pStyle w:val="ConsPlusNormal"/>
              <w:jc w:val="center"/>
            </w:pPr>
            <w:r>
              <w:t>5</w:t>
            </w:r>
          </w:p>
        </w:tc>
        <w:tc>
          <w:tcPr>
            <w:tcW w:w="1417" w:type="dxa"/>
          </w:tcPr>
          <w:p w:rsidR="003F7516" w:rsidRDefault="003F7516" w:rsidP="007B5444">
            <w:pPr>
              <w:pStyle w:val="ConsPlusNormal"/>
              <w:jc w:val="center"/>
            </w:pPr>
            <w:r>
              <w:t>6</w:t>
            </w:r>
          </w:p>
        </w:tc>
        <w:tc>
          <w:tcPr>
            <w:tcW w:w="1418" w:type="dxa"/>
          </w:tcPr>
          <w:p w:rsidR="003F7516" w:rsidRDefault="003F7516" w:rsidP="007B5444">
            <w:pPr>
              <w:pStyle w:val="ConsPlusNormal"/>
              <w:jc w:val="center"/>
            </w:pPr>
            <w:r>
              <w:t>7</w:t>
            </w: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737" w:type="dxa"/>
          </w:tcPr>
          <w:p w:rsidR="003F7516" w:rsidRDefault="003F7516" w:rsidP="007B5444">
            <w:pPr>
              <w:pStyle w:val="ConsPlusNormal"/>
            </w:pPr>
          </w:p>
        </w:tc>
        <w:tc>
          <w:tcPr>
            <w:tcW w:w="1168"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gridSpan w:val="2"/>
          </w:tcPr>
          <w:p w:rsidR="003F7516" w:rsidRDefault="003F7516" w:rsidP="007B5444">
            <w:pPr>
              <w:pStyle w:val="ConsPlusNormal"/>
            </w:pP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blPrEx>
          <w:tblBorders>
            <w:left w:val="nil"/>
          </w:tblBorders>
        </w:tblPrEx>
        <w:tc>
          <w:tcPr>
            <w:tcW w:w="3166" w:type="dxa"/>
            <w:gridSpan w:val="4"/>
            <w:tcBorders>
              <w:left w:val="nil"/>
              <w:bottom w:val="nil"/>
            </w:tcBorders>
          </w:tcPr>
          <w:p w:rsidR="003F7516" w:rsidRDefault="003F7516" w:rsidP="007B5444">
            <w:pPr>
              <w:pStyle w:val="ConsPlusNormal"/>
            </w:pPr>
          </w:p>
        </w:tc>
        <w:tc>
          <w:tcPr>
            <w:tcW w:w="724" w:type="dxa"/>
          </w:tcPr>
          <w:p w:rsidR="003F7516" w:rsidRDefault="003F7516" w:rsidP="007B5444">
            <w:pPr>
              <w:pStyle w:val="ConsPlusNormal"/>
              <w:jc w:val="both"/>
            </w:pPr>
            <w:r>
              <w:t>Итого</w:t>
            </w:r>
          </w:p>
        </w:tc>
        <w:tc>
          <w:tcPr>
            <w:tcW w:w="2835" w:type="dxa"/>
          </w:tcPr>
          <w:p w:rsidR="003F7516" w:rsidRDefault="003F7516" w:rsidP="007B5444">
            <w:pPr>
              <w:pStyle w:val="ConsPlusNormal"/>
            </w:pPr>
          </w:p>
        </w:tc>
        <w:tc>
          <w:tcPr>
            <w:tcW w:w="1417" w:type="dxa"/>
          </w:tcPr>
          <w:p w:rsidR="003F7516" w:rsidRDefault="003F7516" w:rsidP="007B5444">
            <w:pPr>
              <w:pStyle w:val="ConsPlusNormal"/>
            </w:pPr>
          </w:p>
        </w:tc>
        <w:tc>
          <w:tcPr>
            <w:tcW w:w="1418"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Операции с источниками финансирования дефицита бюджета</w:t>
      </w:r>
    </w:p>
    <w:p w:rsidR="003F7516" w:rsidRDefault="003F7516" w:rsidP="003F7516">
      <w:pPr>
        <w:pStyle w:val="ConsPlusNonformat"/>
        <w:jc w:val="both"/>
      </w:pPr>
      <w:r>
        <w:t xml:space="preserve">                3.1. Изменение остатков на лицевом счете</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1701"/>
        <w:gridCol w:w="5812"/>
      </w:tblGrid>
      <w:tr w:rsidR="003F7516" w:rsidTr="007B5444">
        <w:tc>
          <w:tcPr>
            <w:tcW w:w="1480" w:type="dxa"/>
          </w:tcPr>
          <w:p w:rsidR="003F7516" w:rsidRDefault="003F7516" w:rsidP="007B5444">
            <w:pPr>
              <w:pStyle w:val="ConsPlusNormal"/>
              <w:jc w:val="center"/>
            </w:pPr>
            <w:r>
              <w:t>Наименование показателя</w:t>
            </w:r>
          </w:p>
        </w:tc>
        <w:tc>
          <w:tcPr>
            <w:tcW w:w="1701" w:type="dxa"/>
          </w:tcPr>
          <w:p w:rsidR="003F7516" w:rsidRDefault="003F7516" w:rsidP="007B5444">
            <w:pPr>
              <w:pStyle w:val="ConsPlusNormal"/>
              <w:jc w:val="center"/>
            </w:pPr>
            <w:r>
              <w:t>Поступления (с начала текущего финансового года)</w:t>
            </w:r>
          </w:p>
        </w:tc>
        <w:tc>
          <w:tcPr>
            <w:tcW w:w="5812" w:type="dxa"/>
          </w:tcPr>
          <w:p w:rsidR="003F7516" w:rsidRDefault="003F7516" w:rsidP="007B5444">
            <w:pPr>
              <w:pStyle w:val="ConsPlusNormal"/>
              <w:jc w:val="center"/>
            </w:pPr>
            <w:r>
              <w:t>Выплаты (с начала текущего финансового года)</w:t>
            </w:r>
          </w:p>
        </w:tc>
      </w:tr>
      <w:tr w:rsidR="003F7516" w:rsidTr="007B5444">
        <w:tc>
          <w:tcPr>
            <w:tcW w:w="1480" w:type="dxa"/>
          </w:tcPr>
          <w:p w:rsidR="003F7516" w:rsidRDefault="003F7516" w:rsidP="007B5444">
            <w:pPr>
              <w:pStyle w:val="ConsPlusNormal"/>
              <w:jc w:val="center"/>
            </w:pPr>
            <w:r>
              <w:t>1</w:t>
            </w:r>
          </w:p>
        </w:tc>
        <w:tc>
          <w:tcPr>
            <w:tcW w:w="1701" w:type="dxa"/>
          </w:tcPr>
          <w:p w:rsidR="003F7516" w:rsidRDefault="003F7516" w:rsidP="007B5444">
            <w:pPr>
              <w:pStyle w:val="ConsPlusNormal"/>
              <w:jc w:val="center"/>
            </w:pPr>
            <w:r>
              <w:t>2</w:t>
            </w:r>
          </w:p>
        </w:tc>
        <w:tc>
          <w:tcPr>
            <w:tcW w:w="5812" w:type="dxa"/>
          </w:tcPr>
          <w:p w:rsidR="003F7516" w:rsidRDefault="003F7516" w:rsidP="007B5444">
            <w:pPr>
              <w:pStyle w:val="ConsPlusNormal"/>
              <w:jc w:val="center"/>
            </w:pPr>
            <w:r>
              <w:t>3</w:t>
            </w:r>
          </w:p>
        </w:tc>
      </w:tr>
      <w:tr w:rsidR="003F7516" w:rsidTr="007B5444">
        <w:tc>
          <w:tcPr>
            <w:tcW w:w="1480" w:type="dxa"/>
          </w:tcPr>
          <w:p w:rsidR="003F7516" w:rsidRDefault="003F7516" w:rsidP="007B5444">
            <w:pPr>
              <w:pStyle w:val="ConsPlusNormal"/>
              <w:jc w:val="both"/>
            </w:pPr>
            <w:r>
              <w:t>на начало дня</w:t>
            </w:r>
          </w:p>
        </w:tc>
        <w:tc>
          <w:tcPr>
            <w:tcW w:w="1701" w:type="dxa"/>
          </w:tcPr>
          <w:p w:rsidR="003F7516" w:rsidRDefault="003F7516" w:rsidP="007B5444">
            <w:pPr>
              <w:pStyle w:val="ConsPlusNormal"/>
              <w:jc w:val="both"/>
            </w:pPr>
          </w:p>
        </w:tc>
        <w:tc>
          <w:tcPr>
            <w:tcW w:w="5812" w:type="dxa"/>
          </w:tcPr>
          <w:p w:rsidR="003F7516" w:rsidRDefault="003F7516" w:rsidP="007B5444">
            <w:pPr>
              <w:pStyle w:val="ConsPlusNormal"/>
              <w:jc w:val="both"/>
            </w:pPr>
          </w:p>
        </w:tc>
      </w:tr>
      <w:tr w:rsidR="003F7516" w:rsidTr="007B5444">
        <w:tc>
          <w:tcPr>
            <w:tcW w:w="1480" w:type="dxa"/>
          </w:tcPr>
          <w:p w:rsidR="003F7516" w:rsidRDefault="003F7516" w:rsidP="007B5444">
            <w:pPr>
              <w:pStyle w:val="ConsPlusNormal"/>
              <w:jc w:val="both"/>
            </w:pPr>
            <w:r>
              <w:t>на конец дня</w:t>
            </w:r>
          </w:p>
        </w:tc>
        <w:tc>
          <w:tcPr>
            <w:tcW w:w="1701" w:type="dxa"/>
          </w:tcPr>
          <w:p w:rsidR="003F7516" w:rsidRDefault="003F7516" w:rsidP="007B5444">
            <w:pPr>
              <w:pStyle w:val="ConsPlusNormal"/>
              <w:jc w:val="both"/>
            </w:pPr>
          </w:p>
        </w:tc>
        <w:tc>
          <w:tcPr>
            <w:tcW w:w="5812" w:type="dxa"/>
          </w:tcPr>
          <w:p w:rsidR="003F7516" w:rsidRDefault="003F7516" w:rsidP="007B5444">
            <w:pPr>
              <w:pStyle w:val="ConsPlusNormal"/>
              <w:jc w:val="both"/>
            </w:pPr>
          </w:p>
        </w:tc>
      </w:tr>
    </w:tbl>
    <w:p w:rsidR="003F7516" w:rsidRDefault="003F7516" w:rsidP="003F7516">
      <w:pPr>
        <w:pStyle w:val="ConsPlusNormal"/>
        <w:jc w:val="both"/>
      </w:pPr>
    </w:p>
    <w:p w:rsidR="003F7516" w:rsidRDefault="003F7516" w:rsidP="003F7516">
      <w:pPr>
        <w:pStyle w:val="ConsPlusNonformat"/>
        <w:jc w:val="both"/>
      </w:pPr>
      <w:r>
        <w:t xml:space="preserve">                             3.2. Поступления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9"/>
        <w:gridCol w:w="1998"/>
        <w:gridCol w:w="1755"/>
        <w:gridCol w:w="1043"/>
        <w:gridCol w:w="1063"/>
        <w:gridCol w:w="3042"/>
      </w:tblGrid>
      <w:tr w:rsidR="003F7516" w:rsidTr="007B5444">
        <w:tc>
          <w:tcPr>
            <w:tcW w:w="829" w:type="dxa"/>
            <w:vMerge w:val="restart"/>
          </w:tcPr>
          <w:p w:rsidR="003F7516" w:rsidRDefault="003F7516" w:rsidP="007B5444">
            <w:pPr>
              <w:pStyle w:val="ConsPlusNormal"/>
              <w:jc w:val="center"/>
            </w:pPr>
            <w:r>
              <w:t>N п/п</w:t>
            </w:r>
          </w:p>
        </w:tc>
        <w:tc>
          <w:tcPr>
            <w:tcW w:w="5859" w:type="dxa"/>
            <w:gridSpan w:val="4"/>
          </w:tcPr>
          <w:p w:rsidR="003F7516" w:rsidRDefault="003F7516" w:rsidP="007B5444">
            <w:pPr>
              <w:pStyle w:val="ConsPlusNormal"/>
              <w:jc w:val="center"/>
            </w:pPr>
            <w:r>
              <w:t>Документ</w:t>
            </w:r>
          </w:p>
        </w:tc>
        <w:tc>
          <w:tcPr>
            <w:tcW w:w="3042" w:type="dxa"/>
            <w:vMerge w:val="restart"/>
          </w:tcPr>
          <w:p w:rsidR="003F7516" w:rsidRDefault="003F7516" w:rsidP="007B5444">
            <w:pPr>
              <w:pStyle w:val="ConsPlusNormal"/>
              <w:jc w:val="center"/>
            </w:pPr>
            <w:r>
              <w:t>Сумма</w:t>
            </w:r>
          </w:p>
        </w:tc>
      </w:tr>
      <w:tr w:rsidR="003F7516" w:rsidTr="007B5444">
        <w:tc>
          <w:tcPr>
            <w:tcW w:w="829" w:type="dxa"/>
            <w:vMerge/>
          </w:tcPr>
          <w:p w:rsidR="003F7516" w:rsidRDefault="003F7516" w:rsidP="007B5444"/>
        </w:tc>
        <w:tc>
          <w:tcPr>
            <w:tcW w:w="1998" w:type="dxa"/>
          </w:tcPr>
          <w:p w:rsidR="003F7516" w:rsidRDefault="003F7516" w:rsidP="007B5444">
            <w:pPr>
              <w:pStyle w:val="ConsPlusNormal"/>
              <w:jc w:val="center"/>
            </w:pPr>
            <w:r>
              <w:t>наименование</w:t>
            </w:r>
          </w:p>
        </w:tc>
        <w:tc>
          <w:tcPr>
            <w:tcW w:w="1755" w:type="dxa"/>
          </w:tcPr>
          <w:p w:rsidR="003F7516" w:rsidRDefault="003F7516" w:rsidP="007B5444">
            <w:pPr>
              <w:pStyle w:val="ConsPlusNormal"/>
              <w:jc w:val="center"/>
            </w:pPr>
            <w:r>
              <w:t>номер</w:t>
            </w:r>
          </w:p>
        </w:tc>
        <w:tc>
          <w:tcPr>
            <w:tcW w:w="2106" w:type="dxa"/>
            <w:gridSpan w:val="2"/>
          </w:tcPr>
          <w:p w:rsidR="003F7516" w:rsidRDefault="003F7516" w:rsidP="007B5444">
            <w:pPr>
              <w:pStyle w:val="ConsPlusNormal"/>
              <w:jc w:val="center"/>
            </w:pPr>
            <w:r>
              <w:t>дата</w:t>
            </w:r>
          </w:p>
        </w:tc>
        <w:tc>
          <w:tcPr>
            <w:tcW w:w="3042" w:type="dxa"/>
            <w:vMerge/>
          </w:tcPr>
          <w:p w:rsidR="003F7516" w:rsidRDefault="003F7516" w:rsidP="007B5444"/>
        </w:tc>
      </w:tr>
      <w:tr w:rsidR="003F7516" w:rsidTr="007B5444">
        <w:tc>
          <w:tcPr>
            <w:tcW w:w="829" w:type="dxa"/>
          </w:tcPr>
          <w:p w:rsidR="003F7516" w:rsidRDefault="003F7516" w:rsidP="007B5444">
            <w:pPr>
              <w:pStyle w:val="ConsPlusNormal"/>
              <w:jc w:val="center"/>
            </w:pPr>
            <w:r>
              <w:t>1</w:t>
            </w:r>
          </w:p>
        </w:tc>
        <w:tc>
          <w:tcPr>
            <w:tcW w:w="1998" w:type="dxa"/>
          </w:tcPr>
          <w:p w:rsidR="003F7516" w:rsidRDefault="003F7516" w:rsidP="007B5444">
            <w:pPr>
              <w:pStyle w:val="ConsPlusNormal"/>
              <w:jc w:val="center"/>
            </w:pPr>
            <w:r>
              <w:t>2</w:t>
            </w:r>
          </w:p>
        </w:tc>
        <w:tc>
          <w:tcPr>
            <w:tcW w:w="1755" w:type="dxa"/>
          </w:tcPr>
          <w:p w:rsidR="003F7516" w:rsidRDefault="003F7516" w:rsidP="007B5444">
            <w:pPr>
              <w:pStyle w:val="ConsPlusNormal"/>
              <w:jc w:val="center"/>
            </w:pPr>
            <w:r>
              <w:t>3</w:t>
            </w:r>
          </w:p>
        </w:tc>
        <w:tc>
          <w:tcPr>
            <w:tcW w:w="2106" w:type="dxa"/>
            <w:gridSpan w:val="2"/>
          </w:tcPr>
          <w:p w:rsidR="003F7516" w:rsidRDefault="003F7516" w:rsidP="007B5444">
            <w:pPr>
              <w:pStyle w:val="ConsPlusNormal"/>
              <w:jc w:val="center"/>
            </w:pPr>
            <w:r>
              <w:t>4</w:t>
            </w:r>
          </w:p>
        </w:tc>
        <w:tc>
          <w:tcPr>
            <w:tcW w:w="3042" w:type="dxa"/>
          </w:tcPr>
          <w:p w:rsidR="003F7516" w:rsidRDefault="003F7516" w:rsidP="007B5444">
            <w:pPr>
              <w:pStyle w:val="ConsPlusNormal"/>
              <w:jc w:val="center"/>
            </w:pPr>
            <w:r>
              <w:t>5</w:t>
            </w:r>
          </w:p>
        </w:tc>
      </w:tr>
      <w:tr w:rsidR="003F7516" w:rsidTr="007B5444">
        <w:tc>
          <w:tcPr>
            <w:tcW w:w="829" w:type="dxa"/>
          </w:tcPr>
          <w:p w:rsidR="003F7516" w:rsidRDefault="003F7516" w:rsidP="007B5444">
            <w:pPr>
              <w:pStyle w:val="ConsPlusNormal"/>
            </w:pPr>
          </w:p>
        </w:tc>
        <w:tc>
          <w:tcPr>
            <w:tcW w:w="1998" w:type="dxa"/>
          </w:tcPr>
          <w:p w:rsidR="003F7516" w:rsidRDefault="003F7516" w:rsidP="007B5444">
            <w:pPr>
              <w:pStyle w:val="ConsPlusNormal"/>
            </w:pPr>
          </w:p>
        </w:tc>
        <w:tc>
          <w:tcPr>
            <w:tcW w:w="1755" w:type="dxa"/>
          </w:tcPr>
          <w:p w:rsidR="003F7516" w:rsidRDefault="003F7516" w:rsidP="007B5444">
            <w:pPr>
              <w:pStyle w:val="ConsPlusNormal"/>
            </w:pPr>
          </w:p>
        </w:tc>
        <w:tc>
          <w:tcPr>
            <w:tcW w:w="2106" w:type="dxa"/>
            <w:gridSpan w:val="2"/>
          </w:tcPr>
          <w:p w:rsidR="003F7516" w:rsidRDefault="003F7516" w:rsidP="007B5444">
            <w:pPr>
              <w:pStyle w:val="ConsPlusNormal"/>
            </w:pPr>
          </w:p>
        </w:tc>
        <w:tc>
          <w:tcPr>
            <w:tcW w:w="3042" w:type="dxa"/>
          </w:tcPr>
          <w:p w:rsidR="003F7516" w:rsidRDefault="003F7516" w:rsidP="007B5444">
            <w:pPr>
              <w:pStyle w:val="ConsPlusNormal"/>
            </w:pPr>
          </w:p>
        </w:tc>
      </w:tr>
      <w:tr w:rsidR="003F7516" w:rsidTr="007B5444">
        <w:tc>
          <w:tcPr>
            <w:tcW w:w="829" w:type="dxa"/>
          </w:tcPr>
          <w:p w:rsidR="003F7516" w:rsidRDefault="003F7516" w:rsidP="007B5444">
            <w:pPr>
              <w:pStyle w:val="ConsPlusNormal"/>
            </w:pPr>
          </w:p>
        </w:tc>
        <w:tc>
          <w:tcPr>
            <w:tcW w:w="1998" w:type="dxa"/>
          </w:tcPr>
          <w:p w:rsidR="003F7516" w:rsidRDefault="003F7516" w:rsidP="007B5444">
            <w:pPr>
              <w:pStyle w:val="ConsPlusNormal"/>
            </w:pPr>
          </w:p>
        </w:tc>
        <w:tc>
          <w:tcPr>
            <w:tcW w:w="1755" w:type="dxa"/>
          </w:tcPr>
          <w:p w:rsidR="003F7516" w:rsidRDefault="003F7516" w:rsidP="007B5444">
            <w:pPr>
              <w:pStyle w:val="ConsPlusNormal"/>
            </w:pPr>
          </w:p>
        </w:tc>
        <w:tc>
          <w:tcPr>
            <w:tcW w:w="2106" w:type="dxa"/>
            <w:gridSpan w:val="2"/>
          </w:tcPr>
          <w:p w:rsidR="003F7516" w:rsidRDefault="003F7516" w:rsidP="007B5444">
            <w:pPr>
              <w:pStyle w:val="ConsPlusNormal"/>
            </w:pPr>
          </w:p>
        </w:tc>
        <w:tc>
          <w:tcPr>
            <w:tcW w:w="3042" w:type="dxa"/>
          </w:tcPr>
          <w:p w:rsidR="003F7516" w:rsidRDefault="003F7516" w:rsidP="007B5444">
            <w:pPr>
              <w:pStyle w:val="ConsPlusNormal"/>
            </w:pPr>
          </w:p>
        </w:tc>
      </w:tr>
      <w:tr w:rsidR="003F7516" w:rsidTr="007B5444">
        <w:tc>
          <w:tcPr>
            <w:tcW w:w="829" w:type="dxa"/>
          </w:tcPr>
          <w:p w:rsidR="003F7516" w:rsidRDefault="003F7516" w:rsidP="007B5444">
            <w:pPr>
              <w:pStyle w:val="ConsPlusNormal"/>
            </w:pPr>
          </w:p>
        </w:tc>
        <w:tc>
          <w:tcPr>
            <w:tcW w:w="1998" w:type="dxa"/>
          </w:tcPr>
          <w:p w:rsidR="003F7516" w:rsidRDefault="003F7516" w:rsidP="007B5444">
            <w:pPr>
              <w:pStyle w:val="ConsPlusNormal"/>
            </w:pPr>
          </w:p>
        </w:tc>
        <w:tc>
          <w:tcPr>
            <w:tcW w:w="1755" w:type="dxa"/>
          </w:tcPr>
          <w:p w:rsidR="003F7516" w:rsidRDefault="003F7516" w:rsidP="007B5444">
            <w:pPr>
              <w:pStyle w:val="ConsPlusNormal"/>
            </w:pPr>
          </w:p>
        </w:tc>
        <w:tc>
          <w:tcPr>
            <w:tcW w:w="2106" w:type="dxa"/>
            <w:gridSpan w:val="2"/>
          </w:tcPr>
          <w:p w:rsidR="003F7516" w:rsidRDefault="003F7516" w:rsidP="007B5444">
            <w:pPr>
              <w:pStyle w:val="ConsPlusNormal"/>
            </w:pPr>
          </w:p>
        </w:tc>
        <w:tc>
          <w:tcPr>
            <w:tcW w:w="3042" w:type="dxa"/>
          </w:tcPr>
          <w:p w:rsidR="003F7516" w:rsidRDefault="003F7516" w:rsidP="007B5444">
            <w:pPr>
              <w:pStyle w:val="ConsPlusNormal"/>
            </w:pPr>
          </w:p>
        </w:tc>
      </w:tr>
      <w:tr w:rsidR="003F7516" w:rsidTr="007B5444">
        <w:tc>
          <w:tcPr>
            <w:tcW w:w="829" w:type="dxa"/>
          </w:tcPr>
          <w:p w:rsidR="003F7516" w:rsidRDefault="003F7516" w:rsidP="007B5444">
            <w:pPr>
              <w:pStyle w:val="ConsPlusNormal"/>
            </w:pPr>
          </w:p>
        </w:tc>
        <w:tc>
          <w:tcPr>
            <w:tcW w:w="1998" w:type="dxa"/>
          </w:tcPr>
          <w:p w:rsidR="003F7516" w:rsidRDefault="003F7516" w:rsidP="007B5444">
            <w:pPr>
              <w:pStyle w:val="ConsPlusNormal"/>
            </w:pPr>
          </w:p>
        </w:tc>
        <w:tc>
          <w:tcPr>
            <w:tcW w:w="1755" w:type="dxa"/>
          </w:tcPr>
          <w:p w:rsidR="003F7516" w:rsidRDefault="003F7516" w:rsidP="007B5444">
            <w:pPr>
              <w:pStyle w:val="ConsPlusNormal"/>
            </w:pPr>
          </w:p>
        </w:tc>
        <w:tc>
          <w:tcPr>
            <w:tcW w:w="2106" w:type="dxa"/>
            <w:gridSpan w:val="2"/>
          </w:tcPr>
          <w:p w:rsidR="003F7516" w:rsidRDefault="003F7516" w:rsidP="007B5444">
            <w:pPr>
              <w:pStyle w:val="ConsPlusNormal"/>
            </w:pPr>
          </w:p>
        </w:tc>
        <w:tc>
          <w:tcPr>
            <w:tcW w:w="3042" w:type="dxa"/>
          </w:tcPr>
          <w:p w:rsidR="003F7516" w:rsidRDefault="003F7516" w:rsidP="007B5444">
            <w:pPr>
              <w:pStyle w:val="ConsPlusNormal"/>
            </w:pPr>
          </w:p>
        </w:tc>
      </w:tr>
      <w:tr w:rsidR="003F7516" w:rsidTr="007B5444">
        <w:tblPrEx>
          <w:tblBorders>
            <w:left w:val="nil"/>
          </w:tblBorders>
        </w:tblPrEx>
        <w:tc>
          <w:tcPr>
            <w:tcW w:w="5625" w:type="dxa"/>
            <w:gridSpan w:val="4"/>
            <w:tcBorders>
              <w:left w:val="nil"/>
              <w:bottom w:val="nil"/>
            </w:tcBorders>
          </w:tcPr>
          <w:p w:rsidR="003F7516" w:rsidRDefault="003F7516" w:rsidP="007B5444">
            <w:pPr>
              <w:pStyle w:val="ConsPlusNormal"/>
            </w:pPr>
          </w:p>
        </w:tc>
        <w:tc>
          <w:tcPr>
            <w:tcW w:w="1063" w:type="dxa"/>
          </w:tcPr>
          <w:p w:rsidR="003F7516" w:rsidRDefault="003F7516" w:rsidP="007B5444">
            <w:pPr>
              <w:pStyle w:val="ConsPlusNormal"/>
              <w:jc w:val="both"/>
            </w:pPr>
            <w:r>
              <w:t>Итого</w:t>
            </w:r>
          </w:p>
        </w:tc>
        <w:tc>
          <w:tcPr>
            <w:tcW w:w="3042" w:type="dxa"/>
          </w:tcPr>
          <w:p w:rsidR="003F7516" w:rsidRDefault="003F7516" w:rsidP="007B5444">
            <w:pPr>
              <w:pStyle w:val="ConsPlusNormal"/>
            </w:pPr>
          </w:p>
        </w:tc>
      </w:tr>
    </w:tbl>
    <w:p w:rsidR="003F7516" w:rsidRDefault="003F7516" w:rsidP="003F7516">
      <w:pPr>
        <w:pStyle w:val="ConsPlusNonformat"/>
        <w:jc w:val="both"/>
      </w:pPr>
      <w:r>
        <w:lastRenderedPageBreak/>
        <w:t xml:space="preserve">                              3.3. Выплаты</w:t>
      </w:r>
    </w:p>
    <w:p w:rsidR="003F7516" w:rsidRDefault="003F7516" w:rsidP="003F7516">
      <w:pPr>
        <w:pStyle w:val="ConsPlusNormal"/>
        <w:jc w:val="both"/>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2"/>
        <w:gridCol w:w="1628"/>
        <w:gridCol w:w="993"/>
        <w:gridCol w:w="708"/>
        <w:gridCol w:w="1985"/>
        <w:gridCol w:w="850"/>
        <w:gridCol w:w="851"/>
        <w:gridCol w:w="1233"/>
      </w:tblGrid>
      <w:tr w:rsidR="003F7516" w:rsidTr="007B5444">
        <w:tc>
          <w:tcPr>
            <w:tcW w:w="702" w:type="dxa"/>
            <w:vMerge w:val="restart"/>
          </w:tcPr>
          <w:p w:rsidR="003F7516" w:rsidRDefault="003F7516" w:rsidP="007B5444">
            <w:pPr>
              <w:pStyle w:val="ConsPlusNormal"/>
              <w:jc w:val="center"/>
            </w:pPr>
            <w:r>
              <w:t>N п/п</w:t>
            </w:r>
          </w:p>
        </w:tc>
        <w:tc>
          <w:tcPr>
            <w:tcW w:w="3329" w:type="dxa"/>
            <w:gridSpan w:val="3"/>
          </w:tcPr>
          <w:p w:rsidR="003F7516" w:rsidRDefault="003F7516" w:rsidP="007B5444">
            <w:pPr>
              <w:pStyle w:val="ConsPlusNormal"/>
              <w:jc w:val="center"/>
            </w:pPr>
            <w:r>
              <w:t>Документ, подтверждающий проведение операции</w:t>
            </w:r>
          </w:p>
        </w:tc>
        <w:tc>
          <w:tcPr>
            <w:tcW w:w="3686" w:type="dxa"/>
            <w:gridSpan w:val="3"/>
          </w:tcPr>
          <w:p w:rsidR="003F7516" w:rsidRDefault="003F7516" w:rsidP="007B5444">
            <w:pPr>
              <w:pStyle w:val="ConsPlusNormal"/>
              <w:jc w:val="center"/>
            </w:pPr>
            <w:r>
              <w:t>Документ администратора источников финансирования</w:t>
            </w:r>
          </w:p>
        </w:tc>
        <w:tc>
          <w:tcPr>
            <w:tcW w:w="1233" w:type="dxa"/>
            <w:vMerge w:val="restart"/>
          </w:tcPr>
          <w:p w:rsidR="003F7516" w:rsidRDefault="003F7516" w:rsidP="007B5444">
            <w:pPr>
              <w:pStyle w:val="ConsPlusNormal"/>
              <w:jc w:val="center"/>
            </w:pPr>
            <w:r>
              <w:t>Сумма</w:t>
            </w:r>
          </w:p>
        </w:tc>
      </w:tr>
      <w:tr w:rsidR="003F7516" w:rsidTr="007B5444">
        <w:tc>
          <w:tcPr>
            <w:tcW w:w="702" w:type="dxa"/>
            <w:vMerge/>
          </w:tcPr>
          <w:p w:rsidR="003F7516" w:rsidRDefault="003F7516" w:rsidP="007B5444"/>
        </w:tc>
        <w:tc>
          <w:tcPr>
            <w:tcW w:w="1628" w:type="dxa"/>
          </w:tcPr>
          <w:p w:rsidR="003F7516" w:rsidRDefault="003F7516" w:rsidP="007B5444">
            <w:pPr>
              <w:pStyle w:val="ConsPlusNormal"/>
              <w:jc w:val="center"/>
            </w:pPr>
            <w:r>
              <w:t>наименование</w:t>
            </w:r>
          </w:p>
        </w:tc>
        <w:tc>
          <w:tcPr>
            <w:tcW w:w="993" w:type="dxa"/>
          </w:tcPr>
          <w:p w:rsidR="003F7516" w:rsidRDefault="003F7516" w:rsidP="007B5444">
            <w:pPr>
              <w:pStyle w:val="ConsPlusNormal"/>
              <w:jc w:val="center"/>
            </w:pPr>
            <w:r>
              <w:t>номер</w:t>
            </w:r>
          </w:p>
        </w:tc>
        <w:tc>
          <w:tcPr>
            <w:tcW w:w="708" w:type="dxa"/>
          </w:tcPr>
          <w:p w:rsidR="003F7516" w:rsidRDefault="003F7516" w:rsidP="007B5444">
            <w:pPr>
              <w:pStyle w:val="ConsPlusNormal"/>
              <w:jc w:val="center"/>
            </w:pPr>
            <w:r>
              <w:t>дата</w:t>
            </w:r>
          </w:p>
        </w:tc>
        <w:tc>
          <w:tcPr>
            <w:tcW w:w="1985" w:type="dxa"/>
          </w:tcPr>
          <w:p w:rsidR="003F7516" w:rsidRDefault="003F7516" w:rsidP="007B5444">
            <w:pPr>
              <w:pStyle w:val="ConsPlusNormal"/>
              <w:jc w:val="center"/>
            </w:pPr>
            <w:r>
              <w:t>наименование</w:t>
            </w:r>
          </w:p>
        </w:tc>
        <w:tc>
          <w:tcPr>
            <w:tcW w:w="850" w:type="dxa"/>
          </w:tcPr>
          <w:p w:rsidR="003F7516" w:rsidRDefault="003F7516" w:rsidP="007B5444">
            <w:pPr>
              <w:pStyle w:val="ConsPlusNormal"/>
              <w:jc w:val="center"/>
            </w:pPr>
            <w:r>
              <w:t>номер</w:t>
            </w:r>
          </w:p>
        </w:tc>
        <w:tc>
          <w:tcPr>
            <w:tcW w:w="851" w:type="dxa"/>
          </w:tcPr>
          <w:p w:rsidR="003F7516" w:rsidRDefault="003F7516" w:rsidP="007B5444">
            <w:pPr>
              <w:pStyle w:val="ConsPlusNormal"/>
              <w:jc w:val="center"/>
            </w:pPr>
            <w:r>
              <w:t>дата</w:t>
            </w:r>
          </w:p>
        </w:tc>
        <w:tc>
          <w:tcPr>
            <w:tcW w:w="1233" w:type="dxa"/>
            <w:vMerge/>
          </w:tcPr>
          <w:p w:rsidR="003F7516" w:rsidRDefault="003F7516" w:rsidP="007B5444"/>
        </w:tc>
      </w:tr>
      <w:tr w:rsidR="003F7516" w:rsidTr="007B5444">
        <w:tc>
          <w:tcPr>
            <w:tcW w:w="702" w:type="dxa"/>
          </w:tcPr>
          <w:p w:rsidR="003F7516" w:rsidRDefault="003F7516" w:rsidP="007B5444">
            <w:pPr>
              <w:pStyle w:val="ConsPlusNormal"/>
              <w:jc w:val="center"/>
            </w:pPr>
            <w:r>
              <w:t>1</w:t>
            </w:r>
          </w:p>
        </w:tc>
        <w:tc>
          <w:tcPr>
            <w:tcW w:w="1628" w:type="dxa"/>
          </w:tcPr>
          <w:p w:rsidR="003F7516" w:rsidRDefault="003F7516" w:rsidP="007B5444">
            <w:pPr>
              <w:pStyle w:val="ConsPlusNormal"/>
              <w:jc w:val="center"/>
            </w:pPr>
            <w:r>
              <w:t>2</w:t>
            </w:r>
          </w:p>
        </w:tc>
        <w:tc>
          <w:tcPr>
            <w:tcW w:w="993" w:type="dxa"/>
          </w:tcPr>
          <w:p w:rsidR="003F7516" w:rsidRDefault="003F7516" w:rsidP="007B5444">
            <w:pPr>
              <w:pStyle w:val="ConsPlusNormal"/>
              <w:jc w:val="center"/>
            </w:pPr>
            <w:r>
              <w:t>3</w:t>
            </w:r>
          </w:p>
        </w:tc>
        <w:tc>
          <w:tcPr>
            <w:tcW w:w="708" w:type="dxa"/>
          </w:tcPr>
          <w:p w:rsidR="003F7516" w:rsidRDefault="003F7516" w:rsidP="007B5444">
            <w:pPr>
              <w:pStyle w:val="ConsPlusNormal"/>
              <w:jc w:val="center"/>
            </w:pPr>
            <w:r>
              <w:t>4</w:t>
            </w:r>
          </w:p>
        </w:tc>
        <w:tc>
          <w:tcPr>
            <w:tcW w:w="1985"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851" w:type="dxa"/>
          </w:tcPr>
          <w:p w:rsidR="003F7516" w:rsidRDefault="003F7516" w:rsidP="007B5444">
            <w:pPr>
              <w:pStyle w:val="ConsPlusNormal"/>
              <w:jc w:val="center"/>
            </w:pPr>
            <w:r>
              <w:t>7</w:t>
            </w:r>
          </w:p>
        </w:tc>
        <w:tc>
          <w:tcPr>
            <w:tcW w:w="1233" w:type="dxa"/>
          </w:tcPr>
          <w:p w:rsidR="003F7516" w:rsidRDefault="003F7516" w:rsidP="007B5444">
            <w:pPr>
              <w:pStyle w:val="ConsPlusNormal"/>
              <w:jc w:val="center"/>
            </w:pPr>
            <w:r>
              <w:t>8</w:t>
            </w:r>
          </w:p>
        </w:tc>
      </w:tr>
      <w:tr w:rsidR="003F7516" w:rsidTr="007B5444">
        <w:tc>
          <w:tcPr>
            <w:tcW w:w="702" w:type="dxa"/>
          </w:tcPr>
          <w:p w:rsidR="003F7516" w:rsidRDefault="003F7516" w:rsidP="007B5444">
            <w:pPr>
              <w:pStyle w:val="ConsPlusNormal"/>
            </w:pPr>
          </w:p>
        </w:tc>
        <w:tc>
          <w:tcPr>
            <w:tcW w:w="1628" w:type="dxa"/>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1985"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33" w:type="dxa"/>
          </w:tcPr>
          <w:p w:rsidR="003F7516" w:rsidRDefault="003F7516" w:rsidP="007B5444">
            <w:pPr>
              <w:pStyle w:val="ConsPlusNormal"/>
            </w:pPr>
          </w:p>
        </w:tc>
      </w:tr>
      <w:tr w:rsidR="003F7516" w:rsidTr="007B5444">
        <w:tc>
          <w:tcPr>
            <w:tcW w:w="702" w:type="dxa"/>
          </w:tcPr>
          <w:p w:rsidR="003F7516" w:rsidRDefault="003F7516" w:rsidP="007B5444">
            <w:pPr>
              <w:pStyle w:val="ConsPlusNormal"/>
            </w:pPr>
          </w:p>
        </w:tc>
        <w:tc>
          <w:tcPr>
            <w:tcW w:w="1628" w:type="dxa"/>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1985"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33" w:type="dxa"/>
          </w:tcPr>
          <w:p w:rsidR="003F7516" w:rsidRDefault="003F7516" w:rsidP="007B5444">
            <w:pPr>
              <w:pStyle w:val="ConsPlusNormal"/>
            </w:pPr>
          </w:p>
        </w:tc>
      </w:tr>
      <w:tr w:rsidR="003F7516" w:rsidTr="007B5444">
        <w:tc>
          <w:tcPr>
            <w:tcW w:w="702" w:type="dxa"/>
          </w:tcPr>
          <w:p w:rsidR="003F7516" w:rsidRDefault="003F7516" w:rsidP="007B5444">
            <w:pPr>
              <w:pStyle w:val="ConsPlusNormal"/>
            </w:pPr>
          </w:p>
        </w:tc>
        <w:tc>
          <w:tcPr>
            <w:tcW w:w="1628" w:type="dxa"/>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1985"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33" w:type="dxa"/>
          </w:tcPr>
          <w:p w:rsidR="003F7516" w:rsidRDefault="003F7516" w:rsidP="007B5444">
            <w:pPr>
              <w:pStyle w:val="ConsPlusNormal"/>
            </w:pPr>
          </w:p>
        </w:tc>
      </w:tr>
      <w:tr w:rsidR="003F7516" w:rsidTr="007B5444">
        <w:tc>
          <w:tcPr>
            <w:tcW w:w="702" w:type="dxa"/>
          </w:tcPr>
          <w:p w:rsidR="003F7516" w:rsidRDefault="003F7516" w:rsidP="007B5444">
            <w:pPr>
              <w:pStyle w:val="ConsPlusNormal"/>
            </w:pPr>
          </w:p>
        </w:tc>
        <w:tc>
          <w:tcPr>
            <w:tcW w:w="1628" w:type="dxa"/>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1985"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33" w:type="dxa"/>
          </w:tcPr>
          <w:p w:rsidR="003F7516" w:rsidRDefault="003F7516" w:rsidP="007B5444">
            <w:pPr>
              <w:pStyle w:val="ConsPlusNormal"/>
            </w:pPr>
          </w:p>
        </w:tc>
      </w:tr>
      <w:tr w:rsidR="003F7516" w:rsidTr="007B5444">
        <w:tblPrEx>
          <w:tblBorders>
            <w:left w:val="nil"/>
          </w:tblBorders>
        </w:tblPrEx>
        <w:tc>
          <w:tcPr>
            <w:tcW w:w="6866" w:type="dxa"/>
            <w:gridSpan w:val="6"/>
            <w:tcBorders>
              <w:left w:val="nil"/>
              <w:bottom w:val="nil"/>
            </w:tcBorders>
          </w:tcPr>
          <w:p w:rsidR="003F7516" w:rsidRDefault="003F7516" w:rsidP="007B5444">
            <w:pPr>
              <w:pStyle w:val="ConsPlusNormal"/>
            </w:pPr>
          </w:p>
        </w:tc>
        <w:tc>
          <w:tcPr>
            <w:tcW w:w="851" w:type="dxa"/>
          </w:tcPr>
          <w:p w:rsidR="003F7516" w:rsidRDefault="003F7516" w:rsidP="007B5444">
            <w:pPr>
              <w:pStyle w:val="ConsPlusNormal"/>
              <w:jc w:val="both"/>
            </w:pPr>
            <w:r>
              <w:t>Итого</w:t>
            </w:r>
          </w:p>
        </w:tc>
        <w:tc>
          <w:tcPr>
            <w:tcW w:w="1233"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9</w:t>
      </w:r>
    </w:p>
    <w:p w:rsidR="002D3F1A" w:rsidRDefault="002D3F1A" w:rsidP="002D3F1A">
      <w:pPr>
        <w:pStyle w:val="ConsPlusNormal"/>
        <w:jc w:val="right"/>
      </w:pPr>
      <w:r>
        <w:t>к Порядку открытия и ведения лицевых</w:t>
      </w:r>
    </w:p>
    <w:p w:rsidR="00B57023" w:rsidRDefault="002D3F1A" w:rsidP="002D3F1A">
      <w:pPr>
        <w:pStyle w:val="ConsPlusNormal"/>
        <w:jc w:val="right"/>
      </w:pPr>
      <w:r>
        <w:t>счетов в Администрации</w:t>
      </w:r>
      <w:r w:rsidR="00B57023">
        <w:t xml:space="preserve"> сельского поселения </w:t>
      </w:r>
      <w:r w:rsidR="004901E2">
        <w:t>Кебячевский</w:t>
      </w:r>
      <w:r w:rsidR="00B57023">
        <w:t xml:space="preserve"> сельсовет</w:t>
      </w:r>
    </w:p>
    <w:p w:rsidR="003F7516" w:rsidRDefault="002D3F1A" w:rsidP="00B57023">
      <w:pPr>
        <w:pStyle w:val="ConsPlusNormal"/>
        <w:jc w:val="right"/>
      </w:pPr>
      <w:r>
        <w:t xml:space="preserve"> муниципального района</w:t>
      </w:r>
      <w:r w:rsidR="00B57023">
        <w:t xml:space="preserve"> </w:t>
      </w:r>
      <w:r w:rsidR="004901E2">
        <w:t>Аургазинский</w:t>
      </w:r>
      <w:r>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bookmarkStart w:id="36" w:name="P2527"/>
      <w:bookmarkEnd w:id="36"/>
      <w:r>
        <w:t xml:space="preserve">                                 ВЫПИСКА                         ┌──────┐</w:t>
      </w:r>
    </w:p>
    <w:p w:rsidR="003F7516" w:rsidRDefault="003F7516" w:rsidP="003F7516">
      <w:pPr>
        <w:pStyle w:val="ConsPlusNonformat"/>
        <w:jc w:val="both"/>
      </w:pPr>
      <w:r>
        <w:t xml:space="preserve">            из лицевого счета иного получателя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               по КОФК │      │</w:t>
      </w:r>
    </w:p>
    <w:p w:rsidR="003F7516" w:rsidRDefault="003F7516" w:rsidP="003F7516">
      <w:pPr>
        <w:pStyle w:val="ConsPlusNonformat"/>
        <w:jc w:val="both"/>
      </w:pPr>
      <w:r>
        <w:t>Иной получатель бюджетных средств __________ по Сводному реестру ├──────┤</w:t>
      </w:r>
    </w:p>
    <w:p w:rsidR="003F7516" w:rsidRDefault="003F7516" w:rsidP="003F7516">
      <w:pPr>
        <w:pStyle w:val="ConsPlusNonformat"/>
        <w:jc w:val="both"/>
      </w:pPr>
      <w:r>
        <w:t>Распорядитель бюджетных средств ____________ по Сводному реестру │      │</w:t>
      </w:r>
    </w:p>
    <w:p w:rsidR="003F7516" w:rsidRDefault="003F7516" w:rsidP="003F7516">
      <w:pPr>
        <w:pStyle w:val="ConsPlusNonformat"/>
        <w:jc w:val="both"/>
      </w:pPr>
      <w:r>
        <w:t>Главный распорядитель бюджетных средств ___          Глава по БК ├──────┤</w:t>
      </w:r>
    </w:p>
    <w:p w:rsidR="003F7516" w:rsidRDefault="003F7516" w:rsidP="003F7516">
      <w:pPr>
        <w:pStyle w:val="ConsPlusNonformat"/>
        <w:jc w:val="both"/>
      </w:pPr>
      <w:r>
        <w:t>Наименование бюджета        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0"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Изменение остатков на лицевом счете</w:t>
      </w:r>
    </w:p>
    <w:p w:rsidR="003F7516" w:rsidRDefault="003F7516" w:rsidP="003F7516">
      <w:pPr>
        <w:pStyle w:val="ConsPlusNormal"/>
        <w:jc w:val="both"/>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92"/>
        <w:gridCol w:w="992"/>
        <w:gridCol w:w="709"/>
        <w:gridCol w:w="1134"/>
        <w:gridCol w:w="709"/>
        <w:gridCol w:w="709"/>
        <w:gridCol w:w="1134"/>
        <w:gridCol w:w="850"/>
        <w:gridCol w:w="1134"/>
      </w:tblGrid>
      <w:tr w:rsidR="003F7516" w:rsidTr="007B5444">
        <w:tc>
          <w:tcPr>
            <w:tcW w:w="913" w:type="dxa"/>
            <w:vMerge w:val="restart"/>
          </w:tcPr>
          <w:p w:rsidR="003F7516" w:rsidRDefault="003F7516" w:rsidP="007B5444">
            <w:pPr>
              <w:pStyle w:val="ConsPlusNormal"/>
              <w:jc w:val="center"/>
            </w:pPr>
            <w:r>
              <w:t>Наименование показателя</w:t>
            </w:r>
          </w:p>
        </w:tc>
        <w:tc>
          <w:tcPr>
            <w:tcW w:w="2693" w:type="dxa"/>
            <w:gridSpan w:val="3"/>
          </w:tcPr>
          <w:p w:rsidR="003F7516" w:rsidRDefault="003F7516" w:rsidP="007B5444">
            <w:pPr>
              <w:pStyle w:val="ConsPlusNormal"/>
              <w:jc w:val="center"/>
            </w:pPr>
            <w:r>
              <w:t>Бюджетные ассигнования</w:t>
            </w:r>
          </w:p>
        </w:tc>
        <w:tc>
          <w:tcPr>
            <w:tcW w:w="2552" w:type="dxa"/>
            <w:gridSpan w:val="3"/>
          </w:tcPr>
          <w:p w:rsidR="003F7516" w:rsidRDefault="003F7516" w:rsidP="007B5444">
            <w:pPr>
              <w:pStyle w:val="ConsPlusNormal"/>
              <w:jc w:val="center"/>
            </w:pPr>
            <w:r>
              <w:t>Лимиты бюджетных обязательств</w:t>
            </w:r>
          </w:p>
        </w:tc>
        <w:tc>
          <w:tcPr>
            <w:tcW w:w="1134"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c>
          <w:tcPr>
            <w:tcW w:w="850" w:type="dxa"/>
            <w:vMerge w:val="restart"/>
          </w:tcPr>
          <w:p w:rsidR="003F7516" w:rsidRDefault="003F7516" w:rsidP="007B5444">
            <w:pPr>
              <w:pStyle w:val="ConsPlusNormal"/>
              <w:jc w:val="center"/>
            </w:pPr>
            <w:r>
              <w:t>Поступления (с начала текущего финансового года)</w:t>
            </w:r>
          </w:p>
        </w:tc>
        <w:tc>
          <w:tcPr>
            <w:tcW w:w="1134" w:type="dxa"/>
            <w:vMerge w:val="restart"/>
          </w:tcPr>
          <w:p w:rsidR="003F7516" w:rsidRDefault="003F7516" w:rsidP="007B5444">
            <w:pPr>
              <w:pStyle w:val="ConsPlusNormal"/>
              <w:jc w:val="center"/>
            </w:pPr>
            <w:r>
              <w:t>Выплаты (с начала текущего финансового года)</w:t>
            </w:r>
          </w:p>
        </w:tc>
      </w:tr>
      <w:tr w:rsidR="003F7516" w:rsidTr="007B5444">
        <w:tc>
          <w:tcPr>
            <w:tcW w:w="913" w:type="dxa"/>
            <w:vMerge/>
          </w:tcPr>
          <w:p w:rsidR="003F7516" w:rsidRDefault="003F7516" w:rsidP="007B5444"/>
        </w:tc>
        <w:tc>
          <w:tcPr>
            <w:tcW w:w="992"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418" w:type="dxa"/>
            <w:gridSpan w:val="2"/>
          </w:tcPr>
          <w:p w:rsidR="003F7516" w:rsidRDefault="003F7516" w:rsidP="007B5444">
            <w:pPr>
              <w:pStyle w:val="ConsPlusNormal"/>
              <w:jc w:val="center"/>
            </w:pPr>
            <w:r>
              <w:t>на плановый период</w:t>
            </w:r>
          </w:p>
        </w:tc>
        <w:tc>
          <w:tcPr>
            <w:tcW w:w="1134" w:type="dxa"/>
            <w:vMerge/>
          </w:tcPr>
          <w:p w:rsidR="003F7516" w:rsidRDefault="003F7516" w:rsidP="007B5444"/>
        </w:tc>
        <w:tc>
          <w:tcPr>
            <w:tcW w:w="850" w:type="dxa"/>
            <w:vMerge/>
          </w:tcPr>
          <w:p w:rsidR="003F7516" w:rsidRDefault="003F7516" w:rsidP="007B5444"/>
        </w:tc>
        <w:tc>
          <w:tcPr>
            <w:tcW w:w="1134" w:type="dxa"/>
            <w:vMerge/>
          </w:tcPr>
          <w:p w:rsidR="003F7516" w:rsidRDefault="003F7516" w:rsidP="007B5444"/>
        </w:tc>
      </w:tr>
      <w:tr w:rsidR="003F7516" w:rsidTr="007B5444">
        <w:tc>
          <w:tcPr>
            <w:tcW w:w="913" w:type="dxa"/>
            <w:vMerge/>
          </w:tcPr>
          <w:p w:rsidR="003F7516" w:rsidRDefault="003F7516" w:rsidP="007B5444"/>
        </w:tc>
        <w:tc>
          <w:tcPr>
            <w:tcW w:w="992" w:type="dxa"/>
            <w:vMerge/>
          </w:tcPr>
          <w:p w:rsidR="003F7516" w:rsidRDefault="003F7516" w:rsidP="007B5444"/>
        </w:tc>
        <w:tc>
          <w:tcPr>
            <w:tcW w:w="992"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vMerge/>
          </w:tcPr>
          <w:p w:rsidR="003F7516" w:rsidRDefault="003F7516" w:rsidP="007B5444"/>
        </w:tc>
        <w:tc>
          <w:tcPr>
            <w:tcW w:w="1134" w:type="dxa"/>
            <w:vMerge/>
          </w:tcPr>
          <w:p w:rsidR="003F7516" w:rsidRDefault="003F7516" w:rsidP="007B5444"/>
        </w:tc>
      </w:tr>
      <w:tr w:rsidR="003F7516" w:rsidTr="007B5444">
        <w:tc>
          <w:tcPr>
            <w:tcW w:w="913" w:type="dxa"/>
          </w:tcPr>
          <w:p w:rsidR="003F7516" w:rsidRDefault="003F7516" w:rsidP="007B5444">
            <w:pPr>
              <w:pStyle w:val="ConsPlusNormal"/>
              <w:jc w:val="center"/>
            </w:pPr>
            <w:r>
              <w:t>1</w:t>
            </w:r>
          </w:p>
        </w:tc>
        <w:tc>
          <w:tcPr>
            <w:tcW w:w="992" w:type="dxa"/>
          </w:tcPr>
          <w:p w:rsidR="003F7516" w:rsidRDefault="003F7516" w:rsidP="007B5444">
            <w:pPr>
              <w:pStyle w:val="ConsPlusNormal"/>
              <w:jc w:val="center"/>
            </w:pPr>
            <w:r>
              <w:t>2</w:t>
            </w:r>
          </w:p>
        </w:tc>
        <w:tc>
          <w:tcPr>
            <w:tcW w:w="992" w:type="dxa"/>
          </w:tcPr>
          <w:p w:rsidR="003F7516" w:rsidRDefault="003F7516" w:rsidP="007B5444">
            <w:pPr>
              <w:pStyle w:val="ConsPlusNormal"/>
              <w:jc w:val="center"/>
            </w:pPr>
            <w:r>
              <w:t>3</w:t>
            </w:r>
          </w:p>
        </w:tc>
        <w:tc>
          <w:tcPr>
            <w:tcW w:w="709"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709" w:type="dxa"/>
          </w:tcPr>
          <w:p w:rsidR="003F7516" w:rsidRDefault="003F7516" w:rsidP="007B5444">
            <w:pPr>
              <w:pStyle w:val="ConsPlusNormal"/>
              <w:jc w:val="center"/>
            </w:pPr>
            <w:r>
              <w:t>7</w:t>
            </w:r>
          </w:p>
        </w:tc>
        <w:tc>
          <w:tcPr>
            <w:tcW w:w="1134" w:type="dxa"/>
          </w:tcPr>
          <w:p w:rsidR="003F7516" w:rsidRDefault="003F7516" w:rsidP="007B5444">
            <w:pPr>
              <w:pStyle w:val="ConsPlusNormal"/>
              <w:jc w:val="center"/>
            </w:pPr>
            <w:r>
              <w:t>8</w:t>
            </w:r>
          </w:p>
        </w:tc>
        <w:tc>
          <w:tcPr>
            <w:tcW w:w="850" w:type="dxa"/>
          </w:tcPr>
          <w:p w:rsidR="003F7516" w:rsidRDefault="003F7516" w:rsidP="007B5444">
            <w:pPr>
              <w:pStyle w:val="ConsPlusNormal"/>
              <w:jc w:val="center"/>
            </w:pPr>
            <w:r>
              <w:t>9</w:t>
            </w:r>
          </w:p>
        </w:tc>
        <w:tc>
          <w:tcPr>
            <w:tcW w:w="1134" w:type="dxa"/>
          </w:tcPr>
          <w:p w:rsidR="003F7516" w:rsidRDefault="003F7516" w:rsidP="007B5444">
            <w:pPr>
              <w:pStyle w:val="ConsPlusNormal"/>
              <w:jc w:val="center"/>
            </w:pPr>
            <w:r>
              <w:t>10</w:t>
            </w:r>
          </w:p>
        </w:tc>
      </w:tr>
      <w:tr w:rsidR="003F7516" w:rsidTr="007B5444">
        <w:tc>
          <w:tcPr>
            <w:tcW w:w="913" w:type="dxa"/>
          </w:tcPr>
          <w:p w:rsidR="003F7516" w:rsidRDefault="003F7516" w:rsidP="007B5444">
            <w:pPr>
              <w:pStyle w:val="ConsPlusNormal"/>
              <w:jc w:val="both"/>
            </w:pPr>
            <w:r>
              <w:t>на начало дня</w:t>
            </w:r>
          </w:p>
        </w:tc>
        <w:tc>
          <w:tcPr>
            <w:tcW w:w="992" w:type="dxa"/>
          </w:tcPr>
          <w:p w:rsidR="003F7516" w:rsidRDefault="003F7516" w:rsidP="007B5444">
            <w:pPr>
              <w:pStyle w:val="ConsPlusNormal"/>
              <w:jc w:val="both"/>
            </w:pPr>
          </w:p>
        </w:tc>
        <w:tc>
          <w:tcPr>
            <w:tcW w:w="992" w:type="dxa"/>
          </w:tcPr>
          <w:p w:rsidR="003F7516" w:rsidRDefault="003F7516" w:rsidP="007B5444">
            <w:pPr>
              <w:pStyle w:val="ConsPlusNormal"/>
              <w:ind w:right="125"/>
              <w:jc w:val="both"/>
            </w:pPr>
          </w:p>
        </w:tc>
        <w:tc>
          <w:tcPr>
            <w:tcW w:w="709"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134" w:type="dxa"/>
          </w:tcPr>
          <w:p w:rsidR="003F7516" w:rsidRDefault="003F7516" w:rsidP="007B5444">
            <w:pPr>
              <w:pStyle w:val="ConsPlusNormal"/>
              <w:jc w:val="both"/>
            </w:pPr>
          </w:p>
        </w:tc>
      </w:tr>
      <w:tr w:rsidR="003F7516" w:rsidTr="007B5444">
        <w:tc>
          <w:tcPr>
            <w:tcW w:w="913" w:type="dxa"/>
          </w:tcPr>
          <w:p w:rsidR="003F7516" w:rsidRDefault="003F7516" w:rsidP="007B5444">
            <w:pPr>
              <w:pStyle w:val="ConsPlusNormal"/>
              <w:jc w:val="both"/>
            </w:pPr>
            <w:r>
              <w:t>на конец дня</w:t>
            </w:r>
          </w:p>
        </w:tc>
        <w:tc>
          <w:tcPr>
            <w:tcW w:w="992"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134" w:type="dxa"/>
          </w:tcPr>
          <w:p w:rsidR="003F7516" w:rsidRDefault="003F7516" w:rsidP="007B5444">
            <w:pPr>
              <w:pStyle w:val="ConsPlusNormal"/>
              <w:jc w:val="both"/>
            </w:pPr>
          </w:p>
        </w:tc>
      </w:tr>
    </w:tbl>
    <w:p w:rsidR="003F7516" w:rsidRDefault="003F7516" w:rsidP="003F7516">
      <w:pPr>
        <w:pStyle w:val="ConsPlusNormal"/>
        <w:jc w:val="both"/>
      </w:pPr>
    </w:p>
    <w:p w:rsidR="003F7516" w:rsidRDefault="003F7516" w:rsidP="003F7516">
      <w:pPr>
        <w:pStyle w:val="ConsPlusNonformat"/>
        <w:jc w:val="both"/>
      </w:pPr>
      <w:r>
        <w:t xml:space="preserve">                   2. Операции с бюджетными данными</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568"/>
        <w:gridCol w:w="141"/>
        <w:gridCol w:w="567"/>
        <w:gridCol w:w="1275"/>
        <w:gridCol w:w="851"/>
        <w:gridCol w:w="709"/>
        <w:gridCol w:w="1134"/>
        <w:gridCol w:w="850"/>
        <w:gridCol w:w="567"/>
        <w:gridCol w:w="1843"/>
      </w:tblGrid>
      <w:tr w:rsidR="003F7516" w:rsidTr="007B5444">
        <w:tc>
          <w:tcPr>
            <w:tcW w:w="2189" w:type="dxa"/>
            <w:gridSpan w:val="4"/>
          </w:tcPr>
          <w:p w:rsidR="003F7516" w:rsidRDefault="003F7516" w:rsidP="007B5444">
            <w:pPr>
              <w:pStyle w:val="ConsPlusNormal"/>
              <w:jc w:val="center"/>
            </w:pPr>
            <w:r>
              <w:t>Документ</w:t>
            </w:r>
          </w:p>
        </w:tc>
        <w:tc>
          <w:tcPr>
            <w:tcW w:w="2835" w:type="dxa"/>
            <w:gridSpan w:val="3"/>
          </w:tcPr>
          <w:p w:rsidR="003F7516" w:rsidRDefault="003F7516" w:rsidP="007B5444">
            <w:pPr>
              <w:pStyle w:val="ConsPlusNormal"/>
              <w:jc w:val="center"/>
            </w:pPr>
            <w:r>
              <w:t>Бюджетные ассигнования</w:t>
            </w:r>
          </w:p>
        </w:tc>
        <w:tc>
          <w:tcPr>
            <w:tcW w:w="2551" w:type="dxa"/>
            <w:gridSpan w:val="3"/>
          </w:tcPr>
          <w:p w:rsidR="003F7516" w:rsidRDefault="003F7516" w:rsidP="007B5444">
            <w:pPr>
              <w:pStyle w:val="ConsPlusNormal"/>
              <w:jc w:val="center"/>
            </w:pPr>
            <w:r>
              <w:t>Лимиты бюджетных обязательств</w:t>
            </w:r>
          </w:p>
        </w:tc>
        <w:tc>
          <w:tcPr>
            <w:tcW w:w="1843"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913" w:type="dxa"/>
            <w:vMerge w:val="restart"/>
          </w:tcPr>
          <w:p w:rsidR="003F7516" w:rsidRDefault="003F7516" w:rsidP="007B5444">
            <w:pPr>
              <w:pStyle w:val="ConsPlusNormal"/>
              <w:jc w:val="center"/>
            </w:pPr>
            <w:r>
              <w:t>наименование</w:t>
            </w:r>
          </w:p>
        </w:tc>
        <w:tc>
          <w:tcPr>
            <w:tcW w:w="709" w:type="dxa"/>
            <w:gridSpan w:val="2"/>
            <w:vMerge w:val="restart"/>
          </w:tcPr>
          <w:p w:rsidR="003F7516" w:rsidRDefault="003F7516" w:rsidP="007B5444">
            <w:pPr>
              <w:pStyle w:val="ConsPlusNormal"/>
              <w:jc w:val="center"/>
            </w:pPr>
            <w:r>
              <w:t>номер</w:t>
            </w:r>
          </w:p>
        </w:tc>
        <w:tc>
          <w:tcPr>
            <w:tcW w:w="567" w:type="dxa"/>
            <w:vMerge w:val="restart"/>
          </w:tcPr>
          <w:p w:rsidR="003F7516" w:rsidRDefault="003F7516" w:rsidP="007B5444">
            <w:pPr>
              <w:pStyle w:val="ConsPlusNormal"/>
              <w:jc w:val="center"/>
            </w:pPr>
            <w:r>
              <w:t>дата</w:t>
            </w:r>
          </w:p>
        </w:tc>
        <w:tc>
          <w:tcPr>
            <w:tcW w:w="1275" w:type="dxa"/>
            <w:vMerge w:val="restart"/>
          </w:tcPr>
          <w:p w:rsidR="003F7516" w:rsidRDefault="003F7516" w:rsidP="007B5444">
            <w:pPr>
              <w:pStyle w:val="ConsPlusNormal"/>
              <w:jc w:val="center"/>
            </w:pPr>
            <w:r>
              <w:t>на текущий финансовый год</w:t>
            </w:r>
          </w:p>
        </w:tc>
        <w:tc>
          <w:tcPr>
            <w:tcW w:w="1560"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w:t>
            </w:r>
            <w:r>
              <w:lastRenderedPageBreak/>
              <w:t>ый год</w:t>
            </w:r>
          </w:p>
        </w:tc>
        <w:tc>
          <w:tcPr>
            <w:tcW w:w="1417" w:type="dxa"/>
            <w:gridSpan w:val="2"/>
          </w:tcPr>
          <w:p w:rsidR="003F7516" w:rsidRDefault="003F7516" w:rsidP="007B5444">
            <w:pPr>
              <w:pStyle w:val="ConsPlusNormal"/>
              <w:jc w:val="center"/>
            </w:pPr>
            <w:r>
              <w:lastRenderedPageBreak/>
              <w:t>на плановый период</w:t>
            </w:r>
          </w:p>
        </w:tc>
        <w:tc>
          <w:tcPr>
            <w:tcW w:w="1843" w:type="dxa"/>
            <w:vMerge/>
          </w:tcPr>
          <w:p w:rsidR="003F7516" w:rsidRDefault="003F7516" w:rsidP="007B5444"/>
        </w:tc>
      </w:tr>
      <w:tr w:rsidR="003F7516" w:rsidTr="007B5444">
        <w:tc>
          <w:tcPr>
            <w:tcW w:w="913" w:type="dxa"/>
            <w:vMerge/>
          </w:tcPr>
          <w:p w:rsidR="003F7516" w:rsidRDefault="003F7516" w:rsidP="007B5444"/>
        </w:tc>
        <w:tc>
          <w:tcPr>
            <w:tcW w:w="709" w:type="dxa"/>
            <w:gridSpan w:val="2"/>
            <w:vMerge/>
          </w:tcPr>
          <w:p w:rsidR="003F7516" w:rsidRDefault="003F7516" w:rsidP="007B5444"/>
        </w:tc>
        <w:tc>
          <w:tcPr>
            <w:tcW w:w="567" w:type="dxa"/>
            <w:vMerge/>
          </w:tcPr>
          <w:p w:rsidR="003F7516" w:rsidRDefault="003F7516" w:rsidP="007B5444"/>
        </w:tc>
        <w:tc>
          <w:tcPr>
            <w:tcW w:w="1275" w:type="dxa"/>
            <w:vMerge/>
          </w:tcPr>
          <w:p w:rsidR="003F7516" w:rsidRDefault="003F7516" w:rsidP="007B5444"/>
        </w:tc>
        <w:tc>
          <w:tcPr>
            <w:tcW w:w="851" w:type="dxa"/>
          </w:tcPr>
          <w:p w:rsidR="003F7516" w:rsidRDefault="003F7516" w:rsidP="007B5444">
            <w:pPr>
              <w:pStyle w:val="ConsPlusNormal"/>
              <w:jc w:val="center"/>
            </w:pPr>
            <w:r>
              <w:t xml:space="preserve">первый </w:t>
            </w:r>
            <w:r>
              <w:lastRenderedPageBreak/>
              <w:t>год</w:t>
            </w:r>
          </w:p>
        </w:tc>
        <w:tc>
          <w:tcPr>
            <w:tcW w:w="709" w:type="dxa"/>
          </w:tcPr>
          <w:p w:rsidR="003F7516" w:rsidRDefault="003F7516" w:rsidP="007B5444">
            <w:pPr>
              <w:pStyle w:val="ConsPlusNormal"/>
              <w:jc w:val="center"/>
            </w:pPr>
            <w:r>
              <w:lastRenderedPageBreak/>
              <w:t>второ</w:t>
            </w:r>
            <w:r>
              <w:lastRenderedPageBreak/>
              <w:t>й год</w:t>
            </w:r>
          </w:p>
        </w:tc>
        <w:tc>
          <w:tcPr>
            <w:tcW w:w="1134" w:type="dxa"/>
            <w:vMerge/>
          </w:tcPr>
          <w:p w:rsidR="003F7516" w:rsidRDefault="003F7516" w:rsidP="007B5444"/>
        </w:tc>
        <w:tc>
          <w:tcPr>
            <w:tcW w:w="850" w:type="dxa"/>
          </w:tcPr>
          <w:p w:rsidR="003F7516" w:rsidRDefault="003F7516" w:rsidP="007B5444">
            <w:pPr>
              <w:pStyle w:val="ConsPlusNormal"/>
              <w:jc w:val="center"/>
            </w:pPr>
            <w:r>
              <w:t xml:space="preserve">первый </w:t>
            </w:r>
            <w:r>
              <w:lastRenderedPageBreak/>
              <w:t>год</w:t>
            </w:r>
          </w:p>
        </w:tc>
        <w:tc>
          <w:tcPr>
            <w:tcW w:w="567" w:type="dxa"/>
          </w:tcPr>
          <w:p w:rsidR="003F7516" w:rsidRDefault="003F7516" w:rsidP="007B5444">
            <w:pPr>
              <w:pStyle w:val="ConsPlusNormal"/>
              <w:jc w:val="center"/>
            </w:pPr>
            <w:r>
              <w:lastRenderedPageBreak/>
              <w:t>втор</w:t>
            </w:r>
            <w:r>
              <w:lastRenderedPageBreak/>
              <w:t>ой год</w:t>
            </w:r>
          </w:p>
        </w:tc>
        <w:tc>
          <w:tcPr>
            <w:tcW w:w="1843" w:type="dxa"/>
            <w:vMerge/>
          </w:tcPr>
          <w:p w:rsidR="003F7516" w:rsidRDefault="003F7516" w:rsidP="007B5444"/>
        </w:tc>
      </w:tr>
      <w:tr w:rsidR="003F7516" w:rsidTr="007B5444">
        <w:tc>
          <w:tcPr>
            <w:tcW w:w="913" w:type="dxa"/>
          </w:tcPr>
          <w:p w:rsidR="003F7516" w:rsidRDefault="003F7516" w:rsidP="007B5444">
            <w:pPr>
              <w:pStyle w:val="ConsPlusNormal"/>
              <w:jc w:val="center"/>
            </w:pPr>
            <w:r>
              <w:lastRenderedPageBreak/>
              <w:t>1</w:t>
            </w:r>
          </w:p>
        </w:tc>
        <w:tc>
          <w:tcPr>
            <w:tcW w:w="709" w:type="dxa"/>
            <w:gridSpan w:val="2"/>
          </w:tcPr>
          <w:p w:rsidR="003F7516" w:rsidRDefault="003F7516" w:rsidP="007B5444">
            <w:pPr>
              <w:pStyle w:val="ConsPlusNormal"/>
              <w:jc w:val="center"/>
            </w:pPr>
            <w:r>
              <w:t>2</w:t>
            </w:r>
          </w:p>
        </w:tc>
        <w:tc>
          <w:tcPr>
            <w:tcW w:w="567" w:type="dxa"/>
          </w:tcPr>
          <w:p w:rsidR="003F7516" w:rsidRDefault="003F7516" w:rsidP="007B5444">
            <w:pPr>
              <w:pStyle w:val="ConsPlusNormal"/>
              <w:jc w:val="center"/>
            </w:pPr>
            <w:r>
              <w:t>3</w:t>
            </w:r>
          </w:p>
        </w:tc>
        <w:tc>
          <w:tcPr>
            <w:tcW w:w="1275" w:type="dxa"/>
          </w:tcPr>
          <w:p w:rsidR="003F7516" w:rsidRDefault="003F7516" w:rsidP="007B5444">
            <w:pPr>
              <w:pStyle w:val="ConsPlusNormal"/>
              <w:jc w:val="center"/>
            </w:pPr>
            <w:r>
              <w:t>4</w:t>
            </w:r>
          </w:p>
        </w:tc>
        <w:tc>
          <w:tcPr>
            <w:tcW w:w="851"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1134" w:type="dxa"/>
          </w:tcPr>
          <w:p w:rsidR="003F7516" w:rsidRDefault="003F7516" w:rsidP="007B5444">
            <w:pPr>
              <w:pStyle w:val="ConsPlusNormal"/>
              <w:jc w:val="center"/>
            </w:pPr>
            <w:r>
              <w:t>7</w:t>
            </w:r>
          </w:p>
        </w:tc>
        <w:tc>
          <w:tcPr>
            <w:tcW w:w="850" w:type="dxa"/>
          </w:tcPr>
          <w:p w:rsidR="003F7516" w:rsidRDefault="003F7516" w:rsidP="007B5444">
            <w:pPr>
              <w:pStyle w:val="ConsPlusNormal"/>
              <w:jc w:val="center"/>
            </w:pPr>
            <w:r>
              <w:t>8</w:t>
            </w:r>
          </w:p>
        </w:tc>
        <w:tc>
          <w:tcPr>
            <w:tcW w:w="567" w:type="dxa"/>
          </w:tcPr>
          <w:p w:rsidR="003F7516" w:rsidRDefault="003F7516" w:rsidP="007B5444">
            <w:pPr>
              <w:pStyle w:val="ConsPlusNormal"/>
              <w:jc w:val="center"/>
            </w:pPr>
            <w:r>
              <w:t>9</w:t>
            </w:r>
          </w:p>
        </w:tc>
        <w:tc>
          <w:tcPr>
            <w:tcW w:w="1843" w:type="dxa"/>
          </w:tcPr>
          <w:p w:rsidR="003F7516" w:rsidRDefault="003F7516" w:rsidP="007B5444">
            <w:pPr>
              <w:pStyle w:val="ConsPlusNormal"/>
              <w:jc w:val="center"/>
            </w:pPr>
            <w:r>
              <w:t>10</w:t>
            </w:r>
          </w:p>
        </w:tc>
      </w:tr>
      <w:tr w:rsidR="003F7516" w:rsidTr="007B5444">
        <w:tc>
          <w:tcPr>
            <w:tcW w:w="913" w:type="dxa"/>
          </w:tcPr>
          <w:p w:rsidR="003F7516" w:rsidRDefault="003F7516" w:rsidP="007B5444">
            <w:pPr>
              <w:pStyle w:val="ConsPlusNormal"/>
            </w:pPr>
          </w:p>
        </w:tc>
        <w:tc>
          <w:tcPr>
            <w:tcW w:w="709" w:type="dxa"/>
            <w:gridSpan w:val="2"/>
          </w:tcPr>
          <w:p w:rsidR="003F7516" w:rsidRDefault="003F7516" w:rsidP="007B5444">
            <w:pPr>
              <w:pStyle w:val="ConsPlusNormal"/>
            </w:pPr>
          </w:p>
        </w:tc>
        <w:tc>
          <w:tcPr>
            <w:tcW w:w="567" w:type="dxa"/>
          </w:tcPr>
          <w:p w:rsidR="003F7516" w:rsidRDefault="003F7516" w:rsidP="007B5444">
            <w:pPr>
              <w:pStyle w:val="ConsPlusNormal"/>
            </w:pPr>
          </w:p>
        </w:tc>
        <w:tc>
          <w:tcPr>
            <w:tcW w:w="1275"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843" w:type="dxa"/>
          </w:tcPr>
          <w:p w:rsidR="003F7516" w:rsidRDefault="003F7516" w:rsidP="007B5444">
            <w:pPr>
              <w:pStyle w:val="ConsPlusNormal"/>
            </w:pPr>
          </w:p>
        </w:tc>
      </w:tr>
      <w:tr w:rsidR="003F7516" w:rsidTr="007B5444">
        <w:tblPrEx>
          <w:tblBorders>
            <w:left w:val="nil"/>
          </w:tblBorders>
        </w:tblPrEx>
        <w:tc>
          <w:tcPr>
            <w:tcW w:w="1481" w:type="dxa"/>
            <w:gridSpan w:val="2"/>
            <w:tcBorders>
              <w:left w:val="nil"/>
              <w:bottom w:val="nil"/>
            </w:tcBorders>
          </w:tcPr>
          <w:p w:rsidR="003F7516" w:rsidRDefault="003F7516" w:rsidP="007B5444">
            <w:pPr>
              <w:pStyle w:val="ConsPlusNormal"/>
            </w:pPr>
          </w:p>
        </w:tc>
        <w:tc>
          <w:tcPr>
            <w:tcW w:w="708" w:type="dxa"/>
            <w:gridSpan w:val="2"/>
          </w:tcPr>
          <w:p w:rsidR="003F7516" w:rsidRDefault="003F7516" w:rsidP="007B5444">
            <w:pPr>
              <w:pStyle w:val="ConsPlusNormal"/>
              <w:jc w:val="both"/>
            </w:pPr>
            <w:r>
              <w:t>Итого</w:t>
            </w:r>
          </w:p>
        </w:tc>
        <w:tc>
          <w:tcPr>
            <w:tcW w:w="1275"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843" w:type="dxa"/>
          </w:tcPr>
          <w:p w:rsidR="003F7516" w:rsidRDefault="003F7516" w:rsidP="007B5444">
            <w:pPr>
              <w:pStyle w:val="ConsPlusNormal"/>
            </w:pPr>
          </w:p>
        </w:tc>
      </w:tr>
    </w:tbl>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Операции с бюджетными средствами</w:t>
      </w:r>
    </w:p>
    <w:p w:rsidR="003F7516" w:rsidRDefault="003F7516" w:rsidP="003F7516">
      <w:pPr>
        <w:pStyle w:val="ConsPlusNonformat"/>
        <w:jc w:val="both"/>
      </w:pPr>
      <w:r>
        <w:t xml:space="preserve">                            3.1. Поступления</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1418"/>
        <w:gridCol w:w="850"/>
        <w:gridCol w:w="5245"/>
      </w:tblGrid>
      <w:tr w:rsidR="003F7516" w:rsidTr="007B5444">
        <w:tc>
          <w:tcPr>
            <w:tcW w:w="4173" w:type="dxa"/>
            <w:gridSpan w:val="3"/>
          </w:tcPr>
          <w:p w:rsidR="003F7516" w:rsidRDefault="003F7516" w:rsidP="007B5444">
            <w:pPr>
              <w:pStyle w:val="ConsPlusNormal"/>
              <w:jc w:val="center"/>
            </w:pPr>
            <w:r>
              <w:t>Документ, подтверждающий проведение операции</w:t>
            </w:r>
          </w:p>
        </w:tc>
        <w:tc>
          <w:tcPr>
            <w:tcW w:w="5245" w:type="dxa"/>
            <w:vMerge w:val="restart"/>
          </w:tcPr>
          <w:p w:rsidR="003F7516" w:rsidRDefault="003F7516" w:rsidP="007B5444">
            <w:pPr>
              <w:pStyle w:val="ConsPlusNormal"/>
              <w:jc w:val="center"/>
            </w:pPr>
            <w:r>
              <w:t>Поступления</w:t>
            </w:r>
          </w:p>
        </w:tc>
      </w:tr>
      <w:tr w:rsidR="003F7516" w:rsidTr="007B5444">
        <w:tc>
          <w:tcPr>
            <w:tcW w:w="1905" w:type="dxa"/>
          </w:tcPr>
          <w:p w:rsidR="003F7516" w:rsidRDefault="003F7516" w:rsidP="007B5444">
            <w:pPr>
              <w:pStyle w:val="ConsPlusNormal"/>
              <w:jc w:val="center"/>
            </w:pPr>
            <w:r>
              <w:t>наименование</w:t>
            </w:r>
          </w:p>
        </w:tc>
        <w:tc>
          <w:tcPr>
            <w:tcW w:w="1418" w:type="dxa"/>
          </w:tcPr>
          <w:p w:rsidR="003F7516" w:rsidRDefault="003F7516" w:rsidP="007B5444">
            <w:pPr>
              <w:pStyle w:val="ConsPlusNormal"/>
              <w:jc w:val="center"/>
            </w:pPr>
            <w:r>
              <w:t>номер</w:t>
            </w:r>
          </w:p>
        </w:tc>
        <w:tc>
          <w:tcPr>
            <w:tcW w:w="850" w:type="dxa"/>
          </w:tcPr>
          <w:p w:rsidR="003F7516" w:rsidRDefault="003F7516" w:rsidP="007B5444">
            <w:pPr>
              <w:pStyle w:val="ConsPlusNormal"/>
              <w:jc w:val="center"/>
            </w:pPr>
            <w:r>
              <w:t>дата</w:t>
            </w:r>
          </w:p>
        </w:tc>
        <w:tc>
          <w:tcPr>
            <w:tcW w:w="5245" w:type="dxa"/>
            <w:vMerge/>
          </w:tcPr>
          <w:p w:rsidR="003F7516" w:rsidRDefault="003F7516" w:rsidP="007B5444"/>
        </w:tc>
      </w:tr>
      <w:tr w:rsidR="003F7516" w:rsidTr="007B5444">
        <w:tc>
          <w:tcPr>
            <w:tcW w:w="1905" w:type="dxa"/>
          </w:tcPr>
          <w:p w:rsidR="003F7516" w:rsidRDefault="003F7516" w:rsidP="007B5444">
            <w:pPr>
              <w:pStyle w:val="ConsPlusNormal"/>
              <w:jc w:val="center"/>
            </w:pPr>
            <w:r>
              <w:t>1</w:t>
            </w:r>
          </w:p>
        </w:tc>
        <w:tc>
          <w:tcPr>
            <w:tcW w:w="1418"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5245" w:type="dxa"/>
          </w:tcPr>
          <w:p w:rsidR="003F7516" w:rsidRDefault="003F7516" w:rsidP="007B5444">
            <w:pPr>
              <w:pStyle w:val="ConsPlusNormal"/>
              <w:jc w:val="center"/>
            </w:pPr>
            <w:r>
              <w:t>4</w:t>
            </w:r>
          </w:p>
        </w:tc>
      </w:tr>
      <w:tr w:rsidR="003F7516" w:rsidTr="007B5444">
        <w:tc>
          <w:tcPr>
            <w:tcW w:w="1905"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5245" w:type="dxa"/>
          </w:tcPr>
          <w:p w:rsidR="003F7516" w:rsidRDefault="003F7516" w:rsidP="007B5444">
            <w:pPr>
              <w:pStyle w:val="ConsPlusNormal"/>
            </w:pPr>
          </w:p>
        </w:tc>
      </w:tr>
      <w:tr w:rsidR="003F7516" w:rsidTr="007B5444">
        <w:tc>
          <w:tcPr>
            <w:tcW w:w="1905"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5245" w:type="dxa"/>
          </w:tcPr>
          <w:p w:rsidR="003F7516" w:rsidRDefault="003F7516" w:rsidP="007B5444">
            <w:pPr>
              <w:pStyle w:val="ConsPlusNormal"/>
            </w:pPr>
          </w:p>
        </w:tc>
      </w:tr>
      <w:tr w:rsidR="003F7516" w:rsidTr="007B5444">
        <w:tblPrEx>
          <w:tblBorders>
            <w:left w:val="nil"/>
          </w:tblBorders>
        </w:tblPrEx>
        <w:tc>
          <w:tcPr>
            <w:tcW w:w="3323" w:type="dxa"/>
            <w:gridSpan w:val="2"/>
            <w:tcBorders>
              <w:left w:val="nil"/>
              <w:bottom w:val="nil"/>
            </w:tcBorders>
          </w:tcPr>
          <w:p w:rsidR="003F7516" w:rsidRDefault="003F7516" w:rsidP="007B5444">
            <w:pPr>
              <w:pStyle w:val="ConsPlusNormal"/>
            </w:pPr>
          </w:p>
        </w:tc>
        <w:tc>
          <w:tcPr>
            <w:tcW w:w="850" w:type="dxa"/>
          </w:tcPr>
          <w:p w:rsidR="003F7516" w:rsidRDefault="003F7516" w:rsidP="007B5444">
            <w:pPr>
              <w:pStyle w:val="ConsPlusNormal"/>
              <w:jc w:val="both"/>
            </w:pPr>
            <w:r>
              <w:t>Всего</w:t>
            </w:r>
          </w:p>
        </w:tc>
        <w:tc>
          <w:tcPr>
            <w:tcW w:w="5245" w:type="dxa"/>
          </w:tcPr>
          <w:p w:rsidR="003F7516" w:rsidRDefault="003F7516" w:rsidP="007B5444">
            <w:pPr>
              <w:pStyle w:val="ConsPlusNormal"/>
            </w:pPr>
          </w:p>
        </w:tc>
      </w:tr>
    </w:tbl>
    <w:p w:rsidR="003F7516" w:rsidRDefault="003F7516" w:rsidP="003F7516">
      <w:pPr>
        <w:pStyle w:val="ConsPlusNonformat"/>
        <w:jc w:val="both"/>
      </w:pPr>
      <w:r>
        <w:t xml:space="preserve">                             3.2. Выплаты</w:t>
      </w:r>
    </w:p>
    <w:p w:rsidR="003F7516" w:rsidRDefault="003F7516" w:rsidP="003F7516">
      <w:pPr>
        <w:pStyle w:val="ConsPlusNormal"/>
        <w:jc w:val="both"/>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850"/>
        <w:gridCol w:w="851"/>
        <w:gridCol w:w="1559"/>
        <w:gridCol w:w="1418"/>
        <w:gridCol w:w="1130"/>
        <w:gridCol w:w="1728"/>
      </w:tblGrid>
      <w:tr w:rsidR="003F7516" w:rsidTr="007B5444">
        <w:tc>
          <w:tcPr>
            <w:tcW w:w="3181" w:type="dxa"/>
            <w:gridSpan w:val="3"/>
          </w:tcPr>
          <w:p w:rsidR="003F7516" w:rsidRDefault="003F7516" w:rsidP="007B5444">
            <w:pPr>
              <w:pStyle w:val="ConsPlusNormal"/>
              <w:jc w:val="center"/>
            </w:pPr>
            <w:r>
              <w:t>Документ, подтверждающий проведение операции</w:t>
            </w:r>
          </w:p>
        </w:tc>
        <w:tc>
          <w:tcPr>
            <w:tcW w:w="4107" w:type="dxa"/>
            <w:gridSpan w:val="3"/>
          </w:tcPr>
          <w:p w:rsidR="003F7516" w:rsidRDefault="003F7516" w:rsidP="007B5444">
            <w:pPr>
              <w:pStyle w:val="ConsPlusNormal"/>
              <w:jc w:val="center"/>
            </w:pPr>
            <w:r>
              <w:t>Документ иного получателя бюджетных средств</w:t>
            </w:r>
          </w:p>
        </w:tc>
        <w:tc>
          <w:tcPr>
            <w:tcW w:w="1728" w:type="dxa"/>
            <w:vMerge w:val="restart"/>
          </w:tcPr>
          <w:p w:rsidR="003F7516" w:rsidRDefault="003F7516" w:rsidP="007B5444">
            <w:pPr>
              <w:pStyle w:val="ConsPlusNormal"/>
              <w:jc w:val="center"/>
            </w:pPr>
            <w:r>
              <w:t>Выплаты</w:t>
            </w:r>
          </w:p>
        </w:tc>
      </w:tr>
      <w:tr w:rsidR="003F7516" w:rsidTr="007B5444">
        <w:tc>
          <w:tcPr>
            <w:tcW w:w="1480" w:type="dxa"/>
          </w:tcPr>
          <w:p w:rsidR="003F7516" w:rsidRDefault="003F7516" w:rsidP="007B5444">
            <w:pPr>
              <w:pStyle w:val="ConsPlusNormal"/>
              <w:jc w:val="center"/>
            </w:pPr>
            <w:r>
              <w:t>наименование</w:t>
            </w:r>
          </w:p>
        </w:tc>
        <w:tc>
          <w:tcPr>
            <w:tcW w:w="850" w:type="dxa"/>
          </w:tcPr>
          <w:p w:rsidR="003F7516" w:rsidRDefault="003F7516" w:rsidP="007B5444">
            <w:pPr>
              <w:pStyle w:val="ConsPlusNormal"/>
              <w:jc w:val="center"/>
            </w:pPr>
            <w:r>
              <w:t>номер</w:t>
            </w:r>
          </w:p>
        </w:tc>
        <w:tc>
          <w:tcPr>
            <w:tcW w:w="851" w:type="dxa"/>
          </w:tcPr>
          <w:p w:rsidR="003F7516" w:rsidRDefault="003F7516" w:rsidP="007B5444">
            <w:pPr>
              <w:pStyle w:val="ConsPlusNormal"/>
              <w:jc w:val="center"/>
            </w:pPr>
            <w:r>
              <w:t>дата</w:t>
            </w:r>
          </w:p>
        </w:tc>
        <w:tc>
          <w:tcPr>
            <w:tcW w:w="1559" w:type="dxa"/>
          </w:tcPr>
          <w:p w:rsidR="003F7516" w:rsidRDefault="003F7516" w:rsidP="007B5444">
            <w:pPr>
              <w:pStyle w:val="ConsPlusNormal"/>
              <w:jc w:val="center"/>
            </w:pPr>
            <w:r>
              <w:t>наименование</w:t>
            </w:r>
          </w:p>
        </w:tc>
        <w:tc>
          <w:tcPr>
            <w:tcW w:w="1418" w:type="dxa"/>
          </w:tcPr>
          <w:p w:rsidR="003F7516" w:rsidRDefault="003F7516" w:rsidP="007B5444">
            <w:pPr>
              <w:pStyle w:val="ConsPlusNormal"/>
              <w:jc w:val="center"/>
            </w:pPr>
            <w:r>
              <w:t>номер</w:t>
            </w:r>
          </w:p>
        </w:tc>
        <w:tc>
          <w:tcPr>
            <w:tcW w:w="1130" w:type="dxa"/>
          </w:tcPr>
          <w:p w:rsidR="003F7516" w:rsidRDefault="003F7516" w:rsidP="007B5444">
            <w:pPr>
              <w:pStyle w:val="ConsPlusNormal"/>
              <w:jc w:val="center"/>
            </w:pPr>
            <w:r>
              <w:t>дата</w:t>
            </w:r>
          </w:p>
        </w:tc>
        <w:tc>
          <w:tcPr>
            <w:tcW w:w="1728" w:type="dxa"/>
            <w:vMerge/>
          </w:tcPr>
          <w:p w:rsidR="003F7516" w:rsidRDefault="003F7516" w:rsidP="007B5444"/>
        </w:tc>
      </w:tr>
      <w:tr w:rsidR="003F7516" w:rsidTr="007B5444">
        <w:tc>
          <w:tcPr>
            <w:tcW w:w="1480" w:type="dxa"/>
          </w:tcPr>
          <w:p w:rsidR="003F7516" w:rsidRDefault="003F7516" w:rsidP="007B5444">
            <w:pPr>
              <w:pStyle w:val="ConsPlusNormal"/>
              <w:jc w:val="center"/>
            </w:pPr>
            <w:r>
              <w:t>1</w:t>
            </w:r>
          </w:p>
        </w:tc>
        <w:tc>
          <w:tcPr>
            <w:tcW w:w="850" w:type="dxa"/>
          </w:tcPr>
          <w:p w:rsidR="003F7516" w:rsidRDefault="003F7516" w:rsidP="007B5444">
            <w:pPr>
              <w:pStyle w:val="ConsPlusNormal"/>
              <w:jc w:val="center"/>
            </w:pPr>
            <w:r>
              <w:t>2</w:t>
            </w:r>
          </w:p>
        </w:tc>
        <w:tc>
          <w:tcPr>
            <w:tcW w:w="851" w:type="dxa"/>
          </w:tcPr>
          <w:p w:rsidR="003F7516" w:rsidRDefault="003F7516" w:rsidP="007B5444">
            <w:pPr>
              <w:pStyle w:val="ConsPlusNormal"/>
              <w:jc w:val="center"/>
            </w:pPr>
            <w:r>
              <w:t>3</w:t>
            </w:r>
          </w:p>
        </w:tc>
        <w:tc>
          <w:tcPr>
            <w:tcW w:w="1559" w:type="dxa"/>
          </w:tcPr>
          <w:p w:rsidR="003F7516" w:rsidRDefault="003F7516" w:rsidP="007B5444">
            <w:pPr>
              <w:pStyle w:val="ConsPlusNormal"/>
              <w:jc w:val="center"/>
            </w:pPr>
            <w:r>
              <w:t>4</w:t>
            </w:r>
          </w:p>
        </w:tc>
        <w:tc>
          <w:tcPr>
            <w:tcW w:w="1418" w:type="dxa"/>
          </w:tcPr>
          <w:p w:rsidR="003F7516" w:rsidRDefault="003F7516" w:rsidP="007B5444">
            <w:pPr>
              <w:pStyle w:val="ConsPlusNormal"/>
              <w:jc w:val="center"/>
            </w:pPr>
            <w:r>
              <w:t>5</w:t>
            </w:r>
          </w:p>
        </w:tc>
        <w:tc>
          <w:tcPr>
            <w:tcW w:w="1130" w:type="dxa"/>
          </w:tcPr>
          <w:p w:rsidR="003F7516" w:rsidRDefault="003F7516" w:rsidP="007B5444">
            <w:pPr>
              <w:pStyle w:val="ConsPlusNormal"/>
              <w:jc w:val="center"/>
            </w:pPr>
            <w:r>
              <w:t>6</w:t>
            </w:r>
          </w:p>
        </w:tc>
        <w:tc>
          <w:tcPr>
            <w:tcW w:w="1728" w:type="dxa"/>
          </w:tcPr>
          <w:p w:rsidR="003F7516" w:rsidRDefault="003F7516" w:rsidP="007B5444">
            <w:pPr>
              <w:pStyle w:val="ConsPlusNormal"/>
              <w:jc w:val="center"/>
            </w:pPr>
            <w:r>
              <w:t>7</w:t>
            </w:r>
          </w:p>
        </w:tc>
      </w:tr>
      <w:tr w:rsidR="003F7516" w:rsidTr="007B5444">
        <w:tc>
          <w:tcPr>
            <w:tcW w:w="1480"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559" w:type="dxa"/>
          </w:tcPr>
          <w:p w:rsidR="003F7516" w:rsidRDefault="003F7516" w:rsidP="007B5444">
            <w:pPr>
              <w:pStyle w:val="ConsPlusNormal"/>
            </w:pPr>
          </w:p>
        </w:tc>
        <w:tc>
          <w:tcPr>
            <w:tcW w:w="1418" w:type="dxa"/>
          </w:tcPr>
          <w:p w:rsidR="003F7516" w:rsidRDefault="003F7516" w:rsidP="007B5444">
            <w:pPr>
              <w:pStyle w:val="ConsPlusNormal"/>
            </w:pPr>
          </w:p>
        </w:tc>
        <w:tc>
          <w:tcPr>
            <w:tcW w:w="1130" w:type="dxa"/>
          </w:tcPr>
          <w:p w:rsidR="003F7516" w:rsidRDefault="003F7516" w:rsidP="007B5444">
            <w:pPr>
              <w:pStyle w:val="ConsPlusNormal"/>
            </w:pPr>
          </w:p>
        </w:tc>
        <w:tc>
          <w:tcPr>
            <w:tcW w:w="1728" w:type="dxa"/>
          </w:tcPr>
          <w:p w:rsidR="003F7516" w:rsidRDefault="003F7516" w:rsidP="007B5444">
            <w:pPr>
              <w:pStyle w:val="ConsPlusNormal"/>
            </w:pPr>
          </w:p>
        </w:tc>
      </w:tr>
      <w:tr w:rsidR="003F7516" w:rsidTr="007B5444">
        <w:tc>
          <w:tcPr>
            <w:tcW w:w="1480"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559" w:type="dxa"/>
          </w:tcPr>
          <w:p w:rsidR="003F7516" w:rsidRDefault="003F7516" w:rsidP="007B5444">
            <w:pPr>
              <w:pStyle w:val="ConsPlusNormal"/>
            </w:pPr>
          </w:p>
        </w:tc>
        <w:tc>
          <w:tcPr>
            <w:tcW w:w="1418" w:type="dxa"/>
          </w:tcPr>
          <w:p w:rsidR="003F7516" w:rsidRDefault="003F7516" w:rsidP="007B5444">
            <w:pPr>
              <w:pStyle w:val="ConsPlusNormal"/>
            </w:pPr>
          </w:p>
        </w:tc>
        <w:tc>
          <w:tcPr>
            <w:tcW w:w="1130" w:type="dxa"/>
          </w:tcPr>
          <w:p w:rsidR="003F7516" w:rsidRDefault="003F7516" w:rsidP="007B5444">
            <w:pPr>
              <w:pStyle w:val="ConsPlusNormal"/>
            </w:pPr>
          </w:p>
        </w:tc>
        <w:tc>
          <w:tcPr>
            <w:tcW w:w="1728" w:type="dxa"/>
          </w:tcPr>
          <w:p w:rsidR="003F7516" w:rsidRDefault="003F7516" w:rsidP="007B5444">
            <w:pPr>
              <w:pStyle w:val="ConsPlusNormal"/>
            </w:pPr>
          </w:p>
        </w:tc>
      </w:tr>
      <w:tr w:rsidR="003F7516" w:rsidTr="007B5444">
        <w:tblPrEx>
          <w:tblBorders>
            <w:left w:val="nil"/>
          </w:tblBorders>
        </w:tblPrEx>
        <w:tc>
          <w:tcPr>
            <w:tcW w:w="6158" w:type="dxa"/>
            <w:gridSpan w:val="5"/>
            <w:tcBorders>
              <w:left w:val="nil"/>
              <w:bottom w:val="nil"/>
            </w:tcBorders>
          </w:tcPr>
          <w:p w:rsidR="003F7516" w:rsidRDefault="003F7516" w:rsidP="007B5444">
            <w:pPr>
              <w:pStyle w:val="ConsPlusNormal"/>
            </w:pPr>
          </w:p>
        </w:tc>
        <w:tc>
          <w:tcPr>
            <w:tcW w:w="1130" w:type="dxa"/>
          </w:tcPr>
          <w:p w:rsidR="003F7516" w:rsidRDefault="003F7516" w:rsidP="007B5444">
            <w:pPr>
              <w:pStyle w:val="ConsPlusNormal"/>
              <w:jc w:val="both"/>
            </w:pPr>
            <w:r>
              <w:t>Всего</w:t>
            </w:r>
          </w:p>
        </w:tc>
        <w:tc>
          <w:tcPr>
            <w:tcW w:w="1728"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r>
        <w:lastRenderedPageBreak/>
        <w:t>Приложение N 10</w:t>
      </w:r>
    </w:p>
    <w:p w:rsidR="002D3F1A" w:rsidRDefault="002D3F1A" w:rsidP="002D3F1A">
      <w:pPr>
        <w:pStyle w:val="ConsPlusNormal"/>
        <w:jc w:val="right"/>
      </w:pPr>
      <w:r>
        <w:t>к Порядку открытия и ведения лицевых</w:t>
      </w:r>
    </w:p>
    <w:p w:rsidR="002D3F1A" w:rsidRDefault="002D3F1A" w:rsidP="002D3F1A">
      <w:pPr>
        <w:pStyle w:val="ConsPlusNormal"/>
        <w:jc w:val="right"/>
      </w:pPr>
      <w:r>
        <w:t>счетов в Администрации</w:t>
      </w:r>
      <w:r w:rsidR="00B57023">
        <w:t xml:space="preserve"> сельского поселения</w:t>
      </w:r>
      <w:r>
        <w:t xml:space="preserve"> муниципального района</w:t>
      </w:r>
    </w:p>
    <w:p w:rsidR="003F7516" w:rsidRDefault="00B57023" w:rsidP="002D3F1A">
      <w:pPr>
        <w:spacing w:after="1"/>
      </w:pPr>
      <w:r>
        <w:t xml:space="preserve">                                                                                                      </w:t>
      </w:r>
      <w:r w:rsidR="004901E2">
        <w:t>Аургазинский</w:t>
      </w:r>
      <w:r w:rsidR="002D3F1A">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  Коды   │</w:t>
      </w:r>
    </w:p>
    <w:p w:rsidR="003F7516" w:rsidRDefault="003F7516" w:rsidP="003F7516">
      <w:pPr>
        <w:pStyle w:val="ConsPlusNonformat"/>
        <w:jc w:val="both"/>
      </w:pPr>
      <w:bookmarkStart w:id="37" w:name="P2727"/>
      <w:bookmarkEnd w:id="37"/>
      <w:r>
        <w:rPr>
          <w:sz w:val="16"/>
        </w:rPr>
        <w:t xml:space="preserve">                   Книга регистрации лицевых счетов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на "__" ___________ 20__ г.                  Дата открытия│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Дата закрытия│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Финансовый орган      ___________________________________________              └─────────┘</w:t>
      </w:r>
    </w:p>
    <w:p w:rsidR="003F7516" w:rsidRDefault="003F7516" w:rsidP="003F7516">
      <w:pPr>
        <w:pStyle w:val="ConsPlusNormal"/>
        <w:jc w:val="both"/>
      </w:pPr>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134"/>
        <w:gridCol w:w="851"/>
        <w:gridCol w:w="850"/>
        <w:gridCol w:w="1134"/>
        <w:gridCol w:w="992"/>
        <w:gridCol w:w="1560"/>
        <w:gridCol w:w="1275"/>
      </w:tblGrid>
      <w:tr w:rsidR="003F7516" w:rsidTr="007B5444">
        <w:tc>
          <w:tcPr>
            <w:tcW w:w="771" w:type="dxa"/>
            <w:vMerge w:val="restart"/>
          </w:tcPr>
          <w:p w:rsidR="003F7516" w:rsidRDefault="003F7516" w:rsidP="007B5444">
            <w:pPr>
              <w:pStyle w:val="ConsPlusNormal"/>
              <w:jc w:val="center"/>
            </w:pPr>
            <w:r>
              <w:t>Дата открытия лицевого счета</w:t>
            </w:r>
          </w:p>
        </w:tc>
        <w:tc>
          <w:tcPr>
            <w:tcW w:w="1134" w:type="dxa"/>
            <w:vMerge w:val="restart"/>
          </w:tcPr>
          <w:p w:rsidR="003F7516" w:rsidRDefault="003F7516" w:rsidP="007B5444">
            <w:pPr>
              <w:pStyle w:val="ConsPlusNormal"/>
              <w:jc w:val="center"/>
            </w:pPr>
            <w:r>
              <w:t>Наименование клиента</w:t>
            </w:r>
          </w:p>
        </w:tc>
        <w:tc>
          <w:tcPr>
            <w:tcW w:w="851" w:type="dxa"/>
            <w:vMerge w:val="restart"/>
          </w:tcPr>
          <w:p w:rsidR="003F7516" w:rsidRDefault="003F7516" w:rsidP="007B5444">
            <w:pPr>
              <w:pStyle w:val="ConsPlusNormal"/>
              <w:jc w:val="center"/>
            </w:pPr>
            <w:r>
              <w:t>Номер лицевого счета</w:t>
            </w:r>
          </w:p>
        </w:tc>
        <w:tc>
          <w:tcPr>
            <w:tcW w:w="1984" w:type="dxa"/>
            <w:gridSpan w:val="2"/>
          </w:tcPr>
          <w:p w:rsidR="003F7516" w:rsidRDefault="003F7516" w:rsidP="007B5444">
            <w:pPr>
              <w:pStyle w:val="ConsPlusNormal"/>
              <w:jc w:val="center"/>
            </w:pPr>
            <w:r>
              <w:t>Номер и дата писем финансового органа</w:t>
            </w:r>
          </w:p>
        </w:tc>
        <w:tc>
          <w:tcPr>
            <w:tcW w:w="992" w:type="dxa"/>
            <w:vMerge w:val="restart"/>
          </w:tcPr>
          <w:p w:rsidR="003F7516" w:rsidRDefault="003F7516" w:rsidP="007B5444">
            <w:pPr>
              <w:pStyle w:val="ConsPlusNormal"/>
              <w:jc w:val="center"/>
            </w:pPr>
            <w:r>
              <w:t>Дата закрытия лицевого счета</w:t>
            </w:r>
          </w:p>
        </w:tc>
        <w:tc>
          <w:tcPr>
            <w:tcW w:w="1560" w:type="dxa"/>
            <w:vMerge w:val="restart"/>
          </w:tcPr>
          <w:p w:rsidR="003F7516" w:rsidRDefault="003F7516" w:rsidP="007B5444">
            <w:pPr>
              <w:pStyle w:val="ConsPlusNormal"/>
              <w:jc w:val="center"/>
            </w:pPr>
            <w:r>
              <w:t>Дата переоформления лицевого счета</w:t>
            </w:r>
          </w:p>
        </w:tc>
        <w:tc>
          <w:tcPr>
            <w:tcW w:w="1275"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1134" w:type="dxa"/>
            <w:vMerge/>
          </w:tcPr>
          <w:p w:rsidR="003F7516" w:rsidRDefault="003F7516" w:rsidP="007B5444"/>
        </w:tc>
        <w:tc>
          <w:tcPr>
            <w:tcW w:w="851" w:type="dxa"/>
            <w:vMerge/>
          </w:tcPr>
          <w:p w:rsidR="003F7516" w:rsidRDefault="003F7516" w:rsidP="007B5444"/>
        </w:tc>
        <w:tc>
          <w:tcPr>
            <w:tcW w:w="850" w:type="dxa"/>
          </w:tcPr>
          <w:p w:rsidR="003F7516" w:rsidRDefault="003F7516" w:rsidP="007B5444">
            <w:pPr>
              <w:pStyle w:val="ConsPlusNormal"/>
              <w:jc w:val="center"/>
            </w:pPr>
            <w:r>
              <w:t>об открытии (закрытии) лицевых счетов</w:t>
            </w:r>
          </w:p>
        </w:tc>
        <w:tc>
          <w:tcPr>
            <w:tcW w:w="1134" w:type="dxa"/>
          </w:tcPr>
          <w:p w:rsidR="003F7516" w:rsidRDefault="003F7516" w:rsidP="007B5444">
            <w:pPr>
              <w:pStyle w:val="ConsPlusNormal"/>
              <w:jc w:val="center"/>
            </w:pPr>
            <w:r>
              <w:t>об открытии (закрытии) лицевого счета для учета операций по переданным полномочиям</w:t>
            </w:r>
          </w:p>
        </w:tc>
        <w:tc>
          <w:tcPr>
            <w:tcW w:w="992" w:type="dxa"/>
            <w:vMerge/>
          </w:tcPr>
          <w:p w:rsidR="003F7516" w:rsidRDefault="003F7516" w:rsidP="007B5444"/>
        </w:tc>
        <w:tc>
          <w:tcPr>
            <w:tcW w:w="1560" w:type="dxa"/>
            <w:vMerge/>
          </w:tcPr>
          <w:p w:rsidR="003F7516" w:rsidRDefault="003F7516" w:rsidP="007B5444"/>
        </w:tc>
        <w:tc>
          <w:tcPr>
            <w:tcW w:w="1275"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1134" w:type="dxa"/>
          </w:tcPr>
          <w:p w:rsidR="003F7516" w:rsidRDefault="003F7516" w:rsidP="007B5444">
            <w:pPr>
              <w:pStyle w:val="ConsPlusNormal"/>
              <w:jc w:val="center"/>
            </w:pPr>
            <w:r>
              <w:t>2</w:t>
            </w:r>
          </w:p>
        </w:tc>
        <w:tc>
          <w:tcPr>
            <w:tcW w:w="851" w:type="dxa"/>
          </w:tcPr>
          <w:p w:rsidR="003F7516" w:rsidRDefault="003F7516" w:rsidP="007B5444">
            <w:pPr>
              <w:pStyle w:val="ConsPlusNormal"/>
              <w:jc w:val="center"/>
            </w:pPr>
            <w:r>
              <w:t>3</w:t>
            </w:r>
          </w:p>
        </w:tc>
        <w:tc>
          <w:tcPr>
            <w:tcW w:w="850"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992" w:type="dxa"/>
          </w:tcPr>
          <w:p w:rsidR="003F7516" w:rsidRDefault="003F7516" w:rsidP="007B5444">
            <w:pPr>
              <w:pStyle w:val="ConsPlusNormal"/>
              <w:jc w:val="center"/>
            </w:pPr>
            <w:r>
              <w:t>6</w:t>
            </w:r>
          </w:p>
        </w:tc>
        <w:tc>
          <w:tcPr>
            <w:tcW w:w="1560" w:type="dxa"/>
          </w:tcPr>
          <w:p w:rsidR="003F7516" w:rsidRDefault="003F7516" w:rsidP="007B5444">
            <w:pPr>
              <w:pStyle w:val="ConsPlusNormal"/>
              <w:jc w:val="center"/>
            </w:pPr>
            <w:r>
              <w:t>7</w:t>
            </w:r>
          </w:p>
        </w:tc>
        <w:tc>
          <w:tcPr>
            <w:tcW w:w="1275" w:type="dxa"/>
          </w:tcPr>
          <w:p w:rsidR="003F7516" w:rsidRDefault="003F7516" w:rsidP="007B5444">
            <w:pPr>
              <w:pStyle w:val="ConsPlusNormal"/>
              <w:jc w:val="center"/>
            </w:pPr>
            <w:r>
              <w:t>8</w:t>
            </w:r>
          </w:p>
        </w:tc>
      </w:tr>
      <w:tr w:rsidR="003F7516" w:rsidTr="007B5444">
        <w:tc>
          <w:tcPr>
            <w:tcW w:w="771"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1560"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1560" w:type="dxa"/>
          </w:tcPr>
          <w:p w:rsidR="003F7516" w:rsidRDefault="003F7516" w:rsidP="007B5444">
            <w:pPr>
              <w:pStyle w:val="ConsPlusNormal"/>
            </w:pPr>
          </w:p>
        </w:tc>
        <w:tc>
          <w:tcPr>
            <w:tcW w:w="1275"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rPr>
          <w:sz w:val="16"/>
        </w:rPr>
        <w:t>Ответственный исполнитель  ___________ _________ _____________________ _________</w:t>
      </w:r>
    </w:p>
    <w:p w:rsidR="003F7516" w:rsidRDefault="003F7516" w:rsidP="003F7516">
      <w:pPr>
        <w:pStyle w:val="ConsPlusNonformat"/>
        <w:jc w:val="both"/>
      </w:pPr>
      <w:r>
        <w:rPr>
          <w:sz w:val="16"/>
        </w:rPr>
        <w:t xml:space="preserve">                           (должность) (подпись) (расшифровка подписи) (телефон)</w:t>
      </w:r>
    </w:p>
    <w:p w:rsidR="003F7516" w:rsidRDefault="003F7516" w:rsidP="003F7516">
      <w:pPr>
        <w:pStyle w:val="ConsPlusNonformat"/>
        <w:jc w:val="both"/>
      </w:pPr>
    </w:p>
    <w:p w:rsidR="003F7516" w:rsidRDefault="003F7516" w:rsidP="003F7516">
      <w:pPr>
        <w:pStyle w:val="ConsPlusNonformat"/>
        <w:jc w:val="both"/>
      </w:pPr>
      <w:r>
        <w:rPr>
          <w:sz w:val="16"/>
        </w:rPr>
        <w:t>"__" ___________ 20__ г.</w:t>
      </w:r>
    </w:p>
    <w:p w:rsidR="003F7516" w:rsidRDefault="003F7516" w:rsidP="003F7516">
      <w:pPr>
        <w:pStyle w:val="ConsPlusNonformat"/>
        <w:jc w:val="both"/>
      </w:pPr>
    </w:p>
    <w:p w:rsidR="003F7516" w:rsidRDefault="003F7516" w:rsidP="003F7516">
      <w:pPr>
        <w:pStyle w:val="ConsPlusNonformat"/>
        <w:jc w:val="both"/>
      </w:pPr>
      <w:r>
        <w:rPr>
          <w:sz w:val="16"/>
        </w:rPr>
        <w:t xml:space="preserve">                                                                    Номер страницы _______</w:t>
      </w:r>
    </w:p>
    <w:p w:rsidR="003F7516" w:rsidRDefault="003F7516" w:rsidP="003F7516">
      <w:pPr>
        <w:pStyle w:val="ConsPlusNonformat"/>
        <w:jc w:val="both"/>
      </w:pPr>
      <w:r>
        <w:rPr>
          <w:sz w:val="16"/>
        </w:rP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11</w:t>
      </w:r>
    </w:p>
    <w:p w:rsidR="002D3F1A" w:rsidRDefault="002D3F1A" w:rsidP="002D3F1A">
      <w:pPr>
        <w:pStyle w:val="ConsPlusNormal"/>
        <w:jc w:val="right"/>
      </w:pPr>
      <w:r>
        <w:t>к Порядку открытия и ведения лицевых</w:t>
      </w:r>
    </w:p>
    <w:p w:rsidR="00B57023" w:rsidRDefault="002D3F1A" w:rsidP="002D3F1A">
      <w:pPr>
        <w:pStyle w:val="ConsPlusNormal"/>
        <w:jc w:val="right"/>
      </w:pPr>
      <w:r>
        <w:t>счетов в Администрации</w:t>
      </w:r>
      <w:r w:rsidR="00B57023">
        <w:t xml:space="preserve"> сельского поселения </w:t>
      </w:r>
      <w:r w:rsidR="004901E2">
        <w:t>Кебячевский</w:t>
      </w:r>
      <w:r w:rsidR="00B57023">
        <w:t xml:space="preserve"> сельсовет</w:t>
      </w:r>
    </w:p>
    <w:p w:rsidR="003F7516" w:rsidRDefault="002D3F1A" w:rsidP="00B57023">
      <w:pPr>
        <w:pStyle w:val="ConsPlusNormal"/>
        <w:jc w:val="right"/>
      </w:pPr>
      <w:r>
        <w:t xml:space="preserve"> муниципального района</w:t>
      </w:r>
      <w:r w:rsidR="00B57023">
        <w:t xml:space="preserve"> </w:t>
      </w:r>
      <w:r w:rsidR="004901E2">
        <w:t>Аургазинский</w:t>
      </w:r>
      <w:r>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r>
        <w:t xml:space="preserve">                                                                 ┌────────┐</w:t>
      </w:r>
    </w:p>
    <w:p w:rsidR="003F7516" w:rsidRDefault="003F7516" w:rsidP="003F7516">
      <w:pPr>
        <w:pStyle w:val="ConsPlusNonformat"/>
        <w:jc w:val="both"/>
      </w:pPr>
      <w:bookmarkStart w:id="38" w:name="P2792"/>
      <w:bookmarkEnd w:id="38"/>
      <w:r>
        <w:t xml:space="preserve">                                     ЗАЯВЛЕНИЕ                   │  Коды  │</w:t>
      </w:r>
    </w:p>
    <w:p w:rsidR="003F7516" w:rsidRDefault="003F7516" w:rsidP="003F7516">
      <w:pPr>
        <w:pStyle w:val="ConsPlusNonformat"/>
        <w:jc w:val="both"/>
      </w:pPr>
      <w:r>
        <w:t xml:space="preserve">          на переоформление лицевых счетов N _________________  </w:t>
      </w:r>
      <w:r w:rsidR="00B57023">
        <w:t xml:space="preserve">  </w:t>
      </w:r>
      <w:r>
        <w:t xml:space="preserve"> ├────────┤</w:t>
      </w:r>
    </w:p>
    <w:p w:rsidR="003F7516" w:rsidRDefault="003F7516" w:rsidP="003F7516">
      <w:pPr>
        <w:pStyle w:val="ConsPlusNonformat"/>
        <w:jc w:val="both"/>
      </w:pPr>
      <w:r>
        <w:t xml:space="preserve">                                           N _________________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на "__" _________ 20__ г.             Дата│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w:t>
      </w:r>
    </w:p>
    <w:p w:rsidR="003F7516" w:rsidRDefault="003F7516" w:rsidP="003F7516">
      <w:pPr>
        <w:pStyle w:val="ConsPlusNonformat"/>
        <w:jc w:val="both"/>
      </w:pPr>
      <w:r>
        <w:t>клиента                ______________________________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w:t>
      </w:r>
    </w:p>
    <w:p w:rsidR="003F7516" w:rsidRDefault="003F7516" w:rsidP="003F7516">
      <w:pPr>
        <w:pStyle w:val="ConsPlusNonformat"/>
        <w:jc w:val="both"/>
      </w:pPr>
      <w:r>
        <w:t>иного получателя       ______________________________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        │</w:t>
      </w:r>
    </w:p>
    <w:p w:rsidR="003F7516" w:rsidRDefault="003F7516" w:rsidP="003F7516">
      <w:pPr>
        <w:pStyle w:val="ConsPlusNonformat"/>
        <w:jc w:val="both"/>
      </w:pPr>
      <w:r>
        <w:t>орган                  ______________________________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Причина переоформления ______________________________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Документ-основание     ______________________________            │        │</w:t>
      </w:r>
    </w:p>
    <w:p w:rsidR="003F7516" w:rsidRDefault="003F7516" w:rsidP="003F7516">
      <w:pPr>
        <w:pStyle w:val="ConsPlusNonformat"/>
        <w:jc w:val="both"/>
      </w:pPr>
      <w:r>
        <w:t>для переоформления              (наименование                    │        │</w:t>
      </w:r>
    </w:p>
    <w:p w:rsidR="003F7516" w:rsidRDefault="003F7516" w:rsidP="003F7516">
      <w:pPr>
        <w:pStyle w:val="ConsPlusNonformat"/>
        <w:jc w:val="both"/>
      </w:pPr>
      <w:r>
        <w:t>документа-основания)                 ├────────┤</w:t>
      </w:r>
    </w:p>
    <w:p w:rsidR="003F7516" w:rsidRDefault="003F7516" w:rsidP="003F7516">
      <w:pPr>
        <w:pStyle w:val="ConsPlusNonformat"/>
        <w:jc w:val="both"/>
      </w:pPr>
      <w:r>
        <w:t xml:space="preserve">                       ______________________________       номер│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Прошу изменить наименование клиента и (или) номера лицевых счетов</w:t>
      </w:r>
    </w:p>
    <w:p w:rsidR="003F7516" w:rsidRDefault="003F7516" w:rsidP="003F7516">
      <w:pPr>
        <w:pStyle w:val="ConsPlusNonformat"/>
        <w:jc w:val="both"/>
      </w:pPr>
      <w:r>
        <w:t>на следующие:</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w:t>
      </w:r>
    </w:p>
    <w:p w:rsidR="003F7516" w:rsidRDefault="003F7516" w:rsidP="003F7516">
      <w:pPr>
        <w:pStyle w:val="ConsPlusNonformat"/>
        <w:jc w:val="both"/>
      </w:pPr>
      <w:r>
        <w:t>клиента                ______________________________     реестру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        │</w:t>
      </w:r>
    </w:p>
    <w:p w:rsidR="003F7516" w:rsidRDefault="003F7516" w:rsidP="003F7516">
      <w:pPr>
        <w:pStyle w:val="ConsPlusNonformat"/>
        <w:jc w:val="both"/>
      </w:pPr>
      <w:r>
        <w:t>иного получателя      _______________________________    реестру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Вид лицевого счета _________________________________ номер счета │        │</w:t>
      </w:r>
    </w:p>
    <w:p w:rsidR="003F7516" w:rsidRDefault="003F7516" w:rsidP="003F7516">
      <w:pPr>
        <w:pStyle w:val="ConsPlusNonformat"/>
        <w:jc w:val="both"/>
      </w:pPr>
      <w:r>
        <w:t>Приложения:        1. ______________________________              └────────┘</w:t>
      </w:r>
    </w:p>
    <w:p w:rsidR="003F7516" w:rsidRDefault="003F7516" w:rsidP="003F7516">
      <w:pPr>
        <w:pStyle w:val="ConsPlusNonformat"/>
        <w:jc w:val="both"/>
      </w:pPr>
      <w:r>
        <w:t xml:space="preserve">                   2. ______________________________</w:t>
      </w:r>
    </w:p>
    <w:p w:rsidR="003F7516" w:rsidRDefault="003F7516" w:rsidP="003F7516">
      <w:pPr>
        <w:pStyle w:val="ConsPlusNonformat"/>
        <w:jc w:val="both"/>
      </w:pPr>
      <w:r>
        <w:t xml:space="preserve">                   3. ______________________________</w:t>
      </w:r>
    </w:p>
    <w:p w:rsidR="003F7516" w:rsidRDefault="003F7516" w:rsidP="003F7516">
      <w:pPr>
        <w:pStyle w:val="ConsPlusNonformat"/>
        <w:jc w:val="both"/>
      </w:pPr>
      <w:r>
        <w:lastRenderedPageBreak/>
        <w:t>Руководитель клиента</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r>
        <w:t>Главный бухгалтер клиента</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Отметка </w:t>
      </w:r>
      <w:r w:rsidR="00377A0E">
        <w:t>финансового органа</w:t>
      </w:r>
    </w:p>
    <w:p w:rsidR="003F7516" w:rsidRDefault="003F7516" w:rsidP="003F7516">
      <w:pPr>
        <w:pStyle w:val="ConsPlusNonformat"/>
        <w:jc w:val="both"/>
      </w:pPr>
      <w:r>
        <w:t xml:space="preserve">       о переоформленных лицевых счетах N _______________________</w:t>
      </w:r>
    </w:p>
    <w:p w:rsidR="003F7516" w:rsidRDefault="003F7516" w:rsidP="003F7516">
      <w:pPr>
        <w:pStyle w:val="ConsPlusNonformat"/>
        <w:jc w:val="both"/>
      </w:pPr>
      <w:r>
        <w:t xml:space="preserve">                                        N _______________________</w:t>
      </w:r>
    </w:p>
    <w:p w:rsidR="003F7516" w:rsidRDefault="00377A0E" w:rsidP="003F7516">
      <w:pPr>
        <w:pStyle w:val="ConsPlusNonformat"/>
        <w:jc w:val="both"/>
      </w:pPr>
      <w:r>
        <w:t xml:space="preserve"> Начальник</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77A0E" w:rsidRDefault="00377A0E" w:rsidP="003F7516">
      <w:pPr>
        <w:pStyle w:val="ConsPlusNormal"/>
        <w:ind w:firstLine="540"/>
        <w:jc w:val="both"/>
      </w:pPr>
    </w:p>
    <w:p w:rsidR="00377A0E" w:rsidRDefault="00377A0E" w:rsidP="003F7516">
      <w:pPr>
        <w:pStyle w:val="ConsPlusNormal"/>
        <w:ind w:firstLine="540"/>
        <w:jc w:val="both"/>
      </w:pPr>
    </w:p>
    <w:p w:rsidR="00377A0E" w:rsidRDefault="00377A0E" w:rsidP="003F7516">
      <w:pPr>
        <w:pStyle w:val="ConsPlusNormal"/>
        <w:ind w:firstLine="540"/>
        <w:jc w:val="both"/>
      </w:pPr>
    </w:p>
    <w:p w:rsidR="00377A0E" w:rsidRDefault="00377A0E" w:rsidP="003F7516">
      <w:pPr>
        <w:pStyle w:val="ConsPlusNormal"/>
        <w:ind w:firstLine="540"/>
        <w:jc w:val="both"/>
      </w:pPr>
    </w:p>
    <w:p w:rsidR="00B57023" w:rsidRDefault="00B57023"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jc w:val="right"/>
        <w:outlineLvl w:val="1"/>
      </w:pPr>
      <w:r>
        <w:lastRenderedPageBreak/>
        <w:t>Приложение N 12</w:t>
      </w:r>
    </w:p>
    <w:p w:rsidR="00377A0E" w:rsidRDefault="00377A0E" w:rsidP="00377A0E">
      <w:pPr>
        <w:pStyle w:val="ConsPlusNormal"/>
        <w:jc w:val="right"/>
      </w:pPr>
      <w:r>
        <w:t>к Порядку открытия и ведения лицевых</w:t>
      </w:r>
    </w:p>
    <w:p w:rsidR="00B57023" w:rsidRDefault="00377A0E" w:rsidP="00377A0E">
      <w:pPr>
        <w:pStyle w:val="ConsPlusNormal"/>
        <w:jc w:val="right"/>
      </w:pPr>
      <w:r>
        <w:t>счетов в Администрации</w:t>
      </w:r>
      <w:r w:rsidR="00B57023">
        <w:t xml:space="preserve"> сельского поселения</w:t>
      </w:r>
    </w:p>
    <w:p w:rsidR="00377A0E" w:rsidRDefault="004901E2" w:rsidP="00377A0E">
      <w:pPr>
        <w:pStyle w:val="ConsPlusNormal"/>
        <w:jc w:val="right"/>
      </w:pPr>
      <w:r>
        <w:t>Кебячевский</w:t>
      </w:r>
      <w:r w:rsidR="00B57023">
        <w:t xml:space="preserve"> сельсовет </w:t>
      </w:r>
      <w:r w:rsidR="00377A0E">
        <w:t xml:space="preserve"> муниципального района</w:t>
      </w:r>
    </w:p>
    <w:p w:rsidR="003F7516" w:rsidRDefault="00B57023" w:rsidP="00377A0E">
      <w:pPr>
        <w:spacing w:after="1"/>
      </w:pPr>
      <w:r>
        <w:t xml:space="preserve">                                                                                                 </w:t>
      </w:r>
      <w:r w:rsidR="004901E2">
        <w:t>Аургазинский</w:t>
      </w:r>
      <w:r w:rsidR="00377A0E">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r>
        <w:t xml:space="preserve">                                                                  ┌───────┐</w:t>
      </w:r>
    </w:p>
    <w:p w:rsidR="003F7516" w:rsidRDefault="003F7516" w:rsidP="003F7516">
      <w:pPr>
        <w:pStyle w:val="ConsPlusNonformat"/>
        <w:jc w:val="both"/>
      </w:pPr>
      <w:bookmarkStart w:id="39" w:name="P2883"/>
      <w:bookmarkEnd w:id="39"/>
      <w:r>
        <w:t xml:space="preserve">                         ЗАЯВЛЕНИЕ                                │ Коды  │</w:t>
      </w:r>
    </w:p>
    <w:p w:rsidR="003F7516" w:rsidRDefault="003F7516" w:rsidP="003F7516">
      <w:pPr>
        <w:pStyle w:val="ConsPlusNonformat"/>
        <w:jc w:val="both"/>
      </w:pPr>
      <w:r>
        <w:t xml:space="preserve">            на закрытие лицевого счета N ______                   ├───────┤</w:t>
      </w:r>
    </w:p>
    <w:p w:rsidR="003F7516" w:rsidRDefault="003F7516" w:rsidP="003F7516">
      <w:pPr>
        <w:pStyle w:val="ConsPlusNonformat"/>
        <w:jc w:val="both"/>
      </w:pPr>
      <w:r>
        <w:t xml:space="preserve">                    на "__" _________ 20__ г.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w:t>
      </w:r>
    </w:p>
    <w:p w:rsidR="003F7516" w:rsidRDefault="003F7516" w:rsidP="003F7516">
      <w:pPr>
        <w:pStyle w:val="ConsPlusNonformat"/>
        <w:jc w:val="both"/>
      </w:pPr>
      <w:r>
        <w:t>клиента                      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по Сводному│       │</w:t>
      </w:r>
    </w:p>
    <w:p w:rsidR="003F7516" w:rsidRDefault="003F7516" w:rsidP="003F7516">
      <w:pPr>
        <w:pStyle w:val="ConsPlusNonformat"/>
        <w:jc w:val="both"/>
      </w:pPr>
      <w:r>
        <w:t>иного получателя             ________________________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главного                                              │       │</w:t>
      </w:r>
    </w:p>
    <w:p w:rsidR="003F7516" w:rsidRDefault="003F7516" w:rsidP="003F7516">
      <w:pPr>
        <w:pStyle w:val="ConsPlusNonformat"/>
        <w:jc w:val="both"/>
      </w:pPr>
      <w:r>
        <w:t>распорядителя бюджетных                                            │       │</w:t>
      </w:r>
    </w:p>
    <w:p w:rsidR="003F7516" w:rsidRDefault="003F7516" w:rsidP="003F7516">
      <w:pPr>
        <w:pStyle w:val="ConsPlusNonformat"/>
        <w:jc w:val="both"/>
      </w:pPr>
      <w:r>
        <w:t>средств, главного                                                  │       │</w:t>
      </w:r>
    </w:p>
    <w:p w:rsidR="003F7516" w:rsidRDefault="003F7516" w:rsidP="003F7516">
      <w:pPr>
        <w:pStyle w:val="ConsPlusNonformat"/>
        <w:jc w:val="both"/>
      </w:pPr>
      <w:r>
        <w:t>администратора источников                                         │       │</w:t>
      </w:r>
    </w:p>
    <w:p w:rsidR="003F7516" w:rsidRDefault="003F7516" w:rsidP="003F7516">
      <w:pPr>
        <w:pStyle w:val="ConsPlusNonformat"/>
        <w:jc w:val="both"/>
      </w:pPr>
      <w:r>
        <w:t>финансирования дефицита                                           │       │</w:t>
      </w:r>
    </w:p>
    <w:p w:rsidR="003F7516" w:rsidRDefault="003F7516" w:rsidP="003F7516">
      <w:pPr>
        <w:pStyle w:val="ConsPlusNonformat"/>
        <w:jc w:val="both"/>
      </w:pPr>
      <w:r>
        <w:t>бюджета                                                            │       │</w:t>
      </w:r>
    </w:p>
    <w:p w:rsidR="003F7516" w:rsidRDefault="003F7516" w:rsidP="003F7516">
      <w:pPr>
        <w:pStyle w:val="ConsPlusNonformat"/>
        <w:jc w:val="both"/>
      </w:pPr>
      <w:r>
        <w:t xml:space="preserve">                              _______________________  Глава по БК├───────┤</w:t>
      </w:r>
    </w:p>
    <w:p w:rsidR="003F7516" w:rsidRDefault="003F7516" w:rsidP="003F7516">
      <w:pPr>
        <w:pStyle w:val="ConsPlusNonformat"/>
        <w:jc w:val="both"/>
      </w:pPr>
      <w:r>
        <w:t>Наименование вышестоящего                               по Сводному│       │</w:t>
      </w:r>
    </w:p>
    <w:p w:rsidR="003F7516" w:rsidRDefault="003F7516" w:rsidP="003F7516">
      <w:pPr>
        <w:pStyle w:val="ConsPlusNonformat"/>
        <w:jc w:val="both"/>
      </w:pPr>
      <w:r>
        <w:t>участника бюджетного процесса _____________________ __      реестру│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Прошу закрыть лицевой счет    ___________________________________ │       │</w:t>
      </w:r>
    </w:p>
    <w:p w:rsidR="003F7516" w:rsidRDefault="003F7516" w:rsidP="003F7516">
      <w:pPr>
        <w:pStyle w:val="ConsPlusNonformat"/>
        <w:jc w:val="both"/>
      </w:pPr>
      <w:r>
        <w:t xml:space="preserve">                              ___________________________________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В связи с _______________________________________________________</w:t>
      </w:r>
    </w:p>
    <w:p w:rsidR="003F7516" w:rsidRDefault="003F7516" w:rsidP="003F7516">
      <w:pPr>
        <w:pStyle w:val="ConsPlusNonformat"/>
        <w:jc w:val="both"/>
      </w:pPr>
      <w:r>
        <w:t>(причина закрытия лицевого счета, наименование, номер</w:t>
      </w:r>
    </w:p>
    <w:p w:rsidR="003F7516" w:rsidRDefault="003F7516" w:rsidP="003F7516">
      <w:pPr>
        <w:pStyle w:val="ConsPlusNonformat"/>
        <w:jc w:val="both"/>
      </w:pPr>
      <w:r>
        <w:t xml:space="preserve">                       и дата документа-основания)</w:t>
      </w:r>
    </w:p>
    <w:p w:rsidR="003F7516" w:rsidRDefault="003F7516" w:rsidP="003F7516">
      <w:pPr>
        <w:pStyle w:val="ConsPlusNonformat"/>
        <w:jc w:val="both"/>
      </w:pPr>
      <w:r>
        <w:t>Приложения:   1. ________________________________________________</w:t>
      </w:r>
    </w:p>
    <w:p w:rsidR="003F7516" w:rsidRDefault="003F7516" w:rsidP="003F7516">
      <w:pPr>
        <w:pStyle w:val="ConsPlusNonformat"/>
        <w:jc w:val="both"/>
      </w:pPr>
      <w:r>
        <w:t xml:space="preserve">              2. ________________________________________________</w:t>
      </w:r>
    </w:p>
    <w:p w:rsidR="003F7516" w:rsidRDefault="003F7516" w:rsidP="003F7516">
      <w:pPr>
        <w:pStyle w:val="ConsPlusNonformat"/>
        <w:jc w:val="both"/>
      </w:pPr>
      <w:r>
        <w:t xml:space="preserve">              3. ________________________________________________</w:t>
      </w:r>
    </w:p>
    <w:p w:rsidR="003F7516" w:rsidRDefault="003F7516" w:rsidP="003F7516">
      <w:pPr>
        <w:pStyle w:val="ConsPlusNonformat"/>
        <w:jc w:val="both"/>
      </w:pPr>
      <w:r>
        <w:t xml:space="preserve">              Банковские реквизиты для перечисления средств,</w:t>
      </w:r>
    </w:p>
    <w:p w:rsidR="003F7516" w:rsidRDefault="003F7516" w:rsidP="003F7516">
      <w:pPr>
        <w:pStyle w:val="ConsPlusNonformat"/>
        <w:jc w:val="both"/>
      </w:pPr>
      <w:r>
        <w:t>поступивших после закрытия лицевого счета</w:t>
      </w:r>
    </w:p>
    <w:p w:rsidR="003F7516" w:rsidRDefault="003F7516" w:rsidP="003F7516">
      <w:pPr>
        <w:pStyle w:val="ConsPlusNormal"/>
        <w:jc w:val="both"/>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037"/>
        <w:gridCol w:w="2223"/>
        <w:gridCol w:w="3304"/>
      </w:tblGrid>
      <w:tr w:rsidR="003F7516" w:rsidTr="007B5444">
        <w:tc>
          <w:tcPr>
            <w:tcW w:w="2340" w:type="dxa"/>
            <w:vMerge w:val="restart"/>
          </w:tcPr>
          <w:p w:rsidR="003F7516" w:rsidRDefault="003F7516" w:rsidP="007B5444">
            <w:pPr>
              <w:pStyle w:val="ConsPlusNormal"/>
              <w:jc w:val="center"/>
            </w:pPr>
            <w:r>
              <w:t>Номер счета</w:t>
            </w:r>
          </w:p>
        </w:tc>
        <w:tc>
          <w:tcPr>
            <w:tcW w:w="7564" w:type="dxa"/>
            <w:gridSpan w:val="3"/>
          </w:tcPr>
          <w:p w:rsidR="003F7516" w:rsidRDefault="003F7516" w:rsidP="007B5444">
            <w:pPr>
              <w:pStyle w:val="ConsPlusNormal"/>
              <w:jc w:val="center"/>
            </w:pPr>
            <w:r>
              <w:t>Реквизиты банка</w:t>
            </w:r>
          </w:p>
        </w:tc>
      </w:tr>
      <w:tr w:rsidR="003F7516" w:rsidTr="007B5444">
        <w:tc>
          <w:tcPr>
            <w:tcW w:w="2340" w:type="dxa"/>
            <w:vMerge/>
          </w:tcPr>
          <w:p w:rsidR="003F7516" w:rsidRDefault="003F7516" w:rsidP="007B5444"/>
        </w:tc>
        <w:tc>
          <w:tcPr>
            <w:tcW w:w="2037" w:type="dxa"/>
          </w:tcPr>
          <w:p w:rsidR="003F7516" w:rsidRDefault="003F7516" w:rsidP="007B5444">
            <w:pPr>
              <w:pStyle w:val="ConsPlusNormal"/>
              <w:jc w:val="center"/>
            </w:pPr>
            <w:r>
              <w:t>наименование</w:t>
            </w:r>
          </w:p>
        </w:tc>
        <w:tc>
          <w:tcPr>
            <w:tcW w:w="2223" w:type="dxa"/>
          </w:tcPr>
          <w:p w:rsidR="003F7516" w:rsidRDefault="003F7516" w:rsidP="007B5444">
            <w:pPr>
              <w:pStyle w:val="ConsPlusNormal"/>
              <w:jc w:val="center"/>
            </w:pPr>
            <w:r>
              <w:t>БИК</w:t>
            </w:r>
          </w:p>
        </w:tc>
        <w:tc>
          <w:tcPr>
            <w:tcW w:w="3304" w:type="dxa"/>
          </w:tcPr>
          <w:p w:rsidR="003F7516" w:rsidRDefault="003F7516" w:rsidP="007B5444">
            <w:pPr>
              <w:pStyle w:val="ConsPlusNormal"/>
              <w:jc w:val="center"/>
            </w:pPr>
            <w:r>
              <w:t>корреспондентский счет</w:t>
            </w:r>
          </w:p>
        </w:tc>
      </w:tr>
      <w:tr w:rsidR="003F7516" w:rsidTr="007B5444">
        <w:tc>
          <w:tcPr>
            <w:tcW w:w="2340" w:type="dxa"/>
          </w:tcPr>
          <w:p w:rsidR="003F7516" w:rsidRDefault="003F7516" w:rsidP="007B5444">
            <w:pPr>
              <w:pStyle w:val="ConsPlusNormal"/>
              <w:jc w:val="center"/>
            </w:pPr>
            <w:r>
              <w:t>1</w:t>
            </w:r>
          </w:p>
        </w:tc>
        <w:tc>
          <w:tcPr>
            <w:tcW w:w="2037" w:type="dxa"/>
          </w:tcPr>
          <w:p w:rsidR="003F7516" w:rsidRDefault="003F7516" w:rsidP="007B5444">
            <w:pPr>
              <w:pStyle w:val="ConsPlusNormal"/>
              <w:jc w:val="center"/>
            </w:pPr>
            <w:r>
              <w:t>2</w:t>
            </w:r>
          </w:p>
        </w:tc>
        <w:tc>
          <w:tcPr>
            <w:tcW w:w="2223" w:type="dxa"/>
          </w:tcPr>
          <w:p w:rsidR="003F7516" w:rsidRDefault="003F7516" w:rsidP="007B5444">
            <w:pPr>
              <w:pStyle w:val="ConsPlusNormal"/>
              <w:jc w:val="center"/>
            </w:pPr>
            <w:r>
              <w:t>3</w:t>
            </w:r>
          </w:p>
        </w:tc>
        <w:tc>
          <w:tcPr>
            <w:tcW w:w="3304" w:type="dxa"/>
          </w:tcPr>
          <w:p w:rsidR="003F7516" w:rsidRDefault="003F7516" w:rsidP="007B5444">
            <w:pPr>
              <w:pStyle w:val="ConsPlusNormal"/>
              <w:jc w:val="center"/>
            </w:pPr>
            <w:r>
              <w:t>4</w:t>
            </w:r>
          </w:p>
        </w:tc>
      </w:tr>
      <w:tr w:rsidR="003F7516" w:rsidTr="007B5444">
        <w:tc>
          <w:tcPr>
            <w:tcW w:w="2340" w:type="dxa"/>
          </w:tcPr>
          <w:p w:rsidR="003F7516" w:rsidRDefault="003F7516" w:rsidP="007B5444">
            <w:pPr>
              <w:pStyle w:val="ConsPlusNormal"/>
            </w:pPr>
          </w:p>
        </w:tc>
        <w:tc>
          <w:tcPr>
            <w:tcW w:w="2037" w:type="dxa"/>
          </w:tcPr>
          <w:p w:rsidR="003F7516" w:rsidRDefault="003F7516" w:rsidP="007B5444">
            <w:pPr>
              <w:pStyle w:val="ConsPlusNormal"/>
            </w:pPr>
          </w:p>
        </w:tc>
        <w:tc>
          <w:tcPr>
            <w:tcW w:w="2223" w:type="dxa"/>
          </w:tcPr>
          <w:p w:rsidR="003F7516" w:rsidRDefault="003F7516" w:rsidP="007B5444">
            <w:pPr>
              <w:pStyle w:val="ConsPlusNormal"/>
            </w:pPr>
          </w:p>
        </w:tc>
        <w:tc>
          <w:tcPr>
            <w:tcW w:w="3304"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Руководитель клиента</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r>
        <w:t>Главный бухгалтер клиента___________ _________ _____________________</w:t>
      </w:r>
    </w:p>
    <w:p w:rsidR="003F7516" w:rsidRDefault="003F7516" w:rsidP="003F7516">
      <w:pPr>
        <w:pStyle w:val="ConsPlusNonformat"/>
        <w:jc w:val="both"/>
      </w:pPr>
      <w:r>
        <w:t>(уполномоченное лицо)    (должность) (подпись) (расшифровка подписи)</w:t>
      </w: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Отметка </w:t>
      </w:r>
      <w:r w:rsidR="00377A0E">
        <w:t>финансового органа</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 закрытии лицевого счета N │             │</w:t>
      </w:r>
    </w:p>
    <w:p w:rsidR="003F7516" w:rsidRDefault="003F7516" w:rsidP="003F7516">
      <w:pPr>
        <w:pStyle w:val="ConsPlusNonformat"/>
        <w:jc w:val="both"/>
      </w:pPr>
      <w:r>
        <w:t xml:space="preserve">                                                └─────────────┘</w:t>
      </w:r>
    </w:p>
    <w:p w:rsidR="003F7516" w:rsidRDefault="00377A0E" w:rsidP="003F7516">
      <w:pPr>
        <w:pStyle w:val="ConsPlusNonformat"/>
        <w:jc w:val="both"/>
      </w:pPr>
      <w:r>
        <w:t xml:space="preserve"> Начальник</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F7516" w:rsidRDefault="003F7516" w:rsidP="003F7516">
      <w:pPr>
        <w:pStyle w:val="ConsPlusNormal"/>
        <w:jc w:val="right"/>
        <w:outlineLvl w:val="1"/>
      </w:pPr>
      <w:r>
        <w:lastRenderedPageBreak/>
        <w:t>Приложение N 13</w:t>
      </w:r>
    </w:p>
    <w:p w:rsidR="00377A0E" w:rsidRDefault="00377A0E" w:rsidP="00377A0E">
      <w:pPr>
        <w:pStyle w:val="ConsPlusNormal"/>
        <w:jc w:val="right"/>
      </w:pPr>
      <w:r>
        <w:t>к Порядку открытия и ведения лицевых</w:t>
      </w:r>
    </w:p>
    <w:p w:rsidR="00B57023" w:rsidRDefault="00377A0E" w:rsidP="00377A0E">
      <w:pPr>
        <w:pStyle w:val="ConsPlusNormal"/>
        <w:jc w:val="right"/>
      </w:pPr>
      <w:r>
        <w:t xml:space="preserve">счетов в Администрации </w:t>
      </w:r>
      <w:r w:rsidR="00B57023">
        <w:t xml:space="preserve">сельского поселения </w:t>
      </w:r>
    </w:p>
    <w:p w:rsidR="00377A0E" w:rsidRDefault="004901E2" w:rsidP="00377A0E">
      <w:pPr>
        <w:pStyle w:val="ConsPlusNormal"/>
        <w:jc w:val="right"/>
      </w:pPr>
      <w:r>
        <w:t>Кебячевский</w:t>
      </w:r>
      <w:r w:rsidR="00B57023">
        <w:t xml:space="preserve"> сельсовет </w:t>
      </w:r>
      <w:r w:rsidR="00377A0E">
        <w:t>муниципального района</w:t>
      </w:r>
    </w:p>
    <w:p w:rsidR="003F7516" w:rsidRDefault="00B57023" w:rsidP="00377A0E">
      <w:pPr>
        <w:spacing w:after="1"/>
      </w:pPr>
      <w:r>
        <w:t xml:space="preserve">                                                                                                       </w:t>
      </w:r>
      <w:r w:rsidR="004901E2">
        <w:t>Аургазинский</w:t>
      </w:r>
      <w:r w:rsidR="00377A0E">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bookmarkStart w:id="40" w:name="P2977"/>
      <w:bookmarkEnd w:id="40"/>
      <w:r>
        <w:t xml:space="preserve">                            ОТЧЕТ О СОСТОЯНИИ                   ┌───────┐</w:t>
      </w:r>
    </w:p>
    <w:p w:rsidR="003F7516" w:rsidRDefault="003F7516" w:rsidP="003F7516">
      <w:pPr>
        <w:pStyle w:val="ConsPlusNonformat"/>
        <w:jc w:val="both"/>
      </w:pPr>
      <w:r>
        <w:t xml:space="preserve">                  лицевого счета главного распорядителя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(распорядителя)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________________________________              │       │</w:t>
      </w:r>
    </w:p>
    <w:p w:rsidR="003F7516" w:rsidRDefault="003F7516" w:rsidP="003F7516">
      <w:pPr>
        <w:pStyle w:val="ConsPlusNonformat"/>
        <w:jc w:val="both"/>
      </w:pPr>
      <w:r>
        <w:t>Главный распорядитель                                           ├───────┤</w:t>
      </w:r>
    </w:p>
    <w:p w:rsidR="003F7516" w:rsidRDefault="003F7516" w:rsidP="003F7516">
      <w:pPr>
        <w:pStyle w:val="ConsPlusNonformat"/>
        <w:jc w:val="both"/>
      </w:pPr>
      <w:r>
        <w:t>бюджетных средств __________________________________Глава по БК │       │</w:t>
      </w:r>
    </w:p>
    <w:p w:rsidR="003F7516" w:rsidRDefault="003F7516" w:rsidP="003F7516">
      <w:pPr>
        <w:pStyle w:val="ConsPlusNonformat"/>
        <w:jc w:val="both"/>
      </w:pPr>
      <w:r>
        <w:t>Распорядитель бюджетных                                         ├───────┤</w:t>
      </w:r>
    </w:p>
    <w:p w:rsidR="003F7516" w:rsidRDefault="003F7516" w:rsidP="003F7516">
      <w:pPr>
        <w:pStyle w:val="ConsPlusNonformat"/>
        <w:jc w:val="both"/>
      </w:pPr>
      <w:r>
        <w:t>средств ___________________________________ по Сводному реестру │       │</w:t>
      </w:r>
    </w:p>
    <w:p w:rsidR="003F7516" w:rsidRDefault="003F7516" w:rsidP="003F7516">
      <w:pPr>
        <w:pStyle w:val="ConsPlusNonformat"/>
        <w:jc w:val="both"/>
      </w:pPr>
      <w:r>
        <w:t>Наименование бюджета ________________________________________   ├───────┤</w:t>
      </w:r>
    </w:p>
    <w:p w:rsidR="003F7516" w:rsidRDefault="003F7516" w:rsidP="003F7516">
      <w:pPr>
        <w:pStyle w:val="ConsPlusNonformat"/>
        <w:jc w:val="both"/>
      </w:pPr>
      <w:r>
        <w:t>Периодичность: месячная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по ОКЕИ │  </w:t>
      </w:r>
      <w:hyperlink r:id="rId81"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numPr>
          <w:ilvl w:val="0"/>
          <w:numId w:val="1"/>
        </w:numPr>
        <w:jc w:val="both"/>
      </w:pPr>
      <w:r>
        <w:t>Бюджетные ассигнования</w:t>
      </w:r>
    </w:p>
    <w:p w:rsidR="003F7516" w:rsidRDefault="003F7516" w:rsidP="003F7516">
      <w:pPr>
        <w:pStyle w:val="ConsPlusNonformat"/>
        <w:ind w:left="34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992"/>
        <w:gridCol w:w="709"/>
        <w:gridCol w:w="567"/>
        <w:gridCol w:w="1134"/>
        <w:gridCol w:w="850"/>
        <w:gridCol w:w="709"/>
        <w:gridCol w:w="992"/>
        <w:gridCol w:w="709"/>
        <w:gridCol w:w="709"/>
        <w:gridCol w:w="1275"/>
      </w:tblGrid>
      <w:tr w:rsidR="003F7516" w:rsidTr="007B5444">
        <w:tc>
          <w:tcPr>
            <w:tcW w:w="488" w:type="dxa"/>
            <w:vMerge w:val="restart"/>
          </w:tcPr>
          <w:p w:rsidR="003F7516" w:rsidRDefault="003F7516" w:rsidP="007B5444">
            <w:pPr>
              <w:pStyle w:val="ConsPlusNormal"/>
              <w:jc w:val="center"/>
            </w:pPr>
            <w:r>
              <w:t>Код по БК</w:t>
            </w:r>
          </w:p>
        </w:tc>
        <w:tc>
          <w:tcPr>
            <w:tcW w:w="2268" w:type="dxa"/>
            <w:gridSpan w:val="3"/>
          </w:tcPr>
          <w:p w:rsidR="003F7516" w:rsidRDefault="003F7516" w:rsidP="007B5444">
            <w:pPr>
              <w:pStyle w:val="ConsPlusNormal"/>
              <w:jc w:val="center"/>
            </w:pPr>
            <w:r>
              <w:t>Получено</w:t>
            </w:r>
          </w:p>
        </w:tc>
        <w:tc>
          <w:tcPr>
            <w:tcW w:w="2693" w:type="dxa"/>
            <w:gridSpan w:val="3"/>
          </w:tcPr>
          <w:p w:rsidR="003F7516" w:rsidRDefault="003F7516" w:rsidP="007B5444">
            <w:pPr>
              <w:pStyle w:val="ConsPlusNormal"/>
              <w:jc w:val="center"/>
            </w:pPr>
            <w:r>
              <w:t>Распределено</w:t>
            </w:r>
          </w:p>
        </w:tc>
        <w:tc>
          <w:tcPr>
            <w:tcW w:w="2410" w:type="dxa"/>
            <w:gridSpan w:val="3"/>
          </w:tcPr>
          <w:p w:rsidR="003F7516" w:rsidRDefault="003F7516" w:rsidP="007B5444">
            <w:pPr>
              <w:pStyle w:val="ConsPlusNormal"/>
              <w:jc w:val="center"/>
            </w:pPr>
            <w:r>
              <w:t>Подлежит распределению</w:t>
            </w:r>
          </w:p>
        </w:tc>
        <w:tc>
          <w:tcPr>
            <w:tcW w:w="1275" w:type="dxa"/>
            <w:vMerge w:val="restart"/>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992" w:type="dxa"/>
            <w:vMerge w:val="restart"/>
          </w:tcPr>
          <w:p w:rsidR="003F7516" w:rsidRDefault="003F7516" w:rsidP="007B5444">
            <w:pPr>
              <w:pStyle w:val="ConsPlusNormal"/>
              <w:jc w:val="center"/>
            </w:pPr>
            <w:r>
              <w:t>на текущий финансовый год</w:t>
            </w:r>
          </w:p>
        </w:tc>
        <w:tc>
          <w:tcPr>
            <w:tcW w:w="1276"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992" w:type="dxa"/>
            <w:vMerge w:val="restart"/>
          </w:tcPr>
          <w:p w:rsidR="003F7516" w:rsidRDefault="003F7516" w:rsidP="007B5444">
            <w:pPr>
              <w:pStyle w:val="ConsPlusNormal"/>
              <w:jc w:val="center"/>
            </w:pPr>
            <w:r>
              <w:t>на текущий финансовый год</w:t>
            </w:r>
          </w:p>
        </w:tc>
        <w:tc>
          <w:tcPr>
            <w:tcW w:w="1418" w:type="dxa"/>
            <w:gridSpan w:val="2"/>
          </w:tcPr>
          <w:p w:rsidR="003F7516" w:rsidRDefault="003F7516" w:rsidP="007B5444">
            <w:pPr>
              <w:pStyle w:val="ConsPlusNormal"/>
              <w:jc w:val="center"/>
            </w:pPr>
            <w:r>
              <w:t>на плановый период</w:t>
            </w:r>
          </w:p>
        </w:tc>
        <w:tc>
          <w:tcPr>
            <w:tcW w:w="1275" w:type="dxa"/>
            <w:vMerge/>
          </w:tcPr>
          <w:p w:rsidR="003F7516" w:rsidRDefault="003F7516" w:rsidP="007B5444"/>
        </w:tc>
      </w:tr>
      <w:tr w:rsidR="003F7516" w:rsidTr="007B5444">
        <w:tc>
          <w:tcPr>
            <w:tcW w:w="488" w:type="dxa"/>
            <w:vMerge/>
          </w:tcPr>
          <w:p w:rsidR="003F7516" w:rsidRDefault="003F7516" w:rsidP="007B5444"/>
        </w:tc>
        <w:tc>
          <w:tcPr>
            <w:tcW w:w="992"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567"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992"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275"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992" w:type="dxa"/>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567"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709" w:type="dxa"/>
          </w:tcPr>
          <w:p w:rsidR="003F7516" w:rsidRDefault="003F7516" w:rsidP="007B5444">
            <w:pPr>
              <w:pStyle w:val="ConsPlusNormal"/>
              <w:jc w:val="center"/>
            </w:pPr>
            <w:r>
              <w:t>7</w:t>
            </w:r>
          </w:p>
        </w:tc>
        <w:tc>
          <w:tcPr>
            <w:tcW w:w="992" w:type="dxa"/>
          </w:tcPr>
          <w:p w:rsidR="003F7516" w:rsidRDefault="003F7516" w:rsidP="007B5444">
            <w:pPr>
              <w:pStyle w:val="ConsPlusNormal"/>
              <w:jc w:val="center"/>
            </w:pPr>
            <w:r>
              <w:t>8</w:t>
            </w:r>
          </w:p>
        </w:tc>
        <w:tc>
          <w:tcPr>
            <w:tcW w:w="709" w:type="dxa"/>
          </w:tcPr>
          <w:p w:rsidR="003F7516" w:rsidRDefault="003F7516" w:rsidP="007B5444">
            <w:pPr>
              <w:pStyle w:val="ConsPlusNormal"/>
              <w:jc w:val="center"/>
            </w:pPr>
            <w:r>
              <w:t>9</w:t>
            </w:r>
          </w:p>
        </w:tc>
        <w:tc>
          <w:tcPr>
            <w:tcW w:w="709" w:type="dxa"/>
          </w:tcPr>
          <w:p w:rsidR="003F7516" w:rsidRDefault="003F7516" w:rsidP="007B5444">
            <w:pPr>
              <w:pStyle w:val="ConsPlusNormal"/>
              <w:jc w:val="center"/>
            </w:pPr>
            <w:r>
              <w:t>10</w:t>
            </w:r>
          </w:p>
        </w:tc>
        <w:tc>
          <w:tcPr>
            <w:tcW w:w="1275" w:type="dxa"/>
          </w:tcPr>
          <w:p w:rsidR="003F7516" w:rsidRDefault="003F7516" w:rsidP="007B5444">
            <w:pPr>
              <w:pStyle w:val="ConsPlusNormal"/>
              <w:jc w:val="center"/>
            </w:pPr>
            <w:r>
              <w:t>11</w:t>
            </w: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blPrEx>
          <w:tblBorders>
            <w:right w:val="nil"/>
          </w:tblBorders>
        </w:tblPrEx>
        <w:tc>
          <w:tcPr>
            <w:tcW w:w="488" w:type="dxa"/>
          </w:tcPr>
          <w:p w:rsidR="003F7516" w:rsidRDefault="003F7516" w:rsidP="007B5444">
            <w:pPr>
              <w:pStyle w:val="ConsPlusNormal"/>
            </w:pPr>
            <w:r>
              <w:t>Итого</w:t>
            </w: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2. Доведенные лимиты бюджетных обязательств</w:t>
      </w:r>
    </w:p>
    <w:p w:rsidR="003F7516" w:rsidRDefault="003F7516" w:rsidP="003F7516">
      <w:pPr>
        <w:pStyle w:val="ConsPlusNonformat"/>
        <w:jc w:val="both"/>
      </w:pPr>
    </w:p>
    <w:p w:rsidR="003F7516" w:rsidRDefault="003F7516" w:rsidP="003F7516">
      <w:pPr>
        <w:pStyle w:val="ConsPlusNonformat"/>
        <w:jc w:val="both"/>
      </w:pPr>
      <w:r>
        <w:lastRenderedPageBreak/>
        <w:t xml:space="preserve">                  2.1. Лимиты бюджетных обязательств</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992"/>
        <w:gridCol w:w="709"/>
        <w:gridCol w:w="567"/>
        <w:gridCol w:w="1134"/>
        <w:gridCol w:w="850"/>
        <w:gridCol w:w="709"/>
        <w:gridCol w:w="992"/>
        <w:gridCol w:w="709"/>
        <w:gridCol w:w="709"/>
        <w:gridCol w:w="1275"/>
      </w:tblGrid>
      <w:tr w:rsidR="003F7516" w:rsidTr="007B5444">
        <w:tc>
          <w:tcPr>
            <w:tcW w:w="488" w:type="dxa"/>
            <w:vMerge w:val="restart"/>
          </w:tcPr>
          <w:p w:rsidR="003F7516" w:rsidRDefault="003F7516" w:rsidP="007B5444">
            <w:pPr>
              <w:pStyle w:val="ConsPlusNormal"/>
              <w:jc w:val="center"/>
            </w:pPr>
            <w:r>
              <w:t>Код по БК</w:t>
            </w:r>
          </w:p>
        </w:tc>
        <w:tc>
          <w:tcPr>
            <w:tcW w:w="2268" w:type="dxa"/>
            <w:gridSpan w:val="3"/>
          </w:tcPr>
          <w:p w:rsidR="003F7516" w:rsidRDefault="003F7516" w:rsidP="007B5444">
            <w:pPr>
              <w:pStyle w:val="ConsPlusNormal"/>
              <w:jc w:val="center"/>
            </w:pPr>
            <w:r>
              <w:t>Получено</w:t>
            </w:r>
          </w:p>
        </w:tc>
        <w:tc>
          <w:tcPr>
            <w:tcW w:w="2693" w:type="dxa"/>
            <w:gridSpan w:val="3"/>
          </w:tcPr>
          <w:p w:rsidR="003F7516" w:rsidRDefault="003F7516" w:rsidP="007B5444">
            <w:pPr>
              <w:pStyle w:val="ConsPlusNormal"/>
              <w:jc w:val="center"/>
            </w:pPr>
            <w:r>
              <w:t>Распределено</w:t>
            </w:r>
          </w:p>
        </w:tc>
        <w:tc>
          <w:tcPr>
            <w:tcW w:w="2410" w:type="dxa"/>
            <w:gridSpan w:val="3"/>
          </w:tcPr>
          <w:p w:rsidR="003F7516" w:rsidRDefault="003F7516" w:rsidP="007B5444">
            <w:pPr>
              <w:pStyle w:val="ConsPlusNormal"/>
              <w:jc w:val="center"/>
            </w:pPr>
            <w:r>
              <w:t>Подлежит распределению</w:t>
            </w:r>
          </w:p>
        </w:tc>
        <w:tc>
          <w:tcPr>
            <w:tcW w:w="1275" w:type="dxa"/>
            <w:vMerge w:val="restart"/>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992" w:type="dxa"/>
            <w:vMerge w:val="restart"/>
          </w:tcPr>
          <w:p w:rsidR="003F7516" w:rsidRDefault="003F7516" w:rsidP="007B5444">
            <w:pPr>
              <w:pStyle w:val="ConsPlusNormal"/>
              <w:jc w:val="center"/>
            </w:pPr>
            <w:r>
              <w:t>на текущий финансовый год</w:t>
            </w:r>
          </w:p>
        </w:tc>
        <w:tc>
          <w:tcPr>
            <w:tcW w:w="1276"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992" w:type="dxa"/>
            <w:vMerge w:val="restart"/>
          </w:tcPr>
          <w:p w:rsidR="003F7516" w:rsidRDefault="003F7516" w:rsidP="007B5444">
            <w:pPr>
              <w:pStyle w:val="ConsPlusNormal"/>
              <w:jc w:val="center"/>
            </w:pPr>
            <w:r>
              <w:t>на текущий финансовый год</w:t>
            </w:r>
          </w:p>
        </w:tc>
        <w:tc>
          <w:tcPr>
            <w:tcW w:w="1418" w:type="dxa"/>
            <w:gridSpan w:val="2"/>
          </w:tcPr>
          <w:p w:rsidR="003F7516" w:rsidRDefault="003F7516" w:rsidP="007B5444">
            <w:pPr>
              <w:pStyle w:val="ConsPlusNormal"/>
              <w:jc w:val="center"/>
            </w:pPr>
            <w:r>
              <w:t>на плановый период</w:t>
            </w:r>
          </w:p>
        </w:tc>
        <w:tc>
          <w:tcPr>
            <w:tcW w:w="1275" w:type="dxa"/>
            <w:vMerge/>
          </w:tcPr>
          <w:p w:rsidR="003F7516" w:rsidRDefault="003F7516" w:rsidP="007B5444"/>
        </w:tc>
      </w:tr>
      <w:tr w:rsidR="003F7516" w:rsidTr="007B5444">
        <w:tc>
          <w:tcPr>
            <w:tcW w:w="488" w:type="dxa"/>
            <w:vMerge/>
          </w:tcPr>
          <w:p w:rsidR="003F7516" w:rsidRDefault="003F7516" w:rsidP="007B5444"/>
        </w:tc>
        <w:tc>
          <w:tcPr>
            <w:tcW w:w="992"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567"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992"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275"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992" w:type="dxa"/>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567"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709" w:type="dxa"/>
          </w:tcPr>
          <w:p w:rsidR="003F7516" w:rsidRDefault="003F7516" w:rsidP="007B5444">
            <w:pPr>
              <w:pStyle w:val="ConsPlusNormal"/>
              <w:jc w:val="center"/>
            </w:pPr>
            <w:r>
              <w:t>7</w:t>
            </w:r>
          </w:p>
        </w:tc>
        <w:tc>
          <w:tcPr>
            <w:tcW w:w="992" w:type="dxa"/>
          </w:tcPr>
          <w:p w:rsidR="003F7516" w:rsidRDefault="003F7516" w:rsidP="007B5444">
            <w:pPr>
              <w:pStyle w:val="ConsPlusNormal"/>
              <w:jc w:val="center"/>
            </w:pPr>
            <w:r>
              <w:t>8</w:t>
            </w:r>
          </w:p>
        </w:tc>
        <w:tc>
          <w:tcPr>
            <w:tcW w:w="709" w:type="dxa"/>
          </w:tcPr>
          <w:p w:rsidR="003F7516" w:rsidRDefault="003F7516" w:rsidP="007B5444">
            <w:pPr>
              <w:pStyle w:val="ConsPlusNormal"/>
              <w:jc w:val="center"/>
            </w:pPr>
            <w:r>
              <w:t>9</w:t>
            </w:r>
          </w:p>
        </w:tc>
        <w:tc>
          <w:tcPr>
            <w:tcW w:w="709" w:type="dxa"/>
          </w:tcPr>
          <w:p w:rsidR="003F7516" w:rsidRDefault="003F7516" w:rsidP="007B5444">
            <w:pPr>
              <w:pStyle w:val="ConsPlusNormal"/>
              <w:jc w:val="center"/>
            </w:pPr>
            <w:r>
              <w:t>10</w:t>
            </w:r>
          </w:p>
        </w:tc>
        <w:tc>
          <w:tcPr>
            <w:tcW w:w="1275" w:type="dxa"/>
          </w:tcPr>
          <w:p w:rsidR="003F7516" w:rsidRDefault="003F7516" w:rsidP="007B5444">
            <w:pPr>
              <w:pStyle w:val="ConsPlusNormal"/>
              <w:jc w:val="center"/>
            </w:pPr>
            <w:r>
              <w:t>11</w:t>
            </w: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blPrEx>
          <w:tblBorders>
            <w:right w:val="nil"/>
          </w:tblBorders>
        </w:tblPrEx>
        <w:tc>
          <w:tcPr>
            <w:tcW w:w="488" w:type="dxa"/>
          </w:tcPr>
          <w:p w:rsidR="003F7516" w:rsidRDefault="003F7516" w:rsidP="007B5444">
            <w:pPr>
              <w:pStyle w:val="ConsPlusNormal"/>
              <w:jc w:val="both"/>
            </w:pPr>
            <w:r>
              <w:t>Итого</w:t>
            </w: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1275"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Доведенные предельные объемы финансирования</w:t>
      </w:r>
    </w:p>
    <w:p w:rsidR="003F7516" w:rsidRDefault="003F7516" w:rsidP="003F7516">
      <w:pPr>
        <w:pStyle w:val="ConsPlusNonformat"/>
        <w:jc w:val="both"/>
      </w:pPr>
    </w:p>
    <w:p w:rsidR="003F7516" w:rsidRDefault="003F7516" w:rsidP="003F7516">
      <w:pPr>
        <w:pStyle w:val="ConsPlusNonformat"/>
        <w:jc w:val="both"/>
      </w:pPr>
      <w:r>
        <w:t xml:space="preserve">                 3.1. Предельные объемы финансирования</w:t>
      </w:r>
    </w:p>
    <w:p w:rsidR="003F7516" w:rsidRDefault="003F7516" w:rsidP="003F7516">
      <w:pPr>
        <w:pStyle w:val="ConsPlusNormal"/>
        <w:jc w:val="both"/>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9"/>
        <w:gridCol w:w="377"/>
        <w:gridCol w:w="1701"/>
        <w:gridCol w:w="1843"/>
        <w:gridCol w:w="2693"/>
        <w:gridCol w:w="1729"/>
      </w:tblGrid>
      <w:tr w:rsidR="003F7516" w:rsidTr="007B5444">
        <w:tc>
          <w:tcPr>
            <w:tcW w:w="1196" w:type="dxa"/>
            <w:gridSpan w:val="2"/>
          </w:tcPr>
          <w:p w:rsidR="003F7516" w:rsidRDefault="003F7516" w:rsidP="007B5444">
            <w:pPr>
              <w:pStyle w:val="ConsPlusNormal"/>
              <w:jc w:val="center"/>
            </w:pPr>
            <w:r>
              <w:t>Код по БК</w:t>
            </w:r>
          </w:p>
        </w:tc>
        <w:tc>
          <w:tcPr>
            <w:tcW w:w="1701" w:type="dxa"/>
          </w:tcPr>
          <w:p w:rsidR="003F7516" w:rsidRDefault="003F7516" w:rsidP="007B5444">
            <w:pPr>
              <w:pStyle w:val="ConsPlusNormal"/>
              <w:jc w:val="center"/>
            </w:pPr>
            <w:r>
              <w:t>Получено на текущий финансовый год (текущий период)</w:t>
            </w:r>
          </w:p>
        </w:tc>
        <w:tc>
          <w:tcPr>
            <w:tcW w:w="1843" w:type="dxa"/>
          </w:tcPr>
          <w:p w:rsidR="003F7516" w:rsidRDefault="003F7516" w:rsidP="007B5444">
            <w:pPr>
              <w:pStyle w:val="ConsPlusNormal"/>
              <w:jc w:val="center"/>
            </w:pPr>
            <w:r>
              <w:t>Распределено на текущий финансовый год (текущий период)</w:t>
            </w:r>
          </w:p>
        </w:tc>
        <w:tc>
          <w:tcPr>
            <w:tcW w:w="2693" w:type="dxa"/>
          </w:tcPr>
          <w:p w:rsidR="003F7516" w:rsidRDefault="003F7516" w:rsidP="007B5444">
            <w:pPr>
              <w:pStyle w:val="ConsPlusNormal"/>
              <w:jc w:val="center"/>
            </w:pPr>
            <w:r>
              <w:t>Подлежит распределению на текущий финансовый год (текущий период) (гр. 2 - гр. 3)</w:t>
            </w:r>
          </w:p>
        </w:tc>
        <w:tc>
          <w:tcPr>
            <w:tcW w:w="1729" w:type="dxa"/>
          </w:tcPr>
          <w:p w:rsidR="003F7516" w:rsidRDefault="003F7516" w:rsidP="007B5444">
            <w:pPr>
              <w:pStyle w:val="ConsPlusNormal"/>
              <w:jc w:val="center"/>
            </w:pPr>
            <w:r>
              <w:t>Примечание</w:t>
            </w:r>
          </w:p>
        </w:tc>
      </w:tr>
      <w:tr w:rsidR="003F7516" w:rsidTr="007B5444">
        <w:tc>
          <w:tcPr>
            <w:tcW w:w="1196" w:type="dxa"/>
            <w:gridSpan w:val="2"/>
          </w:tcPr>
          <w:p w:rsidR="003F7516" w:rsidRDefault="003F7516" w:rsidP="007B5444">
            <w:pPr>
              <w:pStyle w:val="ConsPlusNormal"/>
              <w:jc w:val="center"/>
            </w:pPr>
            <w:r>
              <w:t>1</w:t>
            </w:r>
          </w:p>
        </w:tc>
        <w:tc>
          <w:tcPr>
            <w:tcW w:w="1701" w:type="dxa"/>
          </w:tcPr>
          <w:p w:rsidR="003F7516" w:rsidRDefault="003F7516" w:rsidP="007B5444">
            <w:pPr>
              <w:pStyle w:val="ConsPlusNormal"/>
              <w:jc w:val="center"/>
            </w:pPr>
            <w:r>
              <w:t>2</w:t>
            </w:r>
          </w:p>
        </w:tc>
        <w:tc>
          <w:tcPr>
            <w:tcW w:w="1843" w:type="dxa"/>
          </w:tcPr>
          <w:p w:rsidR="003F7516" w:rsidRDefault="003F7516" w:rsidP="007B5444">
            <w:pPr>
              <w:pStyle w:val="ConsPlusNormal"/>
              <w:jc w:val="center"/>
            </w:pPr>
            <w:r>
              <w:t>3</w:t>
            </w:r>
          </w:p>
        </w:tc>
        <w:tc>
          <w:tcPr>
            <w:tcW w:w="2693" w:type="dxa"/>
          </w:tcPr>
          <w:p w:rsidR="003F7516" w:rsidRDefault="003F7516" w:rsidP="007B5444">
            <w:pPr>
              <w:pStyle w:val="ConsPlusNormal"/>
              <w:jc w:val="center"/>
            </w:pPr>
            <w:r>
              <w:t>4</w:t>
            </w:r>
          </w:p>
        </w:tc>
        <w:tc>
          <w:tcPr>
            <w:tcW w:w="1729" w:type="dxa"/>
          </w:tcPr>
          <w:p w:rsidR="003F7516" w:rsidRDefault="003F7516" w:rsidP="007B5444">
            <w:pPr>
              <w:pStyle w:val="ConsPlusNormal"/>
              <w:jc w:val="center"/>
            </w:pPr>
            <w:r>
              <w:t>5</w:t>
            </w:r>
          </w:p>
        </w:tc>
      </w:tr>
      <w:tr w:rsidR="003F7516" w:rsidTr="007B5444">
        <w:tc>
          <w:tcPr>
            <w:tcW w:w="1196" w:type="dxa"/>
            <w:gridSpan w:val="2"/>
          </w:tcPr>
          <w:p w:rsidR="003F7516" w:rsidRDefault="003F7516" w:rsidP="007B5444">
            <w:pPr>
              <w:pStyle w:val="ConsPlusNormal"/>
            </w:pPr>
          </w:p>
        </w:tc>
        <w:tc>
          <w:tcPr>
            <w:tcW w:w="1701" w:type="dxa"/>
          </w:tcPr>
          <w:p w:rsidR="003F7516" w:rsidRDefault="003F7516" w:rsidP="007B5444">
            <w:pPr>
              <w:pStyle w:val="ConsPlusNormal"/>
            </w:pPr>
          </w:p>
        </w:tc>
        <w:tc>
          <w:tcPr>
            <w:tcW w:w="1843" w:type="dxa"/>
          </w:tcPr>
          <w:p w:rsidR="003F7516" w:rsidRDefault="003F7516" w:rsidP="007B5444">
            <w:pPr>
              <w:pStyle w:val="ConsPlusNormal"/>
            </w:pPr>
          </w:p>
        </w:tc>
        <w:tc>
          <w:tcPr>
            <w:tcW w:w="2693" w:type="dxa"/>
          </w:tcPr>
          <w:p w:rsidR="003F7516" w:rsidRDefault="003F7516" w:rsidP="007B5444">
            <w:pPr>
              <w:pStyle w:val="ConsPlusNormal"/>
            </w:pPr>
          </w:p>
        </w:tc>
        <w:tc>
          <w:tcPr>
            <w:tcW w:w="1729" w:type="dxa"/>
          </w:tcPr>
          <w:p w:rsidR="003F7516" w:rsidRDefault="003F7516" w:rsidP="007B5444">
            <w:pPr>
              <w:pStyle w:val="ConsPlusNormal"/>
            </w:pPr>
          </w:p>
        </w:tc>
      </w:tr>
      <w:tr w:rsidR="003F7516" w:rsidTr="007B5444">
        <w:tc>
          <w:tcPr>
            <w:tcW w:w="1196" w:type="dxa"/>
            <w:gridSpan w:val="2"/>
          </w:tcPr>
          <w:p w:rsidR="003F7516" w:rsidRDefault="003F7516" w:rsidP="007B5444">
            <w:pPr>
              <w:pStyle w:val="ConsPlusNormal"/>
            </w:pPr>
          </w:p>
        </w:tc>
        <w:tc>
          <w:tcPr>
            <w:tcW w:w="1701" w:type="dxa"/>
          </w:tcPr>
          <w:p w:rsidR="003F7516" w:rsidRDefault="003F7516" w:rsidP="007B5444">
            <w:pPr>
              <w:pStyle w:val="ConsPlusNormal"/>
            </w:pPr>
          </w:p>
        </w:tc>
        <w:tc>
          <w:tcPr>
            <w:tcW w:w="1843" w:type="dxa"/>
          </w:tcPr>
          <w:p w:rsidR="003F7516" w:rsidRDefault="003F7516" w:rsidP="007B5444">
            <w:pPr>
              <w:pStyle w:val="ConsPlusNormal"/>
            </w:pPr>
          </w:p>
        </w:tc>
        <w:tc>
          <w:tcPr>
            <w:tcW w:w="2693" w:type="dxa"/>
          </w:tcPr>
          <w:p w:rsidR="003F7516" w:rsidRDefault="003F7516" w:rsidP="007B5444">
            <w:pPr>
              <w:pStyle w:val="ConsPlusNormal"/>
            </w:pPr>
          </w:p>
        </w:tc>
        <w:tc>
          <w:tcPr>
            <w:tcW w:w="1729" w:type="dxa"/>
          </w:tcPr>
          <w:p w:rsidR="003F7516" w:rsidRDefault="003F7516" w:rsidP="007B5444">
            <w:pPr>
              <w:pStyle w:val="ConsPlusNormal"/>
            </w:pPr>
          </w:p>
        </w:tc>
      </w:tr>
      <w:tr w:rsidR="003F7516" w:rsidTr="007B5444">
        <w:tblPrEx>
          <w:tblBorders>
            <w:left w:val="nil"/>
            <w:right w:val="nil"/>
          </w:tblBorders>
        </w:tblPrEx>
        <w:tc>
          <w:tcPr>
            <w:tcW w:w="819" w:type="dxa"/>
            <w:tcBorders>
              <w:left w:val="nil"/>
              <w:bottom w:val="nil"/>
            </w:tcBorders>
          </w:tcPr>
          <w:p w:rsidR="003F7516" w:rsidRDefault="003F7516" w:rsidP="007B5444">
            <w:pPr>
              <w:pStyle w:val="ConsPlusNormal"/>
            </w:pPr>
          </w:p>
        </w:tc>
        <w:tc>
          <w:tcPr>
            <w:tcW w:w="377" w:type="dxa"/>
          </w:tcPr>
          <w:p w:rsidR="003F7516" w:rsidRDefault="003F7516" w:rsidP="007B5444">
            <w:pPr>
              <w:pStyle w:val="ConsPlusNormal"/>
              <w:jc w:val="both"/>
            </w:pPr>
            <w:r>
              <w:t>Итого</w:t>
            </w:r>
          </w:p>
        </w:tc>
        <w:tc>
          <w:tcPr>
            <w:tcW w:w="1701" w:type="dxa"/>
          </w:tcPr>
          <w:p w:rsidR="003F7516" w:rsidRDefault="003F7516" w:rsidP="007B5444">
            <w:pPr>
              <w:pStyle w:val="ConsPlusNormal"/>
            </w:pPr>
          </w:p>
        </w:tc>
        <w:tc>
          <w:tcPr>
            <w:tcW w:w="1843" w:type="dxa"/>
          </w:tcPr>
          <w:p w:rsidR="003F7516" w:rsidRDefault="003F7516" w:rsidP="007B5444">
            <w:pPr>
              <w:pStyle w:val="ConsPlusNormal"/>
            </w:pPr>
          </w:p>
        </w:tc>
        <w:tc>
          <w:tcPr>
            <w:tcW w:w="2693" w:type="dxa"/>
          </w:tcPr>
          <w:p w:rsidR="003F7516" w:rsidRDefault="003F7516" w:rsidP="007B5444">
            <w:pPr>
              <w:pStyle w:val="ConsPlusNormal"/>
            </w:pPr>
          </w:p>
        </w:tc>
        <w:tc>
          <w:tcPr>
            <w:tcW w:w="1729"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14</w:t>
      </w:r>
    </w:p>
    <w:p w:rsidR="00377A0E" w:rsidRDefault="00377A0E" w:rsidP="00377A0E">
      <w:pPr>
        <w:pStyle w:val="ConsPlusNormal"/>
        <w:jc w:val="right"/>
      </w:pPr>
      <w:r>
        <w:t>к Порядку открытия и ведения лицевых</w:t>
      </w:r>
    </w:p>
    <w:p w:rsidR="00B57023" w:rsidRDefault="00377A0E" w:rsidP="00377A0E">
      <w:pPr>
        <w:pStyle w:val="ConsPlusNormal"/>
        <w:jc w:val="right"/>
      </w:pPr>
      <w:r>
        <w:t>счетов в Администрации</w:t>
      </w:r>
      <w:r w:rsidR="00B57023">
        <w:t xml:space="preserve"> сельского поселения</w:t>
      </w:r>
      <w:r>
        <w:t xml:space="preserve"> </w:t>
      </w:r>
    </w:p>
    <w:p w:rsidR="00377A0E" w:rsidRDefault="004901E2" w:rsidP="00377A0E">
      <w:pPr>
        <w:pStyle w:val="ConsPlusNormal"/>
        <w:jc w:val="right"/>
      </w:pPr>
      <w:r>
        <w:t>Кебячевский</w:t>
      </w:r>
      <w:r w:rsidR="00B57023">
        <w:t xml:space="preserve"> сельсовет </w:t>
      </w:r>
      <w:r w:rsidR="00377A0E">
        <w:t>муниципального района</w:t>
      </w:r>
    </w:p>
    <w:p w:rsidR="003F7516" w:rsidRDefault="00B57023" w:rsidP="00377A0E">
      <w:pPr>
        <w:spacing w:after="1"/>
      </w:pPr>
      <w:r>
        <w:t xml:space="preserve">                                                                                                      </w:t>
      </w:r>
      <w:r w:rsidR="004901E2">
        <w:t>Аургазинский</w:t>
      </w:r>
      <w:r w:rsidR="00377A0E">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41" w:name="P3180"/>
      <w:bookmarkEnd w:id="41"/>
      <w:r>
        <w:rPr>
          <w:sz w:val="12"/>
        </w:rPr>
        <w:t xml:space="preserve">                          ОТЧЕТ О СОСТОЯНИИ</w:t>
      </w:r>
    </w:p>
    <w:p w:rsidR="003F7516" w:rsidRDefault="003F7516" w:rsidP="003F7516">
      <w:pPr>
        <w:pStyle w:val="ConsPlusNonformat"/>
        <w:jc w:val="both"/>
      </w:pPr>
      <w:r>
        <w:rPr>
          <w:sz w:val="12"/>
        </w:rPr>
        <w:t xml:space="preserve">                      лицевого счета получателя</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бюджетных средств N │        │                                                   ┌──────────┐</w:t>
      </w:r>
    </w:p>
    <w:p w:rsidR="003F7516" w:rsidRDefault="003F7516" w:rsidP="003F7516">
      <w:pPr>
        <w:pStyle w:val="ConsPlusNonformat"/>
        <w:jc w:val="both"/>
      </w:pPr>
      <w:r>
        <w:rPr>
          <w:sz w:val="12"/>
        </w:rPr>
        <w:t xml:space="preserve">                                        └────────┘                                                   │ Коды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на "__" ____________ 20___ г.                                               Дата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Финансовый орган 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Получатель бюджетных средств _________________________________________           По сводному реестру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Распорядитель бюджетных средств ______________________________________           По сводному реестру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Главный распорядитель бюджетных                                                          Глава по БК │          │</w:t>
      </w:r>
    </w:p>
    <w:p w:rsidR="003F7516" w:rsidRDefault="003F7516" w:rsidP="003F7516">
      <w:pPr>
        <w:pStyle w:val="ConsPlusNonformat"/>
        <w:jc w:val="both"/>
      </w:pPr>
      <w:r>
        <w:rPr>
          <w:sz w:val="12"/>
        </w:rPr>
        <w:t>средств ______________________________________________________________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бюджета _________________________________________________                               │          │</w:t>
      </w:r>
    </w:p>
    <w:p w:rsidR="003F7516" w:rsidRDefault="003F7516" w:rsidP="003F7516">
      <w:pPr>
        <w:pStyle w:val="ConsPlusNonformat"/>
        <w:jc w:val="both"/>
      </w:pPr>
      <w:r>
        <w:rPr>
          <w:sz w:val="12"/>
        </w:rPr>
        <w:t>Периодичность: месячная                                                                              ├──────────┤</w:t>
      </w:r>
    </w:p>
    <w:p w:rsidR="003F7516" w:rsidRDefault="003F7516" w:rsidP="003F7516">
      <w:pPr>
        <w:pStyle w:val="ConsPlusNonformat"/>
        <w:jc w:val="both"/>
      </w:pPr>
      <w:r>
        <w:rPr>
          <w:sz w:val="12"/>
        </w:rPr>
        <w:t xml:space="preserve">Единица измерения: руб.                                                                      По ОКЕИ │ </w:t>
      </w:r>
      <w:hyperlink r:id="rId82" w:history="1">
        <w:r>
          <w:rPr>
            <w:color w:val="0000FF"/>
            <w:sz w:val="12"/>
          </w:rPr>
          <w:t>383</w:t>
        </w:r>
      </w:hyperlink>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p>
    <w:p w:rsidR="003F7516" w:rsidRDefault="003F7516" w:rsidP="003F7516">
      <w:pPr>
        <w:pStyle w:val="ConsPlusNonformat"/>
        <w:jc w:val="both"/>
      </w:pPr>
      <w:r>
        <w:t xml:space="preserve">                                       1. Операции с бюджетными данными</w:t>
      </w:r>
    </w:p>
    <w:p w:rsidR="003F7516" w:rsidRDefault="003F7516" w:rsidP="003F7516">
      <w:pPr>
        <w:pStyle w:val="ConsPlusNonformat"/>
        <w:jc w:val="both"/>
      </w:pPr>
      <w:r>
        <w:t xml:space="preserve">                                        1.1. Остатки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1134"/>
        <w:gridCol w:w="850"/>
        <w:gridCol w:w="851"/>
        <w:gridCol w:w="1417"/>
        <w:gridCol w:w="851"/>
        <w:gridCol w:w="850"/>
        <w:gridCol w:w="1985"/>
      </w:tblGrid>
      <w:tr w:rsidR="003F7516" w:rsidTr="007B5444">
        <w:tc>
          <w:tcPr>
            <w:tcW w:w="1480" w:type="dxa"/>
            <w:vMerge w:val="restart"/>
          </w:tcPr>
          <w:p w:rsidR="003F7516" w:rsidRDefault="003F7516" w:rsidP="007B5444">
            <w:pPr>
              <w:pStyle w:val="ConsPlusNormal"/>
              <w:jc w:val="center"/>
            </w:pPr>
            <w:r>
              <w:t>Наименование показателя</w:t>
            </w:r>
          </w:p>
        </w:tc>
        <w:tc>
          <w:tcPr>
            <w:tcW w:w="2835" w:type="dxa"/>
            <w:gridSpan w:val="3"/>
          </w:tcPr>
          <w:p w:rsidR="003F7516" w:rsidRDefault="003F7516" w:rsidP="007B5444">
            <w:pPr>
              <w:pStyle w:val="ConsPlusNormal"/>
              <w:jc w:val="center"/>
            </w:pPr>
            <w:r>
              <w:t>Бюджетные ассигнования</w:t>
            </w:r>
          </w:p>
        </w:tc>
        <w:tc>
          <w:tcPr>
            <w:tcW w:w="3118" w:type="dxa"/>
            <w:gridSpan w:val="3"/>
          </w:tcPr>
          <w:p w:rsidR="003F7516" w:rsidRDefault="003F7516" w:rsidP="007B5444">
            <w:pPr>
              <w:pStyle w:val="ConsPlusNormal"/>
              <w:jc w:val="center"/>
            </w:pPr>
            <w:r>
              <w:t>Лимиты бюджетных обязательств</w:t>
            </w:r>
          </w:p>
        </w:tc>
        <w:tc>
          <w:tcPr>
            <w:tcW w:w="1985"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1480" w:type="dxa"/>
            <w:vMerge/>
          </w:tcPr>
          <w:p w:rsidR="003F7516" w:rsidRDefault="003F7516" w:rsidP="007B5444"/>
        </w:tc>
        <w:tc>
          <w:tcPr>
            <w:tcW w:w="1134"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417"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985" w:type="dxa"/>
            <w:vMerge/>
          </w:tcPr>
          <w:p w:rsidR="003F7516" w:rsidRDefault="003F7516" w:rsidP="007B5444"/>
        </w:tc>
      </w:tr>
      <w:tr w:rsidR="003F7516" w:rsidTr="007B5444">
        <w:tc>
          <w:tcPr>
            <w:tcW w:w="1480" w:type="dxa"/>
            <w:vMerge/>
          </w:tcPr>
          <w:p w:rsidR="003F7516" w:rsidRDefault="003F7516" w:rsidP="007B5444"/>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1417" w:type="dxa"/>
            <w:vMerge/>
          </w:tcPr>
          <w:p w:rsidR="003F7516" w:rsidRDefault="003F7516" w:rsidP="007B5444"/>
        </w:tc>
        <w:tc>
          <w:tcPr>
            <w:tcW w:w="851" w:type="dxa"/>
          </w:tcPr>
          <w:p w:rsidR="003F7516" w:rsidRDefault="003F7516" w:rsidP="007B5444">
            <w:pPr>
              <w:pStyle w:val="ConsPlusNormal"/>
              <w:jc w:val="center"/>
            </w:pPr>
            <w:r>
              <w:t>первый год</w:t>
            </w:r>
          </w:p>
        </w:tc>
        <w:tc>
          <w:tcPr>
            <w:tcW w:w="850" w:type="dxa"/>
          </w:tcPr>
          <w:p w:rsidR="003F7516" w:rsidRDefault="003F7516" w:rsidP="007B5444">
            <w:pPr>
              <w:pStyle w:val="ConsPlusNormal"/>
              <w:jc w:val="center"/>
            </w:pPr>
            <w:r>
              <w:t>второй год</w:t>
            </w:r>
          </w:p>
        </w:tc>
        <w:tc>
          <w:tcPr>
            <w:tcW w:w="1985" w:type="dxa"/>
            <w:vMerge/>
          </w:tcPr>
          <w:p w:rsidR="003F7516" w:rsidRDefault="003F7516" w:rsidP="007B5444"/>
        </w:tc>
      </w:tr>
      <w:tr w:rsidR="003F7516" w:rsidTr="007B5444">
        <w:tc>
          <w:tcPr>
            <w:tcW w:w="1480" w:type="dxa"/>
          </w:tcPr>
          <w:p w:rsidR="003F7516" w:rsidRDefault="003F7516" w:rsidP="007B5444">
            <w:pPr>
              <w:pStyle w:val="ConsPlusNormal"/>
              <w:jc w:val="center"/>
            </w:pPr>
            <w:r>
              <w:t>1</w:t>
            </w:r>
          </w:p>
        </w:tc>
        <w:tc>
          <w:tcPr>
            <w:tcW w:w="1134"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851" w:type="dxa"/>
          </w:tcPr>
          <w:p w:rsidR="003F7516" w:rsidRDefault="003F7516" w:rsidP="007B5444">
            <w:pPr>
              <w:pStyle w:val="ConsPlusNormal"/>
              <w:jc w:val="center"/>
            </w:pPr>
            <w:r>
              <w:t>4</w:t>
            </w:r>
          </w:p>
        </w:tc>
        <w:tc>
          <w:tcPr>
            <w:tcW w:w="1417" w:type="dxa"/>
          </w:tcPr>
          <w:p w:rsidR="003F7516" w:rsidRDefault="003F7516" w:rsidP="007B5444">
            <w:pPr>
              <w:pStyle w:val="ConsPlusNormal"/>
              <w:jc w:val="center"/>
            </w:pPr>
            <w:r>
              <w:t>5</w:t>
            </w:r>
          </w:p>
        </w:tc>
        <w:tc>
          <w:tcPr>
            <w:tcW w:w="851" w:type="dxa"/>
          </w:tcPr>
          <w:p w:rsidR="003F7516" w:rsidRDefault="003F7516" w:rsidP="007B5444">
            <w:pPr>
              <w:pStyle w:val="ConsPlusNormal"/>
              <w:jc w:val="center"/>
            </w:pPr>
            <w:r>
              <w:t>6</w:t>
            </w:r>
          </w:p>
        </w:tc>
        <w:tc>
          <w:tcPr>
            <w:tcW w:w="850" w:type="dxa"/>
          </w:tcPr>
          <w:p w:rsidR="003F7516" w:rsidRDefault="003F7516" w:rsidP="007B5444">
            <w:pPr>
              <w:pStyle w:val="ConsPlusNormal"/>
              <w:jc w:val="center"/>
            </w:pPr>
            <w:r>
              <w:t>7</w:t>
            </w:r>
          </w:p>
        </w:tc>
        <w:tc>
          <w:tcPr>
            <w:tcW w:w="1985" w:type="dxa"/>
          </w:tcPr>
          <w:p w:rsidR="003F7516" w:rsidRDefault="003F7516" w:rsidP="007B5444">
            <w:pPr>
              <w:pStyle w:val="ConsPlusNormal"/>
              <w:jc w:val="center"/>
            </w:pPr>
            <w:r>
              <w:t>8</w:t>
            </w:r>
          </w:p>
        </w:tc>
      </w:tr>
      <w:tr w:rsidR="003F7516" w:rsidTr="007B5444">
        <w:tc>
          <w:tcPr>
            <w:tcW w:w="1480" w:type="dxa"/>
          </w:tcPr>
          <w:p w:rsidR="003F7516" w:rsidRDefault="003F7516" w:rsidP="007B5444">
            <w:pPr>
              <w:pStyle w:val="ConsPlusNormal"/>
            </w:pPr>
            <w:r>
              <w:t>остаток на отчетную дату</w:t>
            </w: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417"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1985" w:type="dxa"/>
          </w:tcPr>
          <w:p w:rsidR="003F7516" w:rsidRDefault="003F7516" w:rsidP="007B5444">
            <w:pPr>
              <w:pStyle w:val="ConsPlusNormal"/>
            </w:pPr>
          </w:p>
        </w:tc>
      </w:tr>
    </w:tbl>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_______</w:t>
      </w:r>
    </w:p>
    <w:p w:rsidR="003F7516" w:rsidRDefault="003F7516" w:rsidP="003F7516">
      <w:pPr>
        <w:pStyle w:val="ConsPlusNonformat"/>
        <w:jc w:val="both"/>
      </w:pPr>
      <w:r>
        <w:rPr>
          <w:sz w:val="12"/>
        </w:rPr>
        <w:t xml:space="preserve">                                                                                  Номер лицевого счета _________</w:t>
      </w:r>
    </w:p>
    <w:p w:rsidR="003F7516" w:rsidRDefault="003F7516" w:rsidP="003F7516">
      <w:pPr>
        <w:pStyle w:val="ConsPlusNonformat"/>
        <w:jc w:val="both"/>
      </w:pPr>
      <w:r>
        <w:rPr>
          <w:sz w:val="12"/>
        </w:rPr>
        <w:t xml:space="preserve">                                                                                   на "___" ____________ 20__ г.</w:t>
      </w:r>
    </w:p>
    <w:p w:rsidR="003F7516" w:rsidRDefault="003F7516" w:rsidP="003F7516">
      <w:pPr>
        <w:pStyle w:val="ConsPlusNonformat"/>
        <w:jc w:val="both"/>
      </w:pPr>
    </w:p>
    <w:p w:rsidR="003F7516" w:rsidRDefault="003F7516" w:rsidP="003F7516">
      <w:pPr>
        <w:pStyle w:val="ConsPlusNonformat"/>
        <w:jc w:val="both"/>
      </w:pPr>
      <w:r>
        <w:t xml:space="preserve">                                       1.2. Доведенные бюджетные данные</w:t>
      </w:r>
    </w:p>
    <w:p w:rsidR="003F7516" w:rsidRDefault="003F7516" w:rsidP="003F7516">
      <w:pPr>
        <w:pStyle w:val="ConsPlusNonformat"/>
        <w:jc w:val="both"/>
      </w:pPr>
      <w:bookmarkStart w:id="42" w:name="P3241"/>
      <w:bookmarkEnd w:id="42"/>
      <w:r>
        <w:t xml:space="preserve">                                            1.2.1. Бюджетные данные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567"/>
        <w:gridCol w:w="1134"/>
        <w:gridCol w:w="567"/>
        <w:gridCol w:w="709"/>
        <w:gridCol w:w="567"/>
        <w:gridCol w:w="1134"/>
        <w:gridCol w:w="709"/>
        <w:gridCol w:w="709"/>
        <w:gridCol w:w="567"/>
        <w:gridCol w:w="1275"/>
        <w:gridCol w:w="1134"/>
      </w:tblGrid>
      <w:tr w:rsidR="003F7516" w:rsidTr="007B5444">
        <w:tc>
          <w:tcPr>
            <w:tcW w:w="629" w:type="dxa"/>
            <w:vMerge w:val="restart"/>
          </w:tcPr>
          <w:p w:rsidR="003F7516" w:rsidRDefault="003F7516" w:rsidP="007B5444">
            <w:pPr>
              <w:pStyle w:val="ConsPlusNormal"/>
              <w:jc w:val="center"/>
            </w:pPr>
            <w:r>
              <w:t>Код по БК</w:t>
            </w:r>
          </w:p>
        </w:tc>
        <w:tc>
          <w:tcPr>
            <w:tcW w:w="2977" w:type="dxa"/>
            <w:gridSpan w:val="4"/>
          </w:tcPr>
          <w:p w:rsidR="003F7516" w:rsidRDefault="003F7516" w:rsidP="007B5444">
            <w:pPr>
              <w:pStyle w:val="ConsPlusNormal"/>
              <w:jc w:val="center"/>
            </w:pPr>
            <w:r>
              <w:t>Бюджетные ассигнования</w:t>
            </w:r>
          </w:p>
        </w:tc>
        <w:tc>
          <w:tcPr>
            <w:tcW w:w="3119" w:type="dxa"/>
            <w:gridSpan w:val="4"/>
          </w:tcPr>
          <w:p w:rsidR="003F7516" w:rsidRDefault="003F7516" w:rsidP="007B5444">
            <w:pPr>
              <w:pStyle w:val="ConsPlusNormal"/>
              <w:jc w:val="center"/>
            </w:pPr>
            <w:r>
              <w:t>Лимиты бюджетных обязательств</w:t>
            </w:r>
          </w:p>
        </w:tc>
        <w:tc>
          <w:tcPr>
            <w:tcW w:w="1842" w:type="dxa"/>
            <w:gridSpan w:val="2"/>
          </w:tcPr>
          <w:p w:rsidR="003F7516" w:rsidRDefault="003F7516" w:rsidP="007B5444">
            <w:pPr>
              <w:pStyle w:val="ConsPlusNormal"/>
              <w:jc w:val="center"/>
            </w:pPr>
            <w:r>
              <w:t>Предельные объемы финансирования на текущий финансовый год (текущий период)</w:t>
            </w:r>
          </w:p>
        </w:tc>
        <w:tc>
          <w:tcPr>
            <w:tcW w:w="1134" w:type="dxa"/>
            <w:vMerge w:val="restart"/>
          </w:tcPr>
          <w:p w:rsidR="003F7516" w:rsidRDefault="003F7516" w:rsidP="007B5444">
            <w:pPr>
              <w:pStyle w:val="ConsPlusNormal"/>
              <w:jc w:val="center"/>
            </w:pPr>
            <w:r>
              <w:t>Примечание</w:t>
            </w:r>
          </w:p>
        </w:tc>
      </w:tr>
      <w:tr w:rsidR="003F7516" w:rsidTr="007B5444">
        <w:tc>
          <w:tcPr>
            <w:tcW w:w="629" w:type="dxa"/>
            <w:vMerge/>
          </w:tcPr>
          <w:p w:rsidR="003F7516" w:rsidRDefault="003F7516" w:rsidP="007B5444"/>
        </w:tc>
        <w:tc>
          <w:tcPr>
            <w:tcW w:w="1701" w:type="dxa"/>
            <w:gridSpan w:val="2"/>
          </w:tcPr>
          <w:p w:rsidR="003F7516" w:rsidRDefault="003F7516" w:rsidP="007B5444">
            <w:pPr>
              <w:pStyle w:val="ConsPlusNormal"/>
              <w:jc w:val="center"/>
            </w:pPr>
            <w:r>
              <w:t>на текущий финансовый год</w:t>
            </w:r>
          </w:p>
        </w:tc>
        <w:tc>
          <w:tcPr>
            <w:tcW w:w="1276" w:type="dxa"/>
            <w:gridSpan w:val="2"/>
          </w:tcPr>
          <w:p w:rsidR="003F7516" w:rsidRDefault="003F7516" w:rsidP="007B5444">
            <w:pPr>
              <w:pStyle w:val="ConsPlusNormal"/>
              <w:jc w:val="center"/>
            </w:pPr>
            <w:r>
              <w:t>на плановый период</w:t>
            </w:r>
          </w:p>
        </w:tc>
        <w:tc>
          <w:tcPr>
            <w:tcW w:w="1701" w:type="dxa"/>
            <w:gridSpan w:val="2"/>
          </w:tcPr>
          <w:p w:rsidR="003F7516" w:rsidRDefault="003F7516" w:rsidP="007B5444">
            <w:pPr>
              <w:pStyle w:val="ConsPlusNormal"/>
              <w:jc w:val="center"/>
            </w:pPr>
            <w:r>
              <w:t>на текущий финансовый год</w:t>
            </w:r>
          </w:p>
        </w:tc>
        <w:tc>
          <w:tcPr>
            <w:tcW w:w="1418" w:type="dxa"/>
            <w:gridSpan w:val="2"/>
          </w:tcPr>
          <w:p w:rsidR="003F7516" w:rsidRDefault="003F7516" w:rsidP="007B5444">
            <w:pPr>
              <w:pStyle w:val="ConsPlusNormal"/>
              <w:jc w:val="center"/>
            </w:pPr>
            <w:r>
              <w:t>на плановый период</w:t>
            </w:r>
          </w:p>
        </w:tc>
        <w:tc>
          <w:tcPr>
            <w:tcW w:w="567" w:type="dxa"/>
            <w:vMerge w:val="restart"/>
          </w:tcPr>
          <w:p w:rsidR="003F7516" w:rsidRDefault="003F7516" w:rsidP="007B5444">
            <w:pPr>
              <w:pStyle w:val="ConsPlusNormal"/>
              <w:jc w:val="center"/>
            </w:pPr>
            <w:r>
              <w:t>всего</w:t>
            </w:r>
          </w:p>
        </w:tc>
        <w:tc>
          <w:tcPr>
            <w:tcW w:w="1275" w:type="dxa"/>
            <w:vMerge w:val="restart"/>
          </w:tcPr>
          <w:p w:rsidR="003F7516" w:rsidRDefault="003F7516" w:rsidP="007B5444">
            <w:pPr>
              <w:pStyle w:val="ConsPlusNormal"/>
              <w:jc w:val="center"/>
            </w:pPr>
            <w:r>
              <w:t>из них с отложенной датой ввода в действие</w:t>
            </w:r>
          </w:p>
        </w:tc>
        <w:tc>
          <w:tcPr>
            <w:tcW w:w="1134" w:type="dxa"/>
            <w:vMerge/>
          </w:tcPr>
          <w:p w:rsidR="003F7516" w:rsidRDefault="003F7516" w:rsidP="007B5444"/>
        </w:tc>
      </w:tr>
      <w:tr w:rsidR="003F7516" w:rsidTr="007B5444">
        <w:tc>
          <w:tcPr>
            <w:tcW w:w="629" w:type="dxa"/>
            <w:vMerge/>
          </w:tcPr>
          <w:p w:rsidR="003F7516" w:rsidRDefault="003F7516" w:rsidP="007B5444"/>
        </w:tc>
        <w:tc>
          <w:tcPr>
            <w:tcW w:w="567" w:type="dxa"/>
          </w:tcPr>
          <w:p w:rsidR="003F7516" w:rsidRDefault="003F7516" w:rsidP="007B5444">
            <w:pPr>
              <w:pStyle w:val="ConsPlusNormal"/>
              <w:jc w:val="center"/>
            </w:pPr>
            <w:r>
              <w:t>всего</w:t>
            </w:r>
          </w:p>
        </w:tc>
        <w:tc>
          <w:tcPr>
            <w:tcW w:w="1134" w:type="dxa"/>
          </w:tcPr>
          <w:p w:rsidR="003F7516" w:rsidRDefault="003F7516" w:rsidP="007B5444">
            <w:pPr>
              <w:pStyle w:val="ConsPlusNormal"/>
              <w:jc w:val="center"/>
            </w:pPr>
            <w:r>
              <w:t xml:space="preserve">из них с отложенной датой ввода в </w:t>
            </w:r>
            <w:r>
              <w:lastRenderedPageBreak/>
              <w:t>действие</w:t>
            </w:r>
          </w:p>
        </w:tc>
        <w:tc>
          <w:tcPr>
            <w:tcW w:w="567" w:type="dxa"/>
          </w:tcPr>
          <w:p w:rsidR="003F7516" w:rsidRDefault="003F7516" w:rsidP="007B5444">
            <w:pPr>
              <w:pStyle w:val="ConsPlusNormal"/>
              <w:jc w:val="center"/>
            </w:pPr>
            <w:r>
              <w:lastRenderedPageBreak/>
              <w:t>первый год</w:t>
            </w:r>
          </w:p>
        </w:tc>
        <w:tc>
          <w:tcPr>
            <w:tcW w:w="709" w:type="dxa"/>
          </w:tcPr>
          <w:p w:rsidR="003F7516" w:rsidRDefault="003F7516" w:rsidP="007B5444">
            <w:pPr>
              <w:pStyle w:val="ConsPlusNormal"/>
              <w:jc w:val="center"/>
            </w:pPr>
            <w:r>
              <w:t>второй год</w:t>
            </w:r>
          </w:p>
        </w:tc>
        <w:tc>
          <w:tcPr>
            <w:tcW w:w="567" w:type="dxa"/>
          </w:tcPr>
          <w:p w:rsidR="003F7516" w:rsidRDefault="003F7516" w:rsidP="007B5444">
            <w:pPr>
              <w:pStyle w:val="ConsPlusNormal"/>
              <w:jc w:val="center"/>
            </w:pPr>
            <w:r>
              <w:t>всего</w:t>
            </w:r>
          </w:p>
        </w:tc>
        <w:tc>
          <w:tcPr>
            <w:tcW w:w="1134" w:type="dxa"/>
          </w:tcPr>
          <w:p w:rsidR="003F7516" w:rsidRDefault="003F7516" w:rsidP="007B5444">
            <w:pPr>
              <w:pStyle w:val="ConsPlusNormal"/>
              <w:jc w:val="center"/>
            </w:pPr>
            <w:r>
              <w:t xml:space="preserve">из них с отложенной датой ввода в </w:t>
            </w:r>
            <w:r>
              <w:lastRenderedPageBreak/>
              <w:t>действие</w:t>
            </w:r>
          </w:p>
        </w:tc>
        <w:tc>
          <w:tcPr>
            <w:tcW w:w="709" w:type="dxa"/>
          </w:tcPr>
          <w:p w:rsidR="003F7516" w:rsidRDefault="003F7516" w:rsidP="007B5444">
            <w:pPr>
              <w:pStyle w:val="ConsPlusNormal"/>
              <w:jc w:val="center"/>
            </w:pPr>
            <w:r>
              <w:lastRenderedPageBreak/>
              <w:t>первый год</w:t>
            </w:r>
          </w:p>
        </w:tc>
        <w:tc>
          <w:tcPr>
            <w:tcW w:w="709" w:type="dxa"/>
          </w:tcPr>
          <w:p w:rsidR="003F7516" w:rsidRDefault="003F7516" w:rsidP="007B5444">
            <w:pPr>
              <w:pStyle w:val="ConsPlusNormal"/>
              <w:jc w:val="center"/>
            </w:pPr>
            <w:r>
              <w:t>второй год</w:t>
            </w:r>
          </w:p>
        </w:tc>
        <w:tc>
          <w:tcPr>
            <w:tcW w:w="567" w:type="dxa"/>
            <w:vMerge/>
          </w:tcPr>
          <w:p w:rsidR="003F7516" w:rsidRDefault="003F7516" w:rsidP="007B5444"/>
        </w:tc>
        <w:tc>
          <w:tcPr>
            <w:tcW w:w="1275" w:type="dxa"/>
            <w:vMerge/>
          </w:tcPr>
          <w:p w:rsidR="003F7516" w:rsidRDefault="003F7516" w:rsidP="007B5444"/>
        </w:tc>
        <w:tc>
          <w:tcPr>
            <w:tcW w:w="1134" w:type="dxa"/>
            <w:vMerge/>
          </w:tcPr>
          <w:p w:rsidR="003F7516" w:rsidRDefault="003F7516" w:rsidP="007B5444"/>
        </w:tc>
      </w:tr>
      <w:tr w:rsidR="003F7516" w:rsidTr="007B5444">
        <w:tc>
          <w:tcPr>
            <w:tcW w:w="629" w:type="dxa"/>
          </w:tcPr>
          <w:p w:rsidR="003F7516" w:rsidRDefault="003F7516" w:rsidP="007B5444">
            <w:pPr>
              <w:pStyle w:val="ConsPlusNormal"/>
              <w:jc w:val="center"/>
            </w:pPr>
            <w:r>
              <w:lastRenderedPageBreak/>
              <w:t>1</w:t>
            </w:r>
          </w:p>
        </w:tc>
        <w:tc>
          <w:tcPr>
            <w:tcW w:w="567" w:type="dxa"/>
          </w:tcPr>
          <w:p w:rsidR="003F7516" w:rsidRDefault="003F7516" w:rsidP="007B5444">
            <w:pPr>
              <w:pStyle w:val="ConsPlusNormal"/>
              <w:jc w:val="center"/>
            </w:pPr>
            <w:r>
              <w:t>2</w:t>
            </w:r>
          </w:p>
        </w:tc>
        <w:tc>
          <w:tcPr>
            <w:tcW w:w="1134" w:type="dxa"/>
          </w:tcPr>
          <w:p w:rsidR="003F7516" w:rsidRDefault="003F7516" w:rsidP="007B5444">
            <w:pPr>
              <w:pStyle w:val="ConsPlusNormal"/>
              <w:jc w:val="center"/>
            </w:pPr>
            <w:r>
              <w:t>3</w:t>
            </w:r>
          </w:p>
        </w:tc>
        <w:tc>
          <w:tcPr>
            <w:tcW w:w="567" w:type="dxa"/>
          </w:tcPr>
          <w:p w:rsidR="003F7516" w:rsidRDefault="003F7516" w:rsidP="007B5444">
            <w:pPr>
              <w:pStyle w:val="ConsPlusNormal"/>
              <w:jc w:val="center"/>
            </w:pPr>
            <w:r>
              <w:t>4</w:t>
            </w:r>
          </w:p>
        </w:tc>
        <w:tc>
          <w:tcPr>
            <w:tcW w:w="709" w:type="dxa"/>
          </w:tcPr>
          <w:p w:rsidR="003F7516" w:rsidRDefault="003F7516" w:rsidP="007B5444">
            <w:pPr>
              <w:pStyle w:val="ConsPlusNormal"/>
              <w:jc w:val="center"/>
            </w:pPr>
            <w:r>
              <w:t>5</w:t>
            </w:r>
          </w:p>
        </w:tc>
        <w:tc>
          <w:tcPr>
            <w:tcW w:w="567" w:type="dxa"/>
          </w:tcPr>
          <w:p w:rsidR="003F7516" w:rsidRDefault="003F7516" w:rsidP="007B5444">
            <w:pPr>
              <w:pStyle w:val="ConsPlusNormal"/>
              <w:jc w:val="center"/>
            </w:pPr>
            <w:r>
              <w:t>6</w:t>
            </w:r>
          </w:p>
        </w:tc>
        <w:tc>
          <w:tcPr>
            <w:tcW w:w="1134" w:type="dxa"/>
          </w:tcPr>
          <w:p w:rsidR="003F7516" w:rsidRDefault="003F7516" w:rsidP="007B5444">
            <w:pPr>
              <w:pStyle w:val="ConsPlusNormal"/>
              <w:jc w:val="center"/>
            </w:pPr>
            <w:r>
              <w:t>7</w:t>
            </w:r>
          </w:p>
        </w:tc>
        <w:tc>
          <w:tcPr>
            <w:tcW w:w="709" w:type="dxa"/>
          </w:tcPr>
          <w:p w:rsidR="003F7516" w:rsidRDefault="003F7516" w:rsidP="007B5444">
            <w:pPr>
              <w:pStyle w:val="ConsPlusNormal"/>
              <w:jc w:val="center"/>
            </w:pPr>
            <w:r>
              <w:t>8</w:t>
            </w:r>
          </w:p>
        </w:tc>
        <w:tc>
          <w:tcPr>
            <w:tcW w:w="709" w:type="dxa"/>
          </w:tcPr>
          <w:p w:rsidR="003F7516" w:rsidRDefault="003F7516" w:rsidP="007B5444">
            <w:pPr>
              <w:pStyle w:val="ConsPlusNormal"/>
              <w:jc w:val="center"/>
            </w:pPr>
            <w:r>
              <w:t>9</w:t>
            </w:r>
          </w:p>
        </w:tc>
        <w:tc>
          <w:tcPr>
            <w:tcW w:w="567" w:type="dxa"/>
          </w:tcPr>
          <w:p w:rsidR="003F7516" w:rsidRDefault="003F7516" w:rsidP="007B5444">
            <w:pPr>
              <w:pStyle w:val="ConsPlusNormal"/>
              <w:jc w:val="center"/>
            </w:pPr>
            <w:r>
              <w:t>10</w:t>
            </w:r>
          </w:p>
        </w:tc>
        <w:tc>
          <w:tcPr>
            <w:tcW w:w="1275" w:type="dxa"/>
          </w:tcPr>
          <w:p w:rsidR="003F7516" w:rsidRDefault="003F7516" w:rsidP="007B5444">
            <w:pPr>
              <w:pStyle w:val="ConsPlusNormal"/>
              <w:jc w:val="center"/>
            </w:pPr>
            <w:r>
              <w:t>11</w:t>
            </w:r>
          </w:p>
        </w:tc>
        <w:tc>
          <w:tcPr>
            <w:tcW w:w="1134" w:type="dxa"/>
          </w:tcPr>
          <w:p w:rsidR="003F7516" w:rsidRDefault="003F7516" w:rsidP="007B5444">
            <w:pPr>
              <w:pStyle w:val="ConsPlusNormal"/>
              <w:jc w:val="center"/>
            </w:pPr>
            <w:r>
              <w:t>12</w:t>
            </w:r>
          </w:p>
        </w:tc>
      </w:tr>
      <w:tr w:rsidR="003F7516" w:rsidTr="007B5444">
        <w:tc>
          <w:tcPr>
            <w:tcW w:w="62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275"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blPrEx>
          <w:tblBorders>
            <w:right w:val="nil"/>
          </w:tblBorders>
        </w:tblPrEx>
        <w:tc>
          <w:tcPr>
            <w:tcW w:w="629" w:type="dxa"/>
          </w:tcPr>
          <w:p w:rsidR="003F7516" w:rsidRDefault="003F7516" w:rsidP="007B5444">
            <w:pPr>
              <w:pStyle w:val="ConsPlusNormal"/>
            </w:pPr>
            <w:r>
              <w:t>Итого</w:t>
            </w: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275" w:type="dxa"/>
          </w:tcPr>
          <w:p w:rsidR="003F7516" w:rsidRDefault="003F7516" w:rsidP="007B5444">
            <w:pPr>
              <w:pStyle w:val="ConsPlusNormal"/>
            </w:pPr>
          </w:p>
        </w:tc>
        <w:tc>
          <w:tcPr>
            <w:tcW w:w="1134"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rPr>
          <w:sz w:val="18"/>
        </w:rPr>
        <w:t xml:space="preserve">                              1.3. Детализированные лимиты бюджетных обязательств</w:t>
      </w:r>
    </w:p>
    <w:p w:rsidR="003F7516" w:rsidRDefault="003F7516" w:rsidP="003F7516">
      <w:pPr>
        <w:pStyle w:val="ConsPlusNonformat"/>
        <w:jc w:val="both"/>
      </w:pPr>
      <w:bookmarkStart w:id="43" w:name="P3300"/>
      <w:bookmarkEnd w:id="43"/>
      <w:r>
        <w:t xml:space="preserve">                                     1.3.1. Лимиты бюджетных обязательств</w:t>
      </w:r>
    </w:p>
    <w:p w:rsidR="003F7516" w:rsidRDefault="003F7516" w:rsidP="003F7516">
      <w:pPr>
        <w:pStyle w:val="ConsPlusNormal"/>
        <w:jc w:val="both"/>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709"/>
        <w:gridCol w:w="3118"/>
        <w:gridCol w:w="993"/>
        <w:gridCol w:w="992"/>
        <w:gridCol w:w="2773"/>
      </w:tblGrid>
      <w:tr w:rsidR="003F7516" w:rsidTr="007B5444">
        <w:tc>
          <w:tcPr>
            <w:tcW w:w="771" w:type="dxa"/>
            <w:vMerge w:val="restart"/>
          </w:tcPr>
          <w:p w:rsidR="003F7516" w:rsidRDefault="003F7516" w:rsidP="007B5444">
            <w:pPr>
              <w:pStyle w:val="ConsPlusNormal"/>
              <w:jc w:val="center"/>
            </w:pPr>
            <w:r>
              <w:t>Код по БК</w:t>
            </w:r>
          </w:p>
        </w:tc>
        <w:tc>
          <w:tcPr>
            <w:tcW w:w="3827" w:type="dxa"/>
            <w:gridSpan w:val="2"/>
          </w:tcPr>
          <w:p w:rsidR="003F7516" w:rsidRDefault="003F7516" w:rsidP="007B5444">
            <w:pPr>
              <w:pStyle w:val="ConsPlusNormal"/>
              <w:jc w:val="center"/>
            </w:pPr>
            <w:r>
              <w:t>Сумма на текущий финансовый год</w:t>
            </w:r>
          </w:p>
        </w:tc>
        <w:tc>
          <w:tcPr>
            <w:tcW w:w="1985" w:type="dxa"/>
            <w:gridSpan w:val="2"/>
          </w:tcPr>
          <w:p w:rsidR="003F7516" w:rsidRDefault="003F7516" w:rsidP="007B5444">
            <w:pPr>
              <w:pStyle w:val="ConsPlusNormal"/>
              <w:jc w:val="center"/>
            </w:pPr>
            <w:r>
              <w:t>Сумма на плановый период</w:t>
            </w:r>
          </w:p>
        </w:tc>
        <w:tc>
          <w:tcPr>
            <w:tcW w:w="2773"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709" w:type="dxa"/>
          </w:tcPr>
          <w:p w:rsidR="003F7516" w:rsidRDefault="003F7516" w:rsidP="007B5444">
            <w:pPr>
              <w:pStyle w:val="ConsPlusNormal"/>
              <w:jc w:val="center"/>
            </w:pPr>
            <w:r>
              <w:t>всего</w:t>
            </w:r>
          </w:p>
        </w:tc>
        <w:tc>
          <w:tcPr>
            <w:tcW w:w="3118" w:type="dxa"/>
          </w:tcPr>
          <w:p w:rsidR="003F7516" w:rsidRDefault="003F7516" w:rsidP="007B5444">
            <w:pPr>
              <w:pStyle w:val="ConsPlusNormal"/>
              <w:jc w:val="center"/>
            </w:pPr>
            <w:r>
              <w:t>из них с отложенной датой ввода в действие</w:t>
            </w:r>
          </w:p>
        </w:tc>
        <w:tc>
          <w:tcPr>
            <w:tcW w:w="993"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2773"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709" w:type="dxa"/>
          </w:tcPr>
          <w:p w:rsidR="003F7516" w:rsidRDefault="003F7516" w:rsidP="007B5444">
            <w:pPr>
              <w:pStyle w:val="ConsPlusNormal"/>
              <w:jc w:val="center"/>
            </w:pPr>
            <w:r>
              <w:t>2</w:t>
            </w:r>
          </w:p>
        </w:tc>
        <w:tc>
          <w:tcPr>
            <w:tcW w:w="3118" w:type="dxa"/>
          </w:tcPr>
          <w:p w:rsidR="003F7516" w:rsidRDefault="003F7516" w:rsidP="007B5444">
            <w:pPr>
              <w:pStyle w:val="ConsPlusNormal"/>
              <w:jc w:val="center"/>
            </w:pPr>
            <w:r>
              <w:t>3</w:t>
            </w:r>
          </w:p>
        </w:tc>
        <w:tc>
          <w:tcPr>
            <w:tcW w:w="993" w:type="dxa"/>
          </w:tcPr>
          <w:p w:rsidR="003F7516" w:rsidRDefault="003F7516" w:rsidP="007B5444">
            <w:pPr>
              <w:pStyle w:val="ConsPlusNormal"/>
              <w:jc w:val="center"/>
            </w:pPr>
            <w:r>
              <w:t>4</w:t>
            </w:r>
          </w:p>
        </w:tc>
        <w:tc>
          <w:tcPr>
            <w:tcW w:w="992" w:type="dxa"/>
          </w:tcPr>
          <w:p w:rsidR="003F7516" w:rsidRDefault="003F7516" w:rsidP="007B5444">
            <w:pPr>
              <w:pStyle w:val="ConsPlusNormal"/>
              <w:jc w:val="center"/>
            </w:pPr>
            <w:r>
              <w:t>5</w:t>
            </w:r>
          </w:p>
        </w:tc>
        <w:tc>
          <w:tcPr>
            <w:tcW w:w="2773" w:type="dxa"/>
          </w:tcPr>
          <w:p w:rsidR="003F7516" w:rsidRDefault="003F7516" w:rsidP="007B5444">
            <w:pPr>
              <w:pStyle w:val="ConsPlusNormal"/>
              <w:jc w:val="center"/>
            </w:pPr>
            <w:r>
              <w:t>6</w:t>
            </w:r>
          </w:p>
        </w:tc>
      </w:tr>
      <w:tr w:rsidR="003F7516" w:rsidTr="007B5444">
        <w:tc>
          <w:tcPr>
            <w:tcW w:w="771" w:type="dxa"/>
          </w:tcPr>
          <w:p w:rsidR="003F7516" w:rsidRDefault="003F7516" w:rsidP="007B5444">
            <w:pPr>
              <w:pStyle w:val="ConsPlusNormal"/>
            </w:pPr>
          </w:p>
        </w:tc>
        <w:tc>
          <w:tcPr>
            <w:tcW w:w="709" w:type="dxa"/>
          </w:tcPr>
          <w:p w:rsidR="003F7516" w:rsidRDefault="003F7516" w:rsidP="007B5444">
            <w:pPr>
              <w:pStyle w:val="ConsPlusNormal"/>
            </w:pPr>
          </w:p>
        </w:tc>
        <w:tc>
          <w:tcPr>
            <w:tcW w:w="3118"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2773"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709" w:type="dxa"/>
          </w:tcPr>
          <w:p w:rsidR="003F7516" w:rsidRDefault="003F7516" w:rsidP="007B5444">
            <w:pPr>
              <w:pStyle w:val="ConsPlusNormal"/>
            </w:pPr>
          </w:p>
        </w:tc>
        <w:tc>
          <w:tcPr>
            <w:tcW w:w="3118"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2773"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709" w:type="dxa"/>
          </w:tcPr>
          <w:p w:rsidR="003F7516" w:rsidRDefault="003F7516" w:rsidP="007B5444">
            <w:pPr>
              <w:pStyle w:val="ConsPlusNormal"/>
            </w:pPr>
          </w:p>
        </w:tc>
        <w:tc>
          <w:tcPr>
            <w:tcW w:w="3118"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2773" w:type="dxa"/>
          </w:tcPr>
          <w:p w:rsidR="003F7516" w:rsidRDefault="003F7516" w:rsidP="007B5444">
            <w:pPr>
              <w:pStyle w:val="ConsPlusNormal"/>
            </w:pPr>
          </w:p>
        </w:tc>
      </w:tr>
      <w:tr w:rsidR="003F7516" w:rsidTr="007B5444">
        <w:tblPrEx>
          <w:tblBorders>
            <w:right w:val="nil"/>
          </w:tblBorders>
        </w:tblPrEx>
        <w:tc>
          <w:tcPr>
            <w:tcW w:w="771" w:type="dxa"/>
          </w:tcPr>
          <w:p w:rsidR="003F7516" w:rsidRDefault="003F7516" w:rsidP="007B5444">
            <w:pPr>
              <w:pStyle w:val="ConsPlusNormal"/>
            </w:pPr>
            <w:r>
              <w:t>Итого</w:t>
            </w:r>
          </w:p>
        </w:tc>
        <w:tc>
          <w:tcPr>
            <w:tcW w:w="709" w:type="dxa"/>
          </w:tcPr>
          <w:p w:rsidR="003F7516" w:rsidRDefault="003F7516" w:rsidP="007B5444">
            <w:pPr>
              <w:pStyle w:val="ConsPlusNormal"/>
            </w:pPr>
          </w:p>
        </w:tc>
        <w:tc>
          <w:tcPr>
            <w:tcW w:w="3118"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2773" w:type="dxa"/>
            <w:tcBorders>
              <w:bottom w:val="nil"/>
              <w:right w:val="nil"/>
            </w:tcBorders>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rPr>
          <w:sz w:val="18"/>
        </w:rPr>
        <w:t xml:space="preserve">                               1.4. Неиспользованные доведенные бюджетные данные</w:t>
      </w:r>
    </w:p>
    <w:p w:rsidR="003F7516" w:rsidRDefault="003F7516" w:rsidP="003F7516">
      <w:pPr>
        <w:pStyle w:val="ConsPlusNormal"/>
        <w:ind w:firstLine="540"/>
        <w:jc w:val="both"/>
      </w:pPr>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992"/>
        <w:gridCol w:w="709"/>
        <w:gridCol w:w="708"/>
        <w:gridCol w:w="993"/>
        <w:gridCol w:w="850"/>
        <w:gridCol w:w="567"/>
        <w:gridCol w:w="1418"/>
        <w:gridCol w:w="1275"/>
      </w:tblGrid>
      <w:tr w:rsidR="003F7516" w:rsidTr="007B5444">
        <w:tc>
          <w:tcPr>
            <w:tcW w:w="488" w:type="dxa"/>
            <w:vMerge w:val="restart"/>
          </w:tcPr>
          <w:p w:rsidR="003F7516" w:rsidRDefault="003F7516" w:rsidP="007B5444">
            <w:pPr>
              <w:pStyle w:val="ConsPlusNormal"/>
              <w:jc w:val="center"/>
            </w:pPr>
            <w:r>
              <w:t>Код по БК</w:t>
            </w:r>
          </w:p>
        </w:tc>
        <w:tc>
          <w:tcPr>
            <w:tcW w:w="2409" w:type="dxa"/>
            <w:gridSpan w:val="3"/>
          </w:tcPr>
          <w:p w:rsidR="003F7516" w:rsidRDefault="003F7516" w:rsidP="007B5444">
            <w:pPr>
              <w:pStyle w:val="ConsPlusNormal"/>
              <w:jc w:val="center"/>
            </w:pPr>
            <w:r>
              <w:t>Бюджетные ассигнования</w:t>
            </w:r>
          </w:p>
        </w:tc>
        <w:tc>
          <w:tcPr>
            <w:tcW w:w="2410" w:type="dxa"/>
            <w:gridSpan w:val="3"/>
          </w:tcPr>
          <w:p w:rsidR="003F7516" w:rsidRDefault="003F7516" w:rsidP="007B5444">
            <w:pPr>
              <w:pStyle w:val="ConsPlusNormal"/>
              <w:jc w:val="center"/>
            </w:pPr>
            <w:r>
              <w:t>Лимиты бюджетных обязательств</w:t>
            </w:r>
          </w:p>
        </w:tc>
        <w:tc>
          <w:tcPr>
            <w:tcW w:w="1418" w:type="dxa"/>
            <w:vMerge w:val="restart"/>
          </w:tcPr>
          <w:p w:rsidR="003F7516" w:rsidRDefault="003F7516" w:rsidP="007B5444">
            <w:pPr>
              <w:pStyle w:val="ConsPlusNormal"/>
              <w:jc w:val="center"/>
            </w:pPr>
            <w:r>
              <w:t>Предельные объемы финансирования (</w:t>
            </w:r>
            <w:hyperlink w:anchor="P3241" w:history="1">
              <w:r>
                <w:rPr>
                  <w:color w:val="0000FF"/>
                </w:rPr>
                <w:t>раздел 1.2.1 гр. 10</w:t>
              </w:r>
            </w:hyperlink>
            <w:r>
              <w:t xml:space="preserve"> - </w:t>
            </w:r>
            <w:hyperlink w:anchor="P3443" w:history="1">
              <w:r>
                <w:rPr>
                  <w:color w:val="0000FF"/>
                </w:rPr>
                <w:t>раздел 2 гр. 11</w:t>
              </w:r>
            </w:hyperlink>
            <w:r>
              <w:t>)</w:t>
            </w:r>
          </w:p>
        </w:tc>
        <w:tc>
          <w:tcPr>
            <w:tcW w:w="1275" w:type="dxa"/>
            <w:vMerge w:val="restart"/>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992" w:type="dxa"/>
            <w:vMerge w:val="restart"/>
          </w:tcPr>
          <w:p w:rsidR="003F7516" w:rsidRDefault="003F7516" w:rsidP="007B5444">
            <w:pPr>
              <w:pStyle w:val="ConsPlusNormal"/>
              <w:jc w:val="center"/>
            </w:pPr>
            <w:r>
              <w:t>на текущий финансовый год (</w:t>
            </w:r>
            <w:hyperlink w:anchor="P3241" w:history="1">
              <w:r>
                <w:rPr>
                  <w:color w:val="0000FF"/>
                </w:rPr>
                <w:t>раздел 1.2.1 гр. 2</w:t>
              </w:r>
            </w:hyperlink>
            <w:r>
              <w:t xml:space="preserve"> - </w:t>
            </w:r>
            <w:hyperlink w:anchor="P3443" w:history="1">
              <w:r>
                <w:rPr>
                  <w:color w:val="0000FF"/>
                </w:rPr>
                <w:t>раздел 2 гр. 2</w:t>
              </w:r>
            </w:hyperlink>
            <w:r>
              <w:t>)</w:t>
            </w:r>
          </w:p>
        </w:tc>
        <w:tc>
          <w:tcPr>
            <w:tcW w:w="1417" w:type="dxa"/>
            <w:gridSpan w:val="2"/>
          </w:tcPr>
          <w:p w:rsidR="003F7516" w:rsidRDefault="003F7516" w:rsidP="007B5444">
            <w:pPr>
              <w:pStyle w:val="ConsPlusNormal"/>
              <w:jc w:val="center"/>
            </w:pPr>
            <w:r>
              <w:t>на плановый период</w:t>
            </w:r>
          </w:p>
        </w:tc>
        <w:tc>
          <w:tcPr>
            <w:tcW w:w="993" w:type="dxa"/>
            <w:vMerge w:val="restart"/>
          </w:tcPr>
          <w:p w:rsidR="003F7516" w:rsidRDefault="003F7516" w:rsidP="007B5444">
            <w:pPr>
              <w:pStyle w:val="ConsPlusNormal"/>
              <w:jc w:val="center"/>
            </w:pPr>
            <w:r>
              <w:t>на текущий финансовый год (</w:t>
            </w:r>
            <w:hyperlink w:anchor="P3241" w:history="1">
              <w:r>
                <w:rPr>
                  <w:color w:val="0000FF"/>
                </w:rPr>
                <w:t>раздел 1.2.1 гр. 6</w:t>
              </w:r>
            </w:hyperlink>
            <w:r>
              <w:t xml:space="preserve"> - </w:t>
            </w:r>
            <w:hyperlink w:anchor="P3443" w:history="1">
              <w:r>
                <w:rPr>
                  <w:color w:val="0000FF"/>
                </w:rPr>
                <w:t>раздел 2 гр. 2</w:t>
              </w:r>
            </w:hyperlink>
            <w:r>
              <w:t>)</w:t>
            </w:r>
          </w:p>
        </w:tc>
        <w:tc>
          <w:tcPr>
            <w:tcW w:w="1417" w:type="dxa"/>
            <w:gridSpan w:val="2"/>
          </w:tcPr>
          <w:p w:rsidR="003F7516" w:rsidRDefault="003F7516" w:rsidP="007B5444">
            <w:pPr>
              <w:pStyle w:val="ConsPlusNormal"/>
              <w:jc w:val="center"/>
            </w:pPr>
            <w:r>
              <w:t>на плановый период</w:t>
            </w:r>
          </w:p>
        </w:tc>
        <w:tc>
          <w:tcPr>
            <w:tcW w:w="1418" w:type="dxa"/>
            <w:vMerge/>
          </w:tcPr>
          <w:p w:rsidR="003F7516" w:rsidRDefault="003F7516" w:rsidP="007B5444"/>
        </w:tc>
        <w:tc>
          <w:tcPr>
            <w:tcW w:w="1275" w:type="dxa"/>
            <w:vMerge/>
          </w:tcPr>
          <w:p w:rsidR="003F7516" w:rsidRDefault="003F7516" w:rsidP="007B5444"/>
        </w:tc>
      </w:tr>
      <w:tr w:rsidR="003F7516" w:rsidTr="007B5444">
        <w:tc>
          <w:tcPr>
            <w:tcW w:w="488" w:type="dxa"/>
            <w:vMerge/>
          </w:tcPr>
          <w:p w:rsidR="003F7516" w:rsidRDefault="003F7516" w:rsidP="007B5444"/>
        </w:tc>
        <w:tc>
          <w:tcPr>
            <w:tcW w:w="992" w:type="dxa"/>
            <w:vMerge/>
          </w:tcPr>
          <w:p w:rsidR="003F7516" w:rsidRDefault="003F7516" w:rsidP="007B5444"/>
        </w:tc>
        <w:tc>
          <w:tcPr>
            <w:tcW w:w="709" w:type="dxa"/>
          </w:tcPr>
          <w:p w:rsidR="003F7516" w:rsidRDefault="003F7516" w:rsidP="007B5444">
            <w:pPr>
              <w:pStyle w:val="ConsPlusNormal"/>
              <w:jc w:val="center"/>
            </w:pPr>
            <w:r>
              <w:t>первый год (</w:t>
            </w:r>
            <w:hyperlink w:anchor="P3241" w:history="1">
              <w:r>
                <w:rPr>
                  <w:color w:val="0000FF"/>
                </w:rPr>
                <w:t>раздел 1.2.1 гр. 4</w:t>
              </w:r>
            </w:hyperlink>
            <w:r>
              <w:t xml:space="preserve"> - </w:t>
            </w:r>
            <w:hyperlink w:anchor="P3443" w:history="1">
              <w:r>
                <w:rPr>
                  <w:color w:val="0000FF"/>
                </w:rPr>
                <w:t>раздел 2 гр. 3</w:t>
              </w:r>
            </w:hyperlink>
            <w:r>
              <w:t>)</w:t>
            </w:r>
          </w:p>
        </w:tc>
        <w:tc>
          <w:tcPr>
            <w:tcW w:w="708" w:type="dxa"/>
          </w:tcPr>
          <w:p w:rsidR="003F7516" w:rsidRDefault="003F7516" w:rsidP="007B5444">
            <w:pPr>
              <w:pStyle w:val="ConsPlusNormal"/>
              <w:jc w:val="center"/>
            </w:pPr>
            <w:r>
              <w:t>второй год (</w:t>
            </w:r>
            <w:hyperlink w:anchor="P3241" w:history="1">
              <w:r>
                <w:rPr>
                  <w:color w:val="0000FF"/>
                </w:rPr>
                <w:t>раздел 1.2.1 гр. 5</w:t>
              </w:r>
            </w:hyperlink>
            <w:r>
              <w:t xml:space="preserve"> - </w:t>
            </w:r>
            <w:hyperlink w:anchor="P3443" w:history="1">
              <w:r>
                <w:rPr>
                  <w:color w:val="0000FF"/>
                </w:rPr>
                <w:t>раздел 2 гр. 4</w:t>
              </w:r>
            </w:hyperlink>
            <w:r>
              <w:t>)</w:t>
            </w:r>
          </w:p>
        </w:tc>
        <w:tc>
          <w:tcPr>
            <w:tcW w:w="993" w:type="dxa"/>
            <w:vMerge/>
          </w:tcPr>
          <w:p w:rsidR="003F7516" w:rsidRDefault="003F7516" w:rsidP="007B5444"/>
        </w:tc>
        <w:tc>
          <w:tcPr>
            <w:tcW w:w="850" w:type="dxa"/>
          </w:tcPr>
          <w:p w:rsidR="003F7516" w:rsidRDefault="003F7516" w:rsidP="007B5444">
            <w:pPr>
              <w:pStyle w:val="ConsPlusNormal"/>
              <w:jc w:val="center"/>
            </w:pPr>
            <w:r>
              <w:t>первый год (</w:t>
            </w:r>
            <w:hyperlink w:anchor="P3241" w:history="1">
              <w:r>
                <w:rPr>
                  <w:color w:val="0000FF"/>
                </w:rPr>
                <w:t>раздел 1.2.1 гр. 8</w:t>
              </w:r>
            </w:hyperlink>
            <w:r>
              <w:t xml:space="preserve"> - </w:t>
            </w:r>
            <w:hyperlink w:anchor="P3443" w:history="1">
              <w:r>
                <w:rPr>
                  <w:color w:val="0000FF"/>
                </w:rPr>
                <w:t>раздел 2 гр. 3</w:t>
              </w:r>
            </w:hyperlink>
            <w:r>
              <w:t>)</w:t>
            </w:r>
          </w:p>
        </w:tc>
        <w:tc>
          <w:tcPr>
            <w:tcW w:w="567" w:type="dxa"/>
          </w:tcPr>
          <w:p w:rsidR="003F7516" w:rsidRDefault="003F7516" w:rsidP="007B5444">
            <w:pPr>
              <w:pStyle w:val="ConsPlusNormal"/>
              <w:jc w:val="center"/>
            </w:pPr>
            <w:r>
              <w:t>второй год (</w:t>
            </w:r>
            <w:hyperlink w:anchor="P3241" w:history="1">
              <w:r>
                <w:rPr>
                  <w:color w:val="0000FF"/>
                </w:rPr>
                <w:t>раздел 1.2.1 гр. 9</w:t>
              </w:r>
            </w:hyperlink>
            <w:r>
              <w:t xml:space="preserve"> - </w:t>
            </w:r>
            <w:hyperlink w:anchor="P3443" w:history="1">
              <w:r>
                <w:rPr>
                  <w:color w:val="0000FF"/>
                </w:rPr>
                <w:t>раздел 2 гр. 4</w:t>
              </w:r>
            </w:hyperlink>
            <w:r>
              <w:t>)</w:t>
            </w:r>
          </w:p>
        </w:tc>
        <w:tc>
          <w:tcPr>
            <w:tcW w:w="1418" w:type="dxa"/>
            <w:vMerge/>
          </w:tcPr>
          <w:p w:rsidR="003F7516" w:rsidRDefault="003F7516" w:rsidP="007B5444"/>
        </w:tc>
        <w:tc>
          <w:tcPr>
            <w:tcW w:w="1275"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992" w:type="dxa"/>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708" w:type="dxa"/>
          </w:tcPr>
          <w:p w:rsidR="003F7516" w:rsidRDefault="003F7516" w:rsidP="007B5444">
            <w:pPr>
              <w:pStyle w:val="ConsPlusNormal"/>
              <w:jc w:val="center"/>
            </w:pPr>
            <w:r>
              <w:t>4</w:t>
            </w:r>
          </w:p>
        </w:tc>
        <w:tc>
          <w:tcPr>
            <w:tcW w:w="993"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567" w:type="dxa"/>
          </w:tcPr>
          <w:p w:rsidR="003F7516" w:rsidRDefault="003F7516" w:rsidP="007B5444">
            <w:pPr>
              <w:pStyle w:val="ConsPlusNormal"/>
              <w:jc w:val="center"/>
            </w:pPr>
            <w:r>
              <w:t>7</w:t>
            </w:r>
          </w:p>
        </w:tc>
        <w:tc>
          <w:tcPr>
            <w:tcW w:w="1418" w:type="dxa"/>
          </w:tcPr>
          <w:p w:rsidR="003F7516" w:rsidRDefault="003F7516" w:rsidP="007B5444">
            <w:pPr>
              <w:pStyle w:val="ConsPlusNormal"/>
              <w:jc w:val="center"/>
            </w:pPr>
            <w:r>
              <w:t>8</w:t>
            </w:r>
          </w:p>
        </w:tc>
        <w:tc>
          <w:tcPr>
            <w:tcW w:w="1275" w:type="dxa"/>
          </w:tcPr>
          <w:p w:rsidR="003F7516" w:rsidRDefault="003F7516" w:rsidP="007B5444">
            <w:pPr>
              <w:pStyle w:val="ConsPlusNormal"/>
              <w:jc w:val="center"/>
            </w:pPr>
            <w:r>
              <w:t>9</w:t>
            </w: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r>
      <w:tr w:rsidR="003F7516" w:rsidTr="007B5444">
        <w:tblPrEx>
          <w:tblBorders>
            <w:right w:val="nil"/>
          </w:tblBorders>
        </w:tblPrEx>
        <w:tc>
          <w:tcPr>
            <w:tcW w:w="488" w:type="dxa"/>
          </w:tcPr>
          <w:p w:rsidR="003F7516" w:rsidRDefault="003F7516" w:rsidP="007B5444">
            <w:pPr>
              <w:pStyle w:val="ConsPlusNormal"/>
            </w:pPr>
            <w:r>
              <w:t>Итого</w:t>
            </w:r>
          </w:p>
        </w:tc>
        <w:tc>
          <w:tcPr>
            <w:tcW w:w="992"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993" w:type="dxa"/>
          </w:tcPr>
          <w:p w:rsidR="003F7516" w:rsidRDefault="003F7516" w:rsidP="007B5444">
            <w:pPr>
              <w:pStyle w:val="ConsPlusNormal"/>
            </w:pPr>
          </w:p>
        </w:tc>
        <w:tc>
          <w:tcPr>
            <w:tcW w:w="850" w:type="dxa"/>
          </w:tcPr>
          <w:p w:rsidR="003F7516" w:rsidRDefault="003F7516" w:rsidP="007B5444">
            <w:pPr>
              <w:pStyle w:val="ConsPlusNormal"/>
            </w:pPr>
          </w:p>
        </w:tc>
        <w:tc>
          <w:tcPr>
            <w:tcW w:w="567"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Borders>
              <w:bottom w:val="nil"/>
              <w:right w:val="nil"/>
            </w:tcBorders>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_______</w:t>
      </w:r>
    </w:p>
    <w:p w:rsidR="003F7516" w:rsidRDefault="003F7516" w:rsidP="003F7516">
      <w:pPr>
        <w:pStyle w:val="ConsPlusNonformat"/>
        <w:jc w:val="both"/>
      </w:pPr>
      <w:r>
        <w:rPr>
          <w:sz w:val="12"/>
        </w:rPr>
        <w:t xml:space="preserve">                                                                                   Номер лицевого счета _________</w:t>
      </w:r>
    </w:p>
    <w:p w:rsidR="003F7516" w:rsidRDefault="003F7516" w:rsidP="003F7516">
      <w:pPr>
        <w:pStyle w:val="ConsPlusNonformat"/>
        <w:jc w:val="both"/>
      </w:pPr>
      <w:r>
        <w:rPr>
          <w:sz w:val="12"/>
        </w:rPr>
        <w:t xml:space="preserve">                                                                                    на "___" ____________ 20__ г.</w:t>
      </w:r>
    </w:p>
    <w:p w:rsidR="003F7516" w:rsidRDefault="003F7516" w:rsidP="003F7516">
      <w:pPr>
        <w:pStyle w:val="ConsPlusNonformat"/>
        <w:jc w:val="both"/>
      </w:pPr>
    </w:p>
    <w:p w:rsidR="003F7516" w:rsidRDefault="003F7516" w:rsidP="003F7516">
      <w:pPr>
        <w:pStyle w:val="ConsPlusNonformat"/>
        <w:jc w:val="both"/>
      </w:pPr>
      <w:r>
        <w:t xml:space="preserve">                                    1.5. Неиспользованные детализированные</w:t>
      </w:r>
    </w:p>
    <w:p w:rsidR="003F7516" w:rsidRDefault="003F7516" w:rsidP="003F7516">
      <w:pPr>
        <w:pStyle w:val="ConsPlusNonformat"/>
        <w:jc w:val="both"/>
      </w:pPr>
      <w:r>
        <w:t xml:space="preserve">                                         лимиты бюджетных обязательств</w:t>
      </w:r>
    </w:p>
    <w:p w:rsidR="003F7516" w:rsidRDefault="003F7516" w:rsidP="003F7516">
      <w:pPr>
        <w:pStyle w:val="ConsPlusNormal"/>
        <w:ind w:firstLine="540"/>
        <w:jc w:val="both"/>
      </w:pPr>
    </w:p>
    <w:tbl>
      <w:tblPr>
        <w:tblW w:w="8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2410"/>
        <w:gridCol w:w="1417"/>
        <w:gridCol w:w="1560"/>
        <w:gridCol w:w="2095"/>
      </w:tblGrid>
      <w:tr w:rsidR="003F7516" w:rsidTr="007B5444">
        <w:tc>
          <w:tcPr>
            <w:tcW w:w="771" w:type="dxa"/>
            <w:vMerge w:val="restart"/>
          </w:tcPr>
          <w:p w:rsidR="003F7516" w:rsidRDefault="003F7516" w:rsidP="007B5444">
            <w:pPr>
              <w:pStyle w:val="ConsPlusNormal"/>
              <w:jc w:val="center"/>
            </w:pPr>
            <w:r>
              <w:t>Код по БК</w:t>
            </w:r>
          </w:p>
        </w:tc>
        <w:tc>
          <w:tcPr>
            <w:tcW w:w="2410" w:type="dxa"/>
            <w:vMerge w:val="restart"/>
          </w:tcPr>
          <w:p w:rsidR="003F7516" w:rsidRDefault="003F7516" w:rsidP="007B5444">
            <w:pPr>
              <w:pStyle w:val="ConsPlusNormal"/>
              <w:jc w:val="center"/>
            </w:pPr>
            <w:r>
              <w:t>Сумма на текущий финансовый год</w:t>
            </w:r>
          </w:p>
          <w:p w:rsidR="003F7516" w:rsidRDefault="003F7516" w:rsidP="007B5444">
            <w:pPr>
              <w:pStyle w:val="ConsPlusNormal"/>
              <w:jc w:val="center"/>
            </w:pPr>
            <w:r>
              <w:t>(</w:t>
            </w:r>
            <w:hyperlink w:anchor="P3300" w:history="1">
              <w:r>
                <w:rPr>
                  <w:color w:val="0000FF"/>
                </w:rPr>
                <w:t>раздел 1.3.1 гр. 2</w:t>
              </w:r>
            </w:hyperlink>
            <w:r>
              <w:t xml:space="preserve"> - </w:t>
            </w:r>
            <w:hyperlink w:anchor="P3443" w:history="1">
              <w:r>
                <w:rPr>
                  <w:color w:val="0000FF"/>
                </w:rPr>
                <w:t>раздел 2 гр. 2</w:t>
              </w:r>
            </w:hyperlink>
            <w:r>
              <w:t>)</w:t>
            </w:r>
          </w:p>
        </w:tc>
        <w:tc>
          <w:tcPr>
            <w:tcW w:w="2977" w:type="dxa"/>
            <w:gridSpan w:val="2"/>
          </w:tcPr>
          <w:p w:rsidR="003F7516" w:rsidRDefault="003F7516" w:rsidP="007B5444">
            <w:pPr>
              <w:pStyle w:val="ConsPlusNormal"/>
              <w:jc w:val="center"/>
            </w:pPr>
            <w:r>
              <w:t>Сумма на плановый период</w:t>
            </w:r>
          </w:p>
        </w:tc>
        <w:tc>
          <w:tcPr>
            <w:tcW w:w="2095"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2410" w:type="dxa"/>
            <w:vMerge/>
          </w:tcPr>
          <w:p w:rsidR="003F7516" w:rsidRDefault="003F7516" w:rsidP="007B5444"/>
        </w:tc>
        <w:tc>
          <w:tcPr>
            <w:tcW w:w="1417" w:type="dxa"/>
          </w:tcPr>
          <w:p w:rsidR="003F7516" w:rsidRDefault="003F7516" w:rsidP="007B5444">
            <w:pPr>
              <w:pStyle w:val="ConsPlusNormal"/>
              <w:jc w:val="center"/>
            </w:pPr>
            <w:r>
              <w:t>первый год (</w:t>
            </w:r>
            <w:hyperlink w:anchor="P3300" w:history="1">
              <w:r>
                <w:rPr>
                  <w:color w:val="0000FF"/>
                </w:rPr>
                <w:t>раздел 1.3.1 гр. 4</w:t>
              </w:r>
            </w:hyperlink>
            <w:r>
              <w:t xml:space="preserve"> - </w:t>
            </w:r>
            <w:hyperlink w:anchor="P3443" w:history="1">
              <w:r>
                <w:rPr>
                  <w:color w:val="0000FF"/>
                </w:rPr>
                <w:t>раздел 2 гр. 3</w:t>
              </w:r>
            </w:hyperlink>
            <w:r>
              <w:t>)</w:t>
            </w:r>
          </w:p>
        </w:tc>
        <w:tc>
          <w:tcPr>
            <w:tcW w:w="1560" w:type="dxa"/>
          </w:tcPr>
          <w:p w:rsidR="003F7516" w:rsidRDefault="003F7516" w:rsidP="007B5444">
            <w:pPr>
              <w:pStyle w:val="ConsPlusNormal"/>
              <w:jc w:val="center"/>
            </w:pPr>
            <w:r>
              <w:t>второй год (</w:t>
            </w:r>
            <w:hyperlink w:anchor="P3300" w:history="1">
              <w:r>
                <w:rPr>
                  <w:color w:val="0000FF"/>
                </w:rPr>
                <w:t>раздел 1.3.1 гр. 5</w:t>
              </w:r>
            </w:hyperlink>
            <w:r>
              <w:t xml:space="preserve"> - </w:t>
            </w:r>
            <w:hyperlink w:anchor="P3443" w:history="1">
              <w:r>
                <w:rPr>
                  <w:color w:val="0000FF"/>
                </w:rPr>
                <w:t>раздел 2 гр. 4</w:t>
              </w:r>
            </w:hyperlink>
            <w:r>
              <w:t>)</w:t>
            </w:r>
          </w:p>
        </w:tc>
        <w:tc>
          <w:tcPr>
            <w:tcW w:w="2095"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2410" w:type="dxa"/>
          </w:tcPr>
          <w:p w:rsidR="003F7516" w:rsidRDefault="003F7516" w:rsidP="007B5444">
            <w:pPr>
              <w:pStyle w:val="ConsPlusNormal"/>
              <w:jc w:val="center"/>
            </w:pPr>
            <w:r>
              <w:t>2</w:t>
            </w:r>
          </w:p>
        </w:tc>
        <w:tc>
          <w:tcPr>
            <w:tcW w:w="1417" w:type="dxa"/>
          </w:tcPr>
          <w:p w:rsidR="003F7516" w:rsidRDefault="003F7516" w:rsidP="007B5444">
            <w:pPr>
              <w:pStyle w:val="ConsPlusNormal"/>
              <w:jc w:val="center"/>
            </w:pPr>
            <w:r>
              <w:t>3</w:t>
            </w:r>
          </w:p>
        </w:tc>
        <w:tc>
          <w:tcPr>
            <w:tcW w:w="1560" w:type="dxa"/>
          </w:tcPr>
          <w:p w:rsidR="003F7516" w:rsidRDefault="003F7516" w:rsidP="007B5444">
            <w:pPr>
              <w:pStyle w:val="ConsPlusNormal"/>
              <w:jc w:val="center"/>
            </w:pPr>
            <w:r>
              <w:t>4</w:t>
            </w:r>
          </w:p>
        </w:tc>
        <w:tc>
          <w:tcPr>
            <w:tcW w:w="2095" w:type="dxa"/>
          </w:tcPr>
          <w:p w:rsidR="003F7516" w:rsidRDefault="003F7516" w:rsidP="007B5444">
            <w:pPr>
              <w:pStyle w:val="ConsPlusNormal"/>
              <w:jc w:val="center"/>
            </w:pPr>
            <w:r>
              <w:t>5</w:t>
            </w:r>
          </w:p>
        </w:tc>
      </w:tr>
      <w:tr w:rsidR="003F7516" w:rsidTr="007B5444">
        <w:tc>
          <w:tcPr>
            <w:tcW w:w="771" w:type="dxa"/>
          </w:tcPr>
          <w:p w:rsidR="003F7516" w:rsidRDefault="003F7516" w:rsidP="007B5444">
            <w:pPr>
              <w:pStyle w:val="ConsPlusNormal"/>
            </w:pPr>
          </w:p>
        </w:tc>
        <w:tc>
          <w:tcPr>
            <w:tcW w:w="2410" w:type="dxa"/>
          </w:tcPr>
          <w:p w:rsidR="003F7516" w:rsidRDefault="003F7516" w:rsidP="007B5444">
            <w:pPr>
              <w:pStyle w:val="ConsPlusNormal"/>
            </w:pPr>
          </w:p>
        </w:tc>
        <w:tc>
          <w:tcPr>
            <w:tcW w:w="1417" w:type="dxa"/>
          </w:tcPr>
          <w:p w:rsidR="003F7516" w:rsidRDefault="003F7516" w:rsidP="007B5444">
            <w:pPr>
              <w:pStyle w:val="ConsPlusNormal"/>
            </w:pPr>
          </w:p>
        </w:tc>
        <w:tc>
          <w:tcPr>
            <w:tcW w:w="1560" w:type="dxa"/>
          </w:tcPr>
          <w:p w:rsidR="003F7516" w:rsidRDefault="003F7516" w:rsidP="007B5444">
            <w:pPr>
              <w:pStyle w:val="ConsPlusNormal"/>
            </w:pPr>
          </w:p>
        </w:tc>
        <w:tc>
          <w:tcPr>
            <w:tcW w:w="2095"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2410" w:type="dxa"/>
          </w:tcPr>
          <w:p w:rsidR="003F7516" w:rsidRDefault="003F7516" w:rsidP="007B5444">
            <w:pPr>
              <w:pStyle w:val="ConsPlusNormal"/>
            </w:pPr>
          </w:p>
        </w:tc>
        <w:tc>
          <w:tcPr>
            <w:tcW w:w="1417" w:type="dxa"/>
          </w:tcPr>
          <w:p w:rsidR="003F7516" w:rsidRDefault="003F7516" w:rsidP="007B5444">
            <w:pPr>
              <w:pStyle w:val="ConsPlusNormal"/>
            </w:pPr>
          </w:p>
        </w:tc>
        <w:tc>
          <w:tcPr>
            <w:tcW w:w="1560" w:type="dxa"/>
          </w:tcPr>
          <w:p w:rsidR="003F7516" w:rsidRDefault="003F7516" w:rsidP="007B5444">
            <w:pPr>
              <w:pStyle w:val="ConsPlusNormal"/>
            </w:pPr>
          </w:p>
        </w:tc>
        <w:tc>
          <w:tcPr>
            <w:tcW w:w="2095"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2410" w:type="dxa"/>
          </w:tcPr>
          <w:p w:rsidR="003F7516" w:rsidRDefault="003F7516" w:rsidP="007B5444">
            <w:pPr>
              <w:pStyle w:val="ConsPlusNormal"/>
            </w:pPr>
          </w:p>
        </w:tc>
        <w:tc>
          <w:tcPr>
            <w:tcW w:w="1417" w:type="dxa"/>
          </w:tcPr>
          <w:p w:rsidR="003F7516" w:rsidRDefault="003F7516" w:rsidP="007B5444">
            <w:pPr>
              <w:pStyle w:val="ConsPlusNormal"/>
            </w:pPr>
          </w:p>
        </w:tc>
        <w:tc>
          <w:tcPr>
            <w:tcW w:w="1560" w:type="dxa"/>
          </w:tcPr>
          <w:p w:rsidR="003F7516" w:rsidRDefault="003F7516" w:rsidP="007B5444">
            <w:pPr>
              <w:pStyle w:val="ConsPlusNormal"/>
            </w:pPr>
          </w:p>
        </w:tc>
        <w:tc>
          <w:tcPr>
            <w:tcW w:w="2095" w:type="dxa"/>
          </w:tcPr>
          <w:p w:rsidR="003F7516" w:rsidRDefault="003F7516" w:rsidP="007B5444">
            <w:pPr>
              <w:pStyle w:val="ConsPlusNormal"/>
            </w:pPr>
          </w:p>
        </w:tc>
      </w:tr>
      <w:tr w:rsidR="003F7516" w:rsidTr="007B5444">
        <w:tblPrEx>
          <w:tblBorders>
            <w:right w:val="nil"/>
          </w:tblBorders>
        </w:tblPrEx>
        <w:tc>
          <w:tcPr>
            <w:tcW w:w="771" w:type="dxa"/>
          </w:tcPr>
          <w:p w:rsidR="003F7516" w:rsidRDefault="003F7516" w:rsidP="007B5444">
            <w:pPr>
              <w:pStyle w:val="ConsPlusNormal"/>
            </w:pPr>
            <w:r>
              <w:t>Итого</w:t>
            </w:r>
          </w:p>
        </w:tc>
        <w:tc>
          <w:tcPr>
            <w:tcW w:w="2410" w:type="dxa"/>
          </w:tcPr>
          <w:p w:rsidR="003F7516" w:rsidRDefault="003F7516" w:rsidP="007B5444">
            <w:pPr>
              <w:pStyle w:val="ConsPlusNormal"/>
            </w:pPr>
          </w:p>
        </w:tc>
        <w:tc>
          <w:tcPr>
            <w:tcW w:w="1417" w:type="dxa"/>
          </w:tcPr>
          <w:p w:rsidR="003F7516" w:rsidRDefault="003F7516" w:rsidP="007B5444">
            <w:pPr>
              <w:pStyle w:val="ConsPlusNormal"/>
            </w:pPr>
          </w:p>
        </w:tc>
        <w:tc>
          <w:tcPr>
            <w:tcW w:w="1560" w:type="dxa"/>
          </w:tcPr>
          <w:p w:rsidR="003F7516" w:rsidRDefault="003F7516" w:rsidP="007B5444">
            <w:pPr>
              <w:pStyle w:val="ConsPlusNormal"/>
            </w:pPr>
          </w:p>
        </w:tc>
        <w:tc>
          <w:tcPr>
            <w:tcW w:w="2095" w:type="dxa"/>
            <w:tcBorders>
              <w:bottom w:val="nil"/>
              <w:right w:val="nil"/>
            </w:tcBorders>
          </w:tcPr>
          <w:p w:rsidR="003F7516" w:rsidRDefault="003F7516" w:rsidP="007B5444">
            <w:pPr>
              <w:pStyle w:val="ConsPlusNormal"/>
            </w:pPr>
          </w:p>
        </w:tc>
      </w:tr>
    </w:tbl>
    <w:p w:rsidR="003F7516" w:rsidRDefault="003F7516" w:rsidP="003F7516">
      <w:pPr>
        <w:pStyle w:val="ConsPlusNormal"/>
        <w:jc w:val="center"/>
      </w:pPr>
    </w:p>
    <w:p w:rsidR="003F7516" w:rsidRDefault="003F7516" w:rsidP="003F7516">
      <w:pPr>
        <w:pStyle w:val="ConsPlusNonformat"/>
        <w:jc w:val="both"/>
      </w:pPr>
      <w:bookmarkStart w:id="44" w:name="P3443"/>
      <w:bookmarkEnd w:id="44"/>
      <w:r>
        <w:t xml:space="preserve">                                      2. Операции с бюджетными средствами</w:t>
      </w:r>
    </w:p>
    <w:p w:rsidR="003F7516" w:rsidRDefault="003F7516" w:rsidP="003F7516">
      <w:pPr>
        <w:pStyle w:val="ConsPlusNormal"/>
        <w:jc w:val="cente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567"/>
        <w:gridCol w:w="567"/>
        <w:gridCol w:w="567"/>
        <w:gridCol w:w="567"/>
        <w:gridCol w:w="709"/>
        <w:gridCol w:w="567"/>
        <w:gridCol w:w="1134"/>
        <w:gridCol w:w="567"/>
        <w:gridCol w:w="992"/>
        <w:gridCol w:w="850"/>
        <w:gridCol w:w="709"/>
        <w:gridCol w:w="426"/>
        <w:gridCol w:w="566"/>
        <w:gridCol w:w="993"/>
      </w:tblGrid>
      <w:tr w:rsidR="003F7516" w:rsidTr="007B5444">
        <w:tc>
          <w:tcPr>
            <w:tcW w:w="346" w:type="dxa"/>
            <w:vMerge w:val="restart"/>
          </w:tcPr>
          <w:p w:rsidR="003F7516" w:rsidRDefault="003F7516" w:rsidP="007B5444">
            <w:pPr>
              <w:pStyle w:val="ConsPlusNormal"/>
              <w:jc w:val="center"/>
            </w:pPr>
            <w:r>
              <w:t>Код по БК</w:t>
            </w:r>
          </w:p>
        </w:tc>
        <w:tc>
          <w:tcPr>
            <w:tcW w:w="2977" w:type="dxa"/>
            <w:gridSpan w:val="5"/>
          </w:tcPr>
          <w:p w:rsidR="003F7516" w:rsidRDefault="003F7516" w:rsidP="007B5444">
            <w:pPr>
              <w:pStyle w:val="ConsPlusNormal"/>
              <w:jc w:val="center"/>
            </w:pPr>
            <w:r>
              <w:t>Поставленные на учет бюджетные обязательства</w:t>
            </w:r>
          </w:p>
        </w:tc>
        <w:tc>
          <w:tcPr>
            <w:tcW w:w="1701" w:type="dxa"/>
            <w:gridSpan w:val="2"/>
          </w:tcPr>
          <w:p w:rsidR="003F7516" w:rsidRDefault="003F7516" w:rsidP="007B5444">
            <w:pPr>
              <w:pStyle w:val="ConsPlusNormal"/>
              <w:jc w:val="center"/>
            </w:pPr>
            <w:r>
              <w:t>Поступления</w:t>
            </w:r>
          </w:p>
        </w:tc>
        <w:tc>
          <w:tcPr>
            <w:tcW w:w="1559" w:type="dxa"/>
            <w:gridSpan w:val="2"/>
          </w:tcPr>
          <w:p w:rsidR="003F7516" w:rsidRDefault="003F7516" w:rsidP="007B5444">
            <w:pPr>
              <w:pStyle w:val="ConsPlusNormal"/>
              <w:jc w:val="center"/>
            </w:pPr>
            <w:r>
              <w:t>Выплаты</w:t>
            </w:r>
          </w:p>
        </w:tc>
        <w:tc>
          <w:tcPr>
            <w:tcW w:w="1985" w:type="dxa"/>
            <w:gridSpan w:val="3"/>
          </w:tcPr>
          <w:p w:rsidR="003F7516" w:rsidRDefault="003F7516" w:rsidP="007B5444">
            <w:pPr>
              <w:pStyle w:val="ConsPlusNormal"/>
              <w:jc w:val="center"/>
            </w:pPr>
            <w:r>
              <w:t>Итого кассовых выплат</w:t>
            </w:r>
          </w:p>
        </w:tc>
        <w:tc>
          <w:tcPr>
            <w:tcW w:w="566" w:type="dxa"/>
            <w:vMerge w:val="restart"/>
          </w:tcPr>
          <w:p w:rsidR="003F7516" w:rsidRDefault="003F7516" w:rsidP="007B5444">
            <w:pPr>
              <w:pStyle w:val="ConsPlusNormal"/>
              <w:jc w:val="center"/>
            </w:pPr>
            <w:r>
              <w:t>Неисполненные бюджетные обязательства (гр. 2 - гр. 11)</w:t>
            </w:r>
          </w:p>
        </w:tc>
        <w:tc>
          <w:tcPr>
            <w:tcW w:w="993" w:type="dxa"/>
            <w:vMerge w:val="restart"/>
          </w:tcPr>
          <w:p w:rsidR="003F7516" w:rsidRDefault="003F7516" w:rsidP="007B5444">
            <w:pPr>
              <w:pStyle w:val="ConsPlusNormal"/>
              <w:jc w:val="center"/>
            </w:pPr>
            <w:r>
              <w:t>Примечание</w:t>
            </w:r>
          </w:p>
        </w:tc>
      </w:tr>
      <w:tr w:rsidR="003F7516" w:rsidTr="007B5444">
        <w:tc>
          <w:tcPr>
            <w:tcW w:w="346" w:type="dxa"/>
            <w:vMerge/>
          </w:tcPr>
          <w:p w:rsidR="003F7516" w:rsidRDefault="003F7516" w:rsidP="007B5444"/>
        </w:tc>
        <w:tc>
          <w:tcPr>
            <w:tcW w:w="567" w:type="dxa"/>
            <w:vMerge w:val="restart"/>
          </w:tcPr>
          <w:p w:rsidR="003F7516" w:rsidRDefault="003F7516" w:rsidP="007B5444">
            <w:pPr>
              <w:pStyle w:val="ConsPlusNormal"/>
              <w:jc w:val="center"/>
            </w:pPr>
            <w:r>
              <w:t>на текущий финансовый год</w:t>
            </w:r>
          </w:p>
        </w:tc>
        <w:tc>
          <w:tcPr>
            <w:tcW w:w="2410" w:type="dxa"/>
            <w:gridSpan w:val="4"/>
          </w:tcPr>
          <w:p w:rsidR="003F7516" w:rsidRDefault="003F7516" w:rsidP="007B5444">
            <w:pPr>
              <w:pStyle w:val="ConsPlusNormal"/>
              <w:jc w:val="center"/>
            </w:pPr>
            <w:r>
              <w:t>на плановый период</w:t>
            </w:r>
          </w:p>
        </w:tc>
        <w:tc>
          <w:tcPr>
            <w:tcW w:w="567" w:type="dxa"/>
            <w:vMerge w:val="restart"/>
          </w:tcPr>
          <w:p w:rsidR="003F7516" w:rsidRDefault="003F7516" w:rsidP="007B5444">
            <w:pPr>
              <w:pStyle w:val="ConsPlusNormal"/>
              <w:jc w:val="center"/>
            </w:pPr>
            <w:r>
              <w:t>всего</w:t>
            </w:r>
          </w:p>
        </w:tc>
        <w:tc>
          <w:tcPr>
            <w:tcW w:w="1134" w:type="dxa"/>
            <w:vMerge w:val="restart"/>
          </w:tcPr>
          <w:p w:rsidR="003F7516" w:rsidRDefault="003F7516" w:rsidP="007B5444">
            <w:pPr>
              <w:pStyle w:val="ConsPlusNormal"/>
              <w:jc w:val="center"/>
            </w:pPr>
            <w:r>
              <w:t>в том числе с банковского счета получателя бюджетных средств</w:t>
            </w:r>
          </w:p>
        </w:tc>
        <w:tc>
          <w:tcPr>
            <w:tcW w:w="567" w:type="dxa"/>
            <w:vMerge w:val="restart"/>
          </w:tcPr>
          <w:p w:rsidR="003F7516" w:rsidRDefault="003F7516" w:rsidP="007B5444">
            <w:pPr>
              <w:pStyle w:val="ConsPlusNormal"/>
              <w:jc w:val="center"/>
            </w:pPr>
            <w:r>
              <w:t>всего</w:t>
            </w:r>
          </w:p>
        </w:tc>
        <w:tc>
          <w:tcPr>
            <w:tcW w:w="992" w:type="dxa"/>
            <w:vMerge w:val="restart"/>
          </w:tcPr>
          <w:p w:rsidR="003F7516" w:rsidRDefault="003F7516" w:rsidP="007B5444">
            <w:pPr>
              <w:pStyle w:val="ConsPlusNormal"/>
              <w:jc w:val="center"/>
            </w:pPr>
            <w:r>
              <w:t>в том числе на банковский счет получателя бюджетных средств</w:t>
            </w:r>
          </w:p>
        </w:tc>
        <w:tc>
          <w:tcPr>
            <w:tcW w:w="850" w:type="dxa"/>
            <w:vMerge w:val="restart"/>
          </w:tcPr>
          <w:p w:rsidR="003F7516" w:rsidRDefault="003F7516" w:rsidP="007B5444">
            <w:pPr>
              <w:pStyle w:val="ConsPlusNormal"/>
              <w:jc w:val="center"/>
            </w:pPr>
            <w:r>
              <w:t>Кассовые выплаты, за исключением перечислений на банковский счет (гр. 7 - гр. 8 - (гр. 5 - гр. 6)</w:t>
            </w:r>
          </w:p>
        </w:tc>
        <w:tc>
          <w:tcPr>
            <w:tcW w:w="709" w:type="dxa"/>
            <w:vMerge w:val="restart"/>
          </w:tcPr>
          <w:p w:rsidR="003F7516" w:rsidRDefault="003F7516" w:rsidP="007B5444">
            <w:pPr>
              <w:pStyle w:val="ConsPlusNormal"/>
              <w:jc w:val="center"/>
            </w:pPr>
            <w:r>
              <w:t>перечислено на банковский счет (гр. 8 - гр. 6)</w:t>
            </w:r>
          </w:p>
        </w:tc>
        <w:tc>
          <w:tcPr>
            <w:tcW w:w="426" w:type="dxa"/>
            <w:vMerge w:val="restart"/>
          </w:tcPr>
          <w:p w:rsidR="003F7516" w:rsidRDefault="003F7516" w:rsidP="007B5444">
            <w:pPr>
              <w:pStyle w:val="ConsPlusNormal"/>
              <w:jc w:val="center"/>
            </w:pPr>
            <w:r>
              <w:t>Кассовые выплаты с учетом перечислений на банк</w:t>
            </w:r>
            <w:r>
              <w:lastRenderedPageBreak/>
              <w:t>овский счет (гр. 9 + гр. 10)</w:t>
            </w:r>
          </w:p>
        </w:tc>
        <w:tc>
          <w:tcPr>
            <w:tcW w:w="566" w:type="dxa"/>
            <w:vMerge/>
          </w:tcPr>
          <w:p w:rsidR="003F7516" w:rsidRDefault="003F7516" w:rsidP="007B5444"/>
        </w:tc>
        <w:tc>
          <w:tcPr>
            <w:tcW w:w="993" w:type="dxa"/>
            <w:vMerge/>
          </w:tcPr>
          <w:p w:rsidR="003F7516" w:rsidRDefault="003F7516" w:rsidP="007B5444"/>
        </w:tc>
      </w:tr>
      <w:tr w:rsidR="003F7516" w:rsidTr="007B5444">
        <w:tc>
          <w:tcPr>
            <w:tcW w:w="346" w:type="dxa"/>
            <w:vMerge/>
          </w:tcPr>
          <w:p w:rsidR="003F7516" w:rsidRDefault="003F7516" w:rsidP="007B5444"/>
        </w:tc>
        <w:tc>
          <w:tcPr>
            <w:tcW w:w="567" w:type="dxa"/>
            <w:vMerge/>
          </w:tcPr>
          <w:p w:rsidR="003F7516" w:rsidRDefault="003F7516" w:rsidP="007B5444"/>
        </w:tc>
        <w:tc>
          <w:tcPr>
            <w:tcW w:w="567" w:type="dxa"/>
          </w:tcPr>
          <w:p w:rsidR="003F7516" w:rsidRDefault="003F7516" w:rsidP="007B5444">
            <w:pPr>
              <w:pStyle w:val="ConsPlusNormal"/>
              <w:jc w:val="center"/>
            </w:pPr>
            <w:r>
              <w:t>первый год</w:t>
            </w:r>
          </w:p>
        </w:tc>
        <w:tc>
          <w:tcPr>
            <w:tcW w:w="567" w:type="dxa"/>
          </w:tcPr>
          <w:p w:rsidR="003F7516" w:rsidRDefault="003F7516" w:rsidP="007B5444">
            <w:pPr>
              <w:pStyle w:val="ConsPlusNormal"/>
              <w:jc w:val="center"/>
            </w:pPr>
            <w:r>
              <w:t>второй год</w:t>
            </w:r>
          </w:p>
        </w:tc>
        <w:tc>
          <w:tcPr>
            <w:tcW w:w="567" w:type="dxa"/>
          </w:tcPr>
          <w:p w:rsidR="003F7516" w:rsidRDefault="003F7516" w:rsidP="007B5444">
            <w:pPr>
              <w:pStyle w:val="ConsPlusNormal"/>
              <w:jc w:val="center"/>
            </w:pPr>
            <w:r>
              <w:t>третий год</w:t>
            </w:r>
          </w:p>
        </w:tc>
        <w:tc>
          <w:tcPr>
            <w:tcW w:w="709" w:type="dxa"/>
          </w:tcPr>
          <w:p w:rsidR="003F7516" w:rsidRDefault="003F7516" w:rsidP="007B5444">
            <w:pPr>
              <w:pStyle w:val="ConsPlusNormal"/>
              <w:jc w:val="center"/>
            </w:pPr>
            <w:r>
              <w:t>четвертый год</w:t>
            </w:r>
          </w:p>
        </w:tc>
        <w:tc>
          <w:tcPr>
            <w:tcW w:w="567" w:type="dxa"/>
            <w:vMerge/>
          </w:tcPr>
          <w:p w:rsidR="003F7516" w:rsidRDefault="003F7516" w:rsidP="007B5444"/>
        </w:tc>
        <w:tc>
          <w:tcPr>
            <w:tcW w:w="1134" w:type="dxa"/>
            <w:vMerge/>
          </w:tcPr>
          <w:p w:rsidR="003F7516" w:rsidRDefault="003F7516" w:rsidP="007B5444"/>
        </w:tc>
        <w:tc>
          <w:tcPr>
            <w:tcW w:w="567" w:type="dxa"/>
            <w:vMerge/>
          </w:tcPr>
          <w:p w:rsidR="003F7516" w:rsidRDefault="003F7516" w:rsidP="007B5444"/>
        </w:tc>
        <w:tc>
          <w:tcPr>
            <w:tcW w:w="992" w:type="dxa"/>
            <w:vMerge/>
          </w:tcPr>
          <w:p w:rsidR="003F7516" w:rsidRDefault="003F7516" w:rsidP="007B5444"/>
        </w:tc>
        <w:tc>
          <w:tcPr>
            <w:tcW w:w="850" w:type="dxa"/>
            <w:vMerge/>
          </w:tcPr>
          <w:p w:rsidR="003F7516" w:rsidRDefault="003F7516" w:rsidP="007B5444"/>
        </w:tc>
        <w:tc>
          <w:tcPr>
            <w:tcW w:w="709" w:type="dxa"/>
            <w:vMerge/>
          </w:tcPr>
          <w:p w:rsidR="003F7516" w:rsidRDefault="003F7516" w:rsidP="007B5444"/>
        </w:tc>
        <w:tc>
          <w:tcPr>
            <w:tcW w:w="426" w:type="dxa"/>
            <w:vMerge/>
          </w:tcPr>
          <w:p w:rsidR="003F7516" w:rsidRDefault="003F7516" w:rsidP="007B5444"/>
        </w:tc>
        <w:tc>
          <w:tcPr>
            <w:tcW w:w="566" w:type="dxa"/>
            <w:vMerge/>
          </w:tcPr>
          <w:p w:rsidR="003F7516" w:rsidRDefault="003F7516" w:rsidP="007B5444"/>
        </w:tc>
        <w:tc>
          <w:tcPr>
            <w:tcW w:w="993" w:type="dxa"/>
            <w:vMerge/>
          </w:tcPr>
          <w:p w:rsidR="003F7516" w:rsidRDefault="003F7516" w:rsidP="007B5444"/>
        </w:tc>
      </w:tr>
      <w:tr w:rsidR="003F7516" w:rsidTr="007B5444">
        <w:tc>
          <w:tcPr>
            <w:tcW w:w="346" w:type="dxa"/>
          </w:tcPr>
          <w:p w:rsidR="003F7516" w:rsidRDefault="003F7516" w:rsidP="007B5444">
            <w:pPr>
              <w:pStyle w:val="ConsPlusNormal"/>
              <w:jc w:val="center"/>
            </w:pPr>
            <w:r>
              <w:lastRenderedPageBreak/>
              <w:t>1</w:t>
            </w:r>
          </w:p>
        </w:tc>
        <w:tc>
          <w:tcPr>
            <w:tcW w:w="567" w:type="dxa"/>
          </w:tcPr>
          <w:p w:rsidR="003F7516" w:rsidRDefault="003F7516" w:rsidP="007B5444">
            <w:pPr>
              <w:pStyle w:val="ConsPlusNormal"/>
              <w:jc w:val="center"/>
            </w:pPr>
            <w:r>
              <w:t>2</w:t>
            </w:r>
          </w:p>
        </w:tc>
        <w:tc>
          <w:tcPr>
            <w:tcW w:w="567" w:type="dxa"/>
          </w:tcPr>
          <w:p w:rsidR="003F7516" w:rsidRDefault="003F7516" w:rsidP="007B5444">
            <w:pPr>
              <w:pStyle w:val="ConsPlusNormal"/>
              <w:jc w:val="center"/>
            </w:pPr>
            <w:r>
              <w:t>3</w:t>
            </w:r>
          </w:p>
        </w:tc>
        <w:tc>
          <w:tcPr>
            <w:tcW w:w="567" w:type="dxa"/>
          </w:tcPr>
          <w:p w:rsidR="003F7516" w:rsidRDefault="003F7516" w:rsidP="007B5444">
            <w:pPr>
              <w:pStyle w:val="ConsPlusNormal"/>
              <w:jc w:val="center"/>
            </w:pPr>
            <w:r>
              <w:t>4</w:t>
            </w:r>
          </w:p>
        </w:tc>
        <w:tc>
          <w:tcPr>
            <w:tcW w:w="567"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567" w:type="dxa"/>
          </w:tcPr>
          <w:p w:rsidR="003F7516" w:rsidRDefault="003F7516" w:rsidP="007B5444">
            <w:pPr>
              <w:pStyle w:val="ConsPlusNormal"/>
              <w:jc w:val="center"/>
            </w:pPr>
            <w:r>
              <w:t>7</w:t>
            </w:r>
          </w:p>
        </w:tc>
        <w:tc>
          <w:tcPr>
            <w:tcW w:w="1134" w:type="dxa"/>
          </w:tcPr>
          <w:p w:rsidR="003F7516" w:rsidRDefault="003F7516" w:rsidP="007B5444">
            <w:pPr>
              <w:pStyle w:val="ConsPlusNormal"/>
              <w:jc w:val="center"/>
            </w:pPr>
            <w:r>
              <w:t>8</w:t>
            </w:r>
          </w:p>
        </w:tc>
        <w:tc>
          <w:tcPr>
            <w:tcW w:w="567" w:type="dxa"/>
          </w:tcPr>
          <w:p w:rsidR="003F7516" w:rsidRDefault="003F7516" w:rsidP="007B5444">
            <w:pPr>
              <w:pStyle w:val="ConsPlusNormal"/>
              <w:jc w:val="center"/>
            </w:pPr>
            <w:r>
              <w:t>9</w:t>
            </w:r>
          </w:p>
        </w:tc>
        <w:tc>
          <w:tcPr>
            <w:tcW w:w="992" w:type="dxa"/>
          </w:tcPr>
          <w:p w:rsidR="003F7516" w:rsidRDefault="003F7516" w:rsidP="007B5444">
            <w:pPr>
              <w:pStyle w:val="ConsPlusNormal"/>
              <w:jc w:val="center"/>
            </w:pPr>
            <w:r>
              <w:t>10</w:t>
            </w:r>
          </w:p>
        </w:tc>
        <w:tc>
          <w:tcPr>
            <w:tcW w:w="850" w:type="dxa"/>
          </w:tcPr>
          <w:p w:rsidR="003F7516" w:rsidRDefault="003F7516" w:rsidP="007B5444">
            <w:pPr>
              <w:pStyle w:val="ConsPlusNormal"/>
              <w:jc w:val="center"/>
            </w:pPr>
            <w:r>
              <w:t>11</w:t>
            </w:r>
          </w:p>
        </w:tc>
        <w:tc>
          <w:tcPr>
            <w:tcW w:w="709" w:type="dxa"/>
          </w:tcPr>
          <w:p w:rsidR="003F7516" w:rsidRDefault="003F7516" w:rsidP="007B5444">
            <w:pPr>
              <w:pStyle w:val="ConsPlusNormal"/>
              <w:jc w:val="center"/>
            </w:pPr>
            <w:r>
              <w:t>12</w:t>
            </w:r>
          </w:p>
        </w:tc>
        <w:tc>
          <w:tcPr>
            <w:tcW w:w="426" w:type="dxa"/>
          </w:tcPr>
          <w:p w:rsidR="003F7516" w:rsidRDefault="003F7516" w:rsidP="007B5444">
            <w:pPr>
              <w:pStyle w:val="ConsPlusNormal"/>
              <w:jc w:val="center"/>
            </w:pPr>
            <w:r>
              <w:t>13</w:t>
            </w:r>
          </w:p>
        </w:tc>
        <w:tc>
          <w:tcPr>
            <w:tcW w:w="566" w:type="dxa"/>
          </w:tcPr>
          <w:p w:rsidR="003F7516" w:rsidRDefault="003F7516" w:rsidP="007B5444">
            <w:pPr>
              <w:pStyle w:val="ConsPlusNormal"/>
              <w:jc w:val="center"/>
            </w:pPr>
            <w:r>
              <w:t>14</w:t>
            </w:r>
          </w:p>
        </w:tc>
        <w:tc>
          <w:tcPr>
            <w:tcW w:w="993" w:type="dxa"/>
          </w:tcPr>
          <w:p w:rsidR="003F7516" w:rsidRDefault="003F7516" w:rsidP="007B5444">
            <w:pPr>
              <w:pStyle w:val="ConsPlusNormal"/>
              <w:jc w:val="center"/>
            </w:pPr>
            <w:r>
              <w:t>13</w:t>
            </w:r>
          </w:p>
        </w:tc>
      </w:tr>
      <w:tr w:rsidR="003F7516" w:rsidTr="007B5444">
        <w:tc>
          <w:tcPr>
            <w:tcW w:w="346"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567"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426" w:type="dxa"/>
          </w:tcPr>
          <w:p w:rsidR="003F7516" w:rsidRDefault="003F7516" w:rsidP="007B5444">
            <w:pPr>
              <w:pStyle w:val="ConsPlusNormal"/>
            </w:pPr>
          </w:p>
        </w:tc>
        <w:tc>
          <w:tcPr>
            <w:tcW w:w="566" w:type="dxa"/>
          </w:tcPr>
          <w:p w:rsidR="003F7516" w:rsidRDefault="003F7516" w:rsidP="007B5444">
            <w:pPr>
              <w:pStyle w:val="ConsPlusNormal"/>
            </w:pPr>
          </w:p>
        </w:tc>
        <w:tc>
          <w:tcPr>
            <w:tcW w:w="993" w:type="dxa"/>
          </w:tcPr>
          <w:p w:rsidR="003F7516" w:rsidRDefault="003F7516" w:rsidP="007B5444">
            <w:pPr>
              <w:pStyle w:val="ConsPlusNormal"/>
            </w:pPr>
          </w:p>
        </w:tc>
      </w:tr>
      <w:tr w:rsidR="003F7516" w:rsidTr="007B5444">
        <w:tc>
          <w:tcPr>
            <w:tcW w:w="346"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567"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426" w:type="dxa"/>
          </w:tcPr>
          <w:p w:rsidR="003F7516" w:rsidRDefault="003F7516" w:rsidP="007B5444">
            <w:pPr>
              <w:pStyle w:val="ConsPlusNormal"/>
            </w:pPr>
          </w:p>
        </w:tc>
        <w:tc>
          <w:tcPr>
            <w:tcW w:w="566" w:type="dxa"/>
          </w:tcPr>
          <w:p w:rsidR="003F7516" w:rsidRDefault="003F7516" w:rsidP="007B5444">
            <w:pPr>
              <w:pStyle w:val="ConsPlusNormal"/>
            </w:pPr>
          </w:p>
        </w:tc>
        <w:tc>
          <w:tcPr>
            <w:tcW w:w="993" w:type="dxa"/>
          </w:tcPr>
          <w:p w:rsidR="003F7516" w:rsidRDefault="003F7516" w:rsidP="007B5444">
            <w:pPr>
              <w:pStyle w:val="ConsPlusNormal"/>
            </w:pPr>
          </w:p>
        </w:tc>
      </w:tr>
      <w:tr w:rsidR="003F7516" w:rsidTr="007B5444">
        <w:tc>
          <w:tcPr>
            <w:tcW w:w="346" w:type="dxa"/>
          </w:tcPr>
          <w:p w:rsidR="003F7516" w:rsidRDefault="003F7516" w:rsidP="007B5444">
            <w:pPr>
              <w:pStyle w:val="ConsPlusNormal"/>
            </w:pPr>
            <w:r>
              <w:t>Итого</w:t>
            </w: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1134" w:type="dxa"/>
          </w:tcPr>
          <w:p w:rsidR="003F7516" w:rsidRDefault="003F7516" w:rsidP="007B5444">
            <w:pPr>
              <w:pStyle w:val="ConsPlusNormal"/>
            </w:pPr>
          </w:p>
        </w:tc>
        <w:tc>
          <w:tcPr>
            <w:tcW w:w="567"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426" w:type="dxa"/>
          </w:tcPr>
          <w:p w:rsidR="003F7516" w:rsidRDefault="003F7516" w:rsidP="007B5444">
            <w:pPr>
              <w:pStyle w:val="ConsPlusNormal"/>
            </w:pPr>
          </w:p>
        </w:tc>
        <w:tc>
          <w:tcPr>
            <w:tcW w:w="566" w:type="dxa"/>
          </w:tcPr>
          <w:p w:rsidR="003F7516" w:rsidRDefault="003F7516" w:rsidP="007B5444">
            <w:pPr>
              <w:pStyle w:val="ConsPlusNormal"/>
            </w:pPr>
          </w:p>
        </w:tc>
        <w:tc>
          <w:tcPr>
            <w:tcW w:w="993" w:type="dxa"/>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rPr>
          <w:sz w:val="14"/>
        </w:rPr>
        <w:t>Ответственный исполнитель _____________ ___________ _________________________ ___________</w:t>
      </w:r>
    </w:p>
    <w:p w:rsidR="003F7516" w:rsidRDefault="003F7516" w:rsidP="003F7516">
      <w:pPr>
        <w:pStyle w:val="ConsPlusNonformat"/>
        <w:jc w:val="both"/>
      </w:pPr>
      <w:r>
        <w:rPr>
          <w:sz w:val="14"/>
        </w:rPr>
        <w:t xml:space="preserve">                           (должность)   (подпись)     (расшифровка подписи)   (телефон)</w:t>
      </w:r>
    </w:p>
    <w:p w:rsidR="003F7516" w:rsidRDefault="003F7516" w:rsidP="003F7516">
      <w:pPr>
        <w:pStyle w:val="ConsPlusNonformat"/>
        <w:jc w:val="both"/>
      </w:pPr>
      <w:r>
        <w:rPr>
          <w:sz w:val="14"/>
        </w:rPr>
        <w:t>"___" _________________ 20___ г.</w:t>
      </w:r>
    </w:p>
    <w:p w:rsidR="003F7516" w:rsidRDefault="003F7516" w:rsidP="003F7516">
      <w:pPr>
        <w:pStyle w:val="ConsPlusNonformat"/>
        <w:jc w:val="both"/>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15</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 xml:space="preserve">счетов в Администрации </w:t>
      </w:r>
      <w:r w:rsidR="0048274D">
        <w:t>сельского поселения</w:t>
      </w:r>
    </w:p>
    <w:p w:rsidR="00377A0E" w:rsidRDefault="004901E2" w:rsidP="00377A0E">
      <w:pPr>
        <w:pStyle w:val="ConsPlusNormal"/>
        <w:jc w:val="right"/>
      </w:pPr>
      <w:r>
        <w:t>Кебячевский</w:t>
      </w:r>
      <w:r w:rsidR="0048274D">
        <w:t xml:space="preserve"> сельсовет </w:t>
      </w:r>
      <w:r w:rsidR="00377A0E">
        <w:t>муниципального района</w:t>
      </w:r>
    </w:p>
    <w:p w:rsidR="003F7516" w:rsidRDefault="004901E2" w:rsidP="00377A0E">
      <w:pPr>
        <w:pStyle w:val="ConsPlusNormal"/>
        <w:jc w:val="right"/>
      </w:pPr>
      <w:r>
        <w:t>Аургазинский</w:t>
      </w:r>
      <w:r w:rsidR="00377A0E">
        <w:t xml:space="preserve"> район Республики Башкортостан</w:t>
      </w:r>
    </w:p>
    <w:p w:rsidR="003F7516" w:rsidRDefault="003F7516" w:rsidP="003F7516">
      <w:pPr>
        <w:spacing w:after="1"/>
      </w:pPr>
    </w:p>
    <w:p w:rsidR="003F7516" w:rsidRDefault="003F7516" w:rsidP="003F7516">
      <w:pPr>
        <w:pStyle w:val="ConsPlusNormal"/>
        <w:jc w:val="right"/>
      </w:pPr>
    </w:p>
    <w:p w:rsidR="003F7516" w:rsidRDefault="003F7516" w:rsidP="003F7516">
      <w:pPr>
        <w:pStyle w:val="ConsPlusNonformat"/>
        <w:jc w:val="both"/>
      </w:pPr>
      <w:r>
        <w:rPr>
          <w:sz w:val="16"/>
        </w:rPr>
        <w:t xml:space="preserve">                                                                                      ┌──────┐</w:t>
      </w:r>
    </w:p>
    <w:p w:rsidR="003F7516" w:rsidRDefault="003F7516" w:rsidP="003F7516">
      <w:pPr>
        <w:pStyle w:val="ConsPlusNonformat"/>
        <w:jc w:val="both"/>
      </w:pPr>
      <w:bookmarkStart w:id="45" w:name="P3545"/>
      <w:bookmarkEnd w:id="45"/>
      <w:r>
        <w:rPr>
          <w:sz w:val="16"/>
        </w:rPr>
        <w:t xml:space="preserve">                            ОТЧЕТ О СОСТОЯНИИ                                         │ Коды │</w:t>
      </w:r>
    </w:p>
    <w:p w:rsidR="003F7516" w:rsidRDefault="003F7516" w:rsidP="003F7516">
      <w:pPr>
        <w:pStyle w:val="ConsPlusNonformat"/>
        <w:jc w:val="both"/>
      </w:pPr>
      <w:r>
        <w:rPr>
          <w:sz w:val="16"/>
        </w:rPr>
        <w:t xml:space="preserve">              лицевого счета по учету средств, поступающих      ┌─────────┐           ├──────┤</w:t>
      </w:r>
    </w:p>
    <w:p w:rsidR="003F7516" w:rsidRDefault="003F7516" w:rsidP="003F7516">
      <w:pPr>
        <w:pStyle w:val="ConsPlusNonformat"/>
        <w:jc w:val="both"/>
      </w:pPr>
      <w:r>
        <w:rPr>
          <w:sz w:val="16"/>
        </w:rPr>
        <w:t xml:space="preserve">       во временное распоряжение получателя бюджетных средств N│          │           │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на "__" _________ 20__ г.                               Дата │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Финансовый орган             ____________________________________                     ├──────┤</w:t>
      </w:r>
    </w:p>
    <w:p w:rsidR="003F7516" w:rsidRDefault="003F7516" w:rsidP="003F7516">
      <w:pPr>
        <w:pStyle w:val="ConsPlusNonformat"/>
        <w:jc w:val="both"/>
      </w:pPr>
      <w:r>
        <w:rPr>
          <w:sz w:val="16"/>
        </w:rPr>
        <w:t>Получатель бюджетных средств ____________________________________  по Сводному реестру│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Главный распорядитель        ____________________________________          Глава по БК│      │</w:t>
      </w:r>
    </w:p>
    <w:p w:rsidR="003F7516" w:rsidRDefault="003F7516" w:rsidP="003F7516">
      <w:pPr>
        <w:pStyle w:val="ConsPlusNonformat"/>
        <w:jc w:val="both"/>
      </w:pPr>
      <w:r>
        <w:rPr>
          <w:sz w:val="16"/>
        </w:rPr>
        <w:t>бюджетных средств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Наименование бюджета         ____________________________________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____________________________________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Периодичность: месячная                                                               ├──────┤</w:t>
      </w:r>
    </w:p>
    <w:p w:rsidR="003F7516" w:rsidRDefault="003F7516" w:rsidP="003F7516">
      <w:pPr>
        <w:pStyle w:val="ConsPlusNonformat"/>
        <w:jc w:val="both"/>
      </w:pPr>
      <w:r>
        <w:rPr>
          <w:sz w:val="16"/>
        </w:rPr>
        <w:t xml:space="preserve">Единица измерения: руб.                                                        по ОКЕИ│  </w:t>
      </w:r>
      <w:hyperlink r:id="rId83" w:history="1">
        <w:r>
          <w:rPr>
            <w:color w:val="0000FF"/>
            <w:sz w:val="16"/>
          </w:rPr>
          <w:t>383</w:t>
        </w:r>
      </w:hyperlink>
      <w:r>
        <w:rPr>
          <w:sz w:val="16"/>
        </w:rPr>
        <w:t xml:space="preserve"> │</w:t>
      </w:r>
    </w:p>
    <w:p w:rsidR="003F7516" w:rsidRDefault="003F7516" w:rsidP="003F7516">
      <w:pPr>
        <w:pStyle w:val="ConsPlusNonformat"/>
        <w:jc w:val="both"/>
      </w:pPr>
      <w:r>
        <w:rPr>
          <w:sz w:val="16"/>
        </w:rPr>
        <w:t xml:space="preserve">                                                                                      └──────┘</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2126"/>
        <w:gridCol w:w="1985"/>
        <w:gridCol w:w="2976"/>
      </w:tblGrid>
      <w:tr w:rsidR="003F7516" w:rsidTr="007B5444">
        <w:tc>
          <w:tcPr>
            <w:tcW w:w="2047" w:type="dxa"/>
          </w:tcPr>
          <w:p w:rsidR="003F7516" w:rsidRDefault="003F7516" w:rsidP="007B5444">
            <w:pPr>
              <w:pStyle w:val="ConsPlusNormal"/>
              <w:jc w:val="center"/>
            </w:pPr>
            <w:r>
              <w:t>Остаток средств на начало года</w:t>
            </w:r>
          </w:p>
        </w:tc>
        <w:tc>
          <w:tcPr>
            <w:tcW w:w="2126" w:type="dxa"/>
          </w:tcPr>
          <w:p w:rsidR="003F7516" w:rsidRDefault="003F7516" w:rsidP="007B5444">
            <w:pPr>
              <w:pStyle w:val="ConsPlusNormal"/>
              <w:jc w:val="center"/>
            </w:pPr>
            <w:r>
              <w:t>Поступления</w:t>
            </w:r>
          </w:p>
        </w:tc>
        <w:tc>
          <w:tcPr>
            <w:tcW w:w="1985" w:type="dxa"/>
          </w:tcPr>
          <w:p w:rsidR="003F7516" w:rsidRDefault="003F7516" w:rsidP="007B5444">
            <w:pPr>
              <w:pStyle w:val="ConsPlusNormal"/>
              <w:jc w:val="center"/>
            </w:pPr>
            <w:r>
              <w:t>Выплаты</w:t>
            </w:r>
          </w:p>
        </w:tc>
        <w:tc>
          <w:tcPr>
            <w:tcW w:w="2976" w:type="dxa"/>
          </w:tcPr>
          <w:p w:rsidR="003F7516" w:rsidRDefault="003F7516" w:rsidP="007B5444">
            <w:pPr>
              <w:pStyle w:val="ConsPlusNormal"/>
              <w:jc w:val="center"/>
            </w:pPr>
            <w:r>
              <w:t>Остаток средств на дату составления отчета</w:t>
            </w:r>
          </w:p>
        </w:tc>
      </w:tr>
      <w:tr w:rsidR="003F7516" w:rsidTr="007B5444">
        <w:tc>
          <w:tcPr>
            <w:tcW w:w="2047" w:type="dxa"/>
          </w:tcPr>
          <w:p w:rsidR="003F7516" w:rsidRDefault="003F7516" w:rsidP="007B5444">
            <w:pPr>
              <w:pStyle w:val="ConsPlusNormal"/>
              <w:jc w:val="center"/>
            </w:pPr>
            <w:r>
              <w:t>1</w:t>
            </w:r>
          </w:p>
        </w:tc>
        <w:tc>
          <w:tcPr>
            <w:tcW w:w="2126" w:type="dxa"/>
          </w:tcPr>
          <w:p w:rsidR="003F7516" w:rsidRDefault="003F7516" w:rsidP="007B5444">
            <w:pPr>
              <w:pStyle w:val="ConsPlusNormal"/>
              <w:jc w:val="center"/>
            </w:pPr>
            <w:r>
              <w:t>2</w:t>
            </w:r>
          </w:p>
        </w:tc>
        <w:tc>
          <w:tcPr>
            <w:tcW w:w="1985" w:type="dxa"/>
          </w:tcPr>
          <w:p w:rsidR="003F7516" w:rsidRDefault="003F7516" w:rsidP="007B5444">
            <w:pPr>
              <w:pStyle w:val="ConsPlusNormal"/>
              <w:jc w:val="center"/>
            </w:pPr>
            <w:r>
              <w:t>3</w:t>
            </w:r>
          </w:p>
        </w:tc>
        <w:tc>
          <w:tcPr>
            <w:tcW w:w="2976" w:type="dxa"/>
          </w:tcPr>
          <w:p w:rsidR="003F7516" w:rsidRDefault="003F7516" w:rsidP="007B5444">
            <w:pPr>
              <w:pStyle w:val="ConsPlusNormal"/>
              <w:jc w:val="center"/>
            </w:pPr>
            <w:r>
              <w:t>4</w:t>
            </w:r>
          </w:p>
        </w:tc>
      </w:tr>
      <w:tr w:rsidR="003F7516" w:rsidTr="007B5444">
        <w:tc>
          <w:tcPr>
            <w:tcW w:w="2047" w:type="dxa"/>
          </w:tcPr>
          <w:p w:rsidR="003F7516" w:rsidRDefault="003F7516" w:rsidP="007B5444">
            <w:pPr>
              <w:pStyle w:val="ConsPlusNormal"/>
            </w:pPr>
          </w:p>
        </w:tc>
        <w:tc>
          <w:tcPr>
            <w:tcW w:w="2126" w:type="dxa"/>
          </w:tcPr>
          <w:p w:rsidR="003F7516" w:rsidRDefault="003F7516" w:rsidP="007B5444">
            <w:pPr>
              <w:pStyle w:val="ConsPlusNormal"/>
            </w:pPr>
          </w:p>
        </w:tc>
        <w:tc>
          <w:tcPr>
            <w:tcW w:w="1985" w:type="dxa"/>
          </w:tcPr>
          <w:p w:rsidR="003F7516" w:rsidRDefault="003F7516" w:rsidP="007B5444">
            <w:pPr>
              <w:pStyle w:val="ConsPlusNormal"/>
            </w:pPr>
          </w:p>
        </w:tc>
        <w:tc>
          <w:tcPr>
            <w:tcW w:w="2976"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nformat"/>
        <w:jc w:val="both"/>
      </w:pPr>
      <w:r>
        <w:rPr>
          <w:sz w:val="18"/>
        </w:rP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16</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 xml:space="preserve">счетов в Администрации </w:t>
      </w:r>
      <w:r w:rsidR="0048274D">
        <w:t xml:space="preserve">сельского поселения </w:t>
      </w:r>
    </w:p>
    <w:p w:rsidR="00377A0E" w:rsidRDefault="004901E2" w:rsidP="00377A0E">
      <w:pPr>
        <w:pStyle w:val="ConsPlusNormal"/>
        <w:jc w:val="right"/>
      </w:pPr>
      <w:r>
        <w:t>Кебячевский</w:t>
      </w:r>
      <w:r w:rsidR="0048274D">
        <w:t xml:space="preserve"> сельсовет </w:t>
      </w:r>
      <w:r w:rsidR="00377A0E">
        <w:t>муниципального района</w:t>
      </w:r>
    </w:p>
    <w:p w:rsidR="003F7516" w:rsidRDefault="0048274D" w:rsidP="00377A0E">
      <w:pPr>
        <w:spacing w:after="1"/>
      </w:pPr>
      <w:r>
        <w:t xml:space="preserve">                                                                                                      </w:t>
      </w:r>
      <w:r w:rsidR="004901E2">
        <w:t>Аургазинский</w:t>
      </w:r>
      <w:r w:rsidR="00377A0E">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bookmarkStart w:id="46" w:name="P3595"/>
      <w:bookmarkEnd w:id="46"/>
      <w:r>
        <w:t xml:space="preserve">                   ОТЧЕТ О СОСТОЯНИИ</w:t>
      </w:r>
    </w:p>
    <w:p w:rsidR="003F7516" w:rsidRDefault="003F7516" w:rsidP="003F7516">
      <w:pPr>
        <w:pStyle w:val="ConsPlusNonformat"/>
        <w:jc w:val="both"/>
      </w:pPr>
      <w:r>
        <w:t xml:space="preserve">    лицевого счета главного администратора источников            ┌──────┐</w:t>
      </w:r>
    </w:p>
    <w:p w:rsidR="003F7516" w:rsidRDefault="003F7516" w:rsidP="003F7516">
      <w:pPr>
        <w:pStyle w:val="ConsPlusNonformat"/>
        <w:jc w:val="both"/>
      </w:pPr>
      <w:r>
        <w:t xml:space="preserve">            финансирования дефицита бюджета                      │ Коды │</w:t>
      </w:r>
    </w:p>
    <w:p w:rsidR="003F7516" w:rsidRDefault="003F7516" w:rsidP="003F7516">
      <w:pPr>
        <w:pStyle w:val="ConsPlusNonformat"/>
        <w:jc w:val="both"/>
      </w:pPr>
      <w:r>
        <w:t xml:space="preserve">(администратора источников финансирования дефицита </w:t>
      </w:r>
      <w:r w:rsidR="0048274D">
        <w:t xml:space="preserve">    </w:t>
      </w:r>
      <w:r>
        <w:t xml:space="preserve">┌────┐   </w:t>
      </w:r>
      <w:r w:rsidR="0048274D">
        <w:tab/>
      </w:r>
      <w:r>
        <w:t>├──────┤</w:t>
      </w:r>
    </w:p>
    <w:p w:rsidR="003F7516" w:rsidRDefault="003F7516" w:rsidP="003F7516">
      <w:pPr>
        <w:pStyle w:val="ConsPlusNonformat"/>
        <w:jc w:val="both"/>
      </w:pPr>
      <w:r>
        <w:t xml:space="preserve">     бюджета с полномочиями главного администратора)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             │      │</w:t>
      </w:r>
    </w:p>
    <w:p w:rsidR="003F7516" w:rsidRDefault="003F7516" w:rsidP="003F7516">
      <w:pPr>
        <w:pStyle w:val="ConsPlusNonformat"/>
        <w:jc w:val="both"/>
      </w:pPr>
      <w:r>
        <w:t>Главный администратор источников                                 ├──────┤</w:t>
      </w:r>
    </w:p>
    <w:p w:rsidR="003F7516" w:rsidRDefault="003F7516" w:rsidP="003F7516">
      <w:pPr>
        <w:pStyle w:val="ConsPlusNonformat"/>
        <w:jc w:val="both"/>
      </w:pPr>
      <w:r>
        <w:t>финансирования дефицита бюджета ____________________ Глава по БК │      │</w:t>
      </w:r>
    </w:p>
    <w:p w:rsidR="003F7516" w:rsidRDefault="003F7516" w:rsidP="003F7516">
      <w:pPr>
        <w:pStyle w:val="ConsPlusNonformat"/>
        <w:jc w:val="both"/>
      </w:pPr>
      <w:r>
        <w:t>Администратор источников финансирования дефицита                 ├──────┤</w:t>
      </w:r>
    </w:p>
    <w:p w:rsidR="003F7516" w:rsidRDefault="003F7516" w:rsidP="003F7516">
      <w:pPr>
        <w:pStyle w:val="ConsPlusNonformat"/>
        <w:jc w:val="both"/>
      </w:pPr>
      <w:r>
        <w:t>бюджета с полномочиями главного администратора _____ по Сводному │      │</w:t>
      </w:r>
    </w:p>
    <w:p w:rsidR="003F7516" w:rsidRDefault="003F7516" w:rsidP="003F7516">
      <w:pPr>
        <w:pStyle w:val="ConsPlusNonformat"/>
        <w:jc w:val="both"/>
      </w:pPr>
      <w:r>
        <w:t xml:space="preserve">                                                         реестру │      │</w:t>
      </w:r>
    </w:p>
    <w:p w:rsidR="003F7516" w:rsidRDefault="003F7516" w:rsidP="003F7516">
      <w:pPr>
        <w:pStyle w:val="ConsPlusNonformat"/>
        <w:jc w:val="both"/>
      </w:pPr>
      <w:r>
        <w:t>Наименование бюджета     _________________________               ├──────┤</w:t>
      </w:r>
    </w:p>
    <w:p w:rsidR="003F7516" w:rsidRDefault="003F7516" w:rsidP="003F7516">
      <w:pPr>
        <w:pStyle w:val="ConsPlusNonformat"/>
        <w:jc w:val="both"/>
      </w:pPr>
      <w:r>
        <w:t>Периодичность: месячная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по ОКЕИ │ </w:t>
      </w:r>
      <w:hyperlink r:id="rId84"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Бюджетные ассигнования</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
        <w:gridCol w:w="425"/>
        <w:gridCol w:w="993"/>
        <w:gridCol w:w="708"/>
        <w:gridCol w:w="709"/>
        <w:gridCol w:w="1134"/>
        <w:gridCol w:w="709"/>
        <w:gridCol w:w="709"/>
        <w:gridCol w:w="850"/>
        <w:gridCol w:w="851"/>
        <w:gridCol w:w="850"/>
      </w:tblGrid>
      <w:tr w:rsidR="003F7516" w:rsidTr="007B5444">
        <w:tc>
          <w:tcPr>
            <w:tcW w:w="629" w:type="dxa"/>
            <w:gridSpan w:val="2"/>
            <w:vMerge w:val="restart"/>
          </w:tcPr>
          <w:p w:rsidR="003F7516" w:rsidRDefault="003F7516" w:rsidP="007B5444">
            <w:pPr>
              <w:pStyle w:val="ConsPlusNormal"/>
              <w:jc w:val="center"/>
            </w:pPr>
            <w:r>
              <w:t>Код по БК</w:t>
            </w:r>
          </w:p>
        </w:tc>
        <w:tc>
          <w:tcPr>
            <w:tcW w:w="2410" w:type="dxa"/>
            <w:gridSpan w:val="3"/>
          </w:tcPr>
          <w:p w:rsidR="003F7516" w:rsidRDefault="003F7516" w:rsidP="007B5444">
            <w:pPr>
              <w:pStyle w:val="ConsPlusNormal"/>
              <w:jc w:val="center"/>
            </w:pPr>
            <w:r>
              <w:t>Получено</w:t>
            </w:r>
          </w:p>
        </w:tc>
        <w:tc>
          <w:tcPr>
            <w:tcW w:w="2552" w:type="dxa"/>
            <w:gridSpan w:val="3"/>
          </w:tcPr>
          <w:p w:rsidR="003F7516" w:rsidRDefault="003F7516" w:rsidP="007B5444">
            <w:pPr>
              <w:pStyle w:val="ConsPlusNormal"/>
              <w:jc w:val="center"/>
            </w:pPr>
            <w:r>
              <w:t>Распределено</w:t>
            </w:r>
          </w:p>
        </w:tc>
        <w:tc>
          <w:tcPr>
            <w:tcW w:w="2551" w:type="dxa"/>
            <w:gridSpan w:val="3"/>
          </w:tcPr>
          <w:p w:rsidR="003F7516" w:rsidRDefault="003F7516" w:rsidP="007B5444">
            <w:pPr>
              <w:pStyle w:val="ConsPlusNormal"/>
              <w:jc w:val="center"/>
            </w:pPr>
            <w:r>
              <w:t>Подлежит распределению</w:t>
            </w:r>
          </w:p>
        </w:tc>
      </w:tr>
      <w:tr w:rsidR="003F7516" w:rsidTr="007B5444">
        <w:tc>
          <w:tcPr>
            <w:tcW w:w="629" w:type="dxa"/>
            <w:gridSpan w:val="2"/>
            <w:vMerge/>
          </w:tcPr>
          <w:p w:rsidR="003F7516" w:rsidRDefault="003F7516" w:rsidP="007B5444"/>
        </w:tc>
        <w:tc>
          <w:tcPr>
            <w:tcW w:w="993" w:type="dxa"/>
            <w:vMerge w:val="restart"/>
          </w:tcPr>
          <w:p w:rsidR="003F7516" w:rsidRDefault="003F7516" w:rsidP="007B5444">
            <w:pPr>
              <w:pStyle w:val="ConsPlusNormal"/>
              <w:jc w:val="center"/>
            </w:pPr>
            <w:r>
              <w:t>на текущий финансовый год</w:t>
            </w:r>
          </w:p>
        </w:tc>
        <w:tc>
          <w:tcPr>
            <w:tcW w:w="1417"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418" w:type="dxa"/>
            <w:gridSpan w:val="2"/>
          </w:tcPr>
          <w:p w:rsidR="003F7516" w:rsidRDefault="003F7516" w:rsidP="007B5444">
            <w:pPr>
              <w:pStyle w:val="ConsPlusNormal"/>
              <w:jc w:val="center"/>
            </w:pPr>
            <w:r>
              <w:t>на плановый период</w:t>
            </w:r>
          </w:p>
        </w:tc>
        <w:tc>
          <w:tcPr>
            <w:tcW w:w="850"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r>
      <w:tr w:rsidR="003F7516" w:rsidTr="007B5444">
        <w:tc>
          <w:tcPr>
            <w:tcW w:w="629" w:type="dxa"/>
            <w:gridSpan w:val="2"/>
            <w:vMerge/>
          </w:tcPr>
          <w:p w:rsidR="003F7516" w:rsidRDefault="003F7516" w:rsidP="007B5444"/>
        </w:tc>
        <w:tc>
          <w:tcPr>
            <w:tcW w:w="993" w:type="dxa"/>
            <w:vMerge/>
          </w:tcPr>
          <w:p w:rsidR="003F7516" w:rsidRDefault="003F7516" w:rsidP="007B5444"/>
        </w:tc>
        <w:tc>
          <w:tcPr>
            <w:tcW w:w="708"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709"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850" w:type="dxa"/>
            <w:vMerge/>
          </w:tcPr>
          <w:p w:rsidR="003F7516" w:rsidRDefault="003F7516" w:rsidP="007B5444"/>
        </w:tc>
        <w:tc>
          <w:tcPr>
            <w:tcW w:w="851" w:type="dxa"/>
          </w:tcPr>
          <w:p w:rsidR="003F7516" w:rsidRDefault="003F7516" w:rsidP="007B5444">
            <w:pPr>
              <w:pStyle w:val="ConsPlusNormal"/>
              <w:jc w:val="center"/>
            </w:pPr>
            <w:r>
              <w:t>первый год</w:t>
            </w:r>
          </w:p>
        </w:tc>
        <w:tc>
          <w:tcPr>
            <w:tcW w:w="850" w:type="dxa"/>
          </w:tcPr>
          <w:p w:rsidR="003F7516" w:rsidRDefault="003F7516" w:rsidP="007B5444">
            <w:pPr>
              <w:pStyle w:val="ConsPlusNormal"/>
              <w:jc w:val="center"/>
            </w:pPr>
            <w:r>
              <w:t>второй год</w:t>
            </w:r>
          </w:p>
        </w:tc>
      </w:tr>
      <w:tr w:rsidR="003F7516" w:rsidTr="007B5444">
        <w:tc>
          <w:tcPr>
            <w:tcW w:w="629" w:type="dxa"/>
            <w:gridSpan w:val="2"/>
          </w:tcPr>
          <w:p w:rsidR="003F7516" w:rsidRDefault="003F7516" w:rsidP="007B5444">
            <w:pPr>
              <w:pStyle w:val="ConsPlusNormal"/>
              <w:jc w:val="center"/>
            </w:pPr>
            <w:r>
              <w:t>1</w:t>
            </w:r>
          </w:p>
        </w:tc>
        <w:tc>
          <w:tcPr>
            <w:tcW w:w="993" w:type="dxa"/>
          </w:tcPr>
          <w:p w:rsidR="003F7516" w:rsidRDefault="003F7516" w:rsidP="007B5444">
            <w:pPr>
              <w:pStyle w:val="ConsPlusNormal"/>
              <w:jc w:val="center"/>
            </w:pPr>
            <w:r>
              <w:t>2</w:t>
            </w:r>
          </w:p>
        </w:tc>
        <w:tc>
          <w:tcPr>
            <w:tcW w:w="708" w:type="dxa"/>
          </w:tcPr>
          <w:p w:rsidR="003F7516" w:rsidRDefault="003F7516" w:rsidP="007B5444">
            <w:pPr>
              <w:pStyle w:val="ConsPlusNormal"/>
              <w:jc w:val="center"/>
            </w:pPr>
            <w:r>
              <w:t>3</w:t>
            </w:r>
          </w:p>
        </w:tc>
        <w:tc>
          <w:tcPr>
            <w:tcW w:w="709"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709" w:type="dxa"/>
          </w:tcPr>
          <w:p w:rsidR="003F7516" w:rsidRDefault="003F7516" w:rsidP="007B5444">
            <w:pPr>
              <w:pStyle w:val="ConsPlusNormal"/>
              <w:jc w:val="center"/>
            </w:pPr>
            <w:r>
              <w:t>6</w:t>
            </w:r>
          </w:p>
        </w:tc>
        <w:tc>
          <w:tcPr>
            <w:tcW w:w="709" w:type="dxa"/>
          </w:tcPr>
          <w:p w:rsidR="003F7516" w:rsidRDefault="003F7516" w:rsidP="007B5444">
            <w:pPr>
              <w:pStyle w:val="ConsPlusNormal"/>
              <w:jc w:val="center"/>
            </w:pPr>
            <w:r>
              <w:t>7</w:t>
            </w:r>
          </w:p>
        </w:tc>
        <w:tc>
          <w:tcPr>
            <w:tcW w:w="850" w:type="dxa"/>
          </w:tcPr>
          <w:p w:rsidR="003F7516" w:rsidRDefault="003F7516" w:rsidP="007B5444">
            <w:pPr>
              <w:pStyle w:val="ConsPlusNormal"/>
              <w:jc w:val="center"/>
            </w:pPr>
            <w:r>
              <w:t>8</w:t>
            </w:r>
          </w:p>
        </w:tc>
        <w:tc>
          <w:tcPr>
            <w:tcW w:w="851" w:type="dxa"/>
          </w:tcPr>
          <w:p w:rsidR="003F7516" w:rsidRDefault="003F7516" w:rsidP="007B5444">
            <w:pPr>
              <w:pStyle w:val="ConsPlusNormal"/>
              <w:jc w:val="center"/>
            </w:pPr>
            <w:r>
              <w:t>9</w:t>
            </w:r>
          </w:p>
        </w:tc>
        <w:tc>
          <w:tcPr>
            <w:tcW w:w="850" w:type="dxa"/>
          </w:tcPr>
          <w:p w:rsidR="003F7516" w:rsidRDefault="003F7516" w:rsidP="007B5444">
            <w:pPr>
              <w:pStyle w:val="ConsPlusNormal"/>
              <w:jc w:val="center"/>
            </w:pPr>
            <w:r>
              <w:t>10</w:t>
            </w:r>
          </w:p>
        </w:tc>
      </w:tr>
      <w:tr w:rsidR="003F7516" w:rsidTr="007B5444">
        <w:tc>
          <w:tcPr>
            <w:tcW w:w="629" w:type="dxa"/>
            <w:gridSpan w:val="2"/>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709"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r>
      <w:tr w:rsidR="003F7516" w:rsidTr="007B5444">
        <w:tc>
          <w:tcPr>
            <w:tcW w:w="629" w:type="dxa"/>
            <w:gridSpan w:val="2"/>
          </w:tcPr>
          <w:p w:rsidR="003F7516" w:rsidRDefault="003F7516" w:rsidP="007B5444">
            <w:pPr>
              <w:pStyle w:val="ConsPlusNormal"/>
            </w:pP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709"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r>
      <w:tr w:rsidR="003F7516" w:rsidTr="007B5444">
        <w:tblPrEx>
          <w:tblBorders>
            <w:left w:val="nil"/>
          </w:tblBorders>
        </w:tblPrEx>
        <w:tc>
          <w:tcPr>
            <w:tcW w:w="204" w:type="dxa"/>
            <w:tcBorders>
              <w:left w:val="nil"/>
              <w:bottom w:val="nil"/>
            </w:tcBorders>
          </w:tcPr>
          <w:p w:rsidR="003F7516" w:rsidRDefault="003F7516" w:rsidP="007B5444">
            <w:pPr>
              <w:pStyle w:val="ConsPlusNormal"/>
            </w:pPr>
          </w:p>
        </w:tc>
        <w:tc>
          <w:tcPr>
            <w:tcW w:w="425" w:type="dxa"/>
          </w:tcPr>
          <w:p w:rsidR="003F7516" w:rsidRDefault="003F7516" w:rsidP="007B5444">
            <w:pPr>
              <w:pStyle w:val="ConsPlusNormal"/>
            </w:pPr>
            <w:r>
              <w:t>Итого</w:t>
            </w:r>
          </w:p>
        </w:tc>
        <w:tc>
          <w:tcPr>
            <w:tcW w:w="993" w:type="dxa"/>
          </w:tcPr>
          <w:p w:rsidR="003F7516" w:rsidRDefault="003F7516" w:rsidP="007B5444">
            <w:pPr>
              <w:pStyle w:val="ConsPlusNormal"/>
            </w:pPr>
          </w:p>
        </w:tc>
        <w:tc>
          <w:tcPr>
            <w:tcW w:w="708" w:type="dxa"/>
          </w:tcPr>
          <w:p w:rsidR="003F7516" w:rsidRDefault="003F7516" w:rsidP="007B5444">
            <w:pPr>
              <w:pStyle w:val="ConsPlusNormal"/>
            </w:pPr>
          </w:p>
        </w:tc>
        <w:tc>
          <w:tcPr>
            <w:tcW w:w="709"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17</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счетов в Администрации</w:t>
      </w:r>
      <w:r w:rsidR="0048274D">
        <w:t xml:space="preserve"> сельского поселения</w:t>
      </w:r>
    </w:p>
    <w:p w:rsidR="00377A0E" w:rsidRDefault="004901E2" w:rsidP="00377A0E">
      <w:pPr>
        <w:pStyle w:val="ConsPlusNormal"/>
        <w:jc w:val="right"/>
      </w:pPr>
      <w:r>
        <w:t>Кебячевский</w:t>
      </w:r>
      <w:r w:rsidR="0048274D">
        <w:t xml:space="preserve"> сельсовет</w:t>
      </w:r>
      <w:r w:rsidR="00377A0E">
        <w:t xml:space="preserve"> муниципального района</w:t>
      </w:r>
    </w:p>
    <w:p w:rsidR="003F7516" w:rsidRDefault="004901E2" w:rsidP="0048274D">
      <w:pPr>
        <w:spacing w:after="1"/>
        <w:ind w:left="4248" w:firstLine="708"/>
      </w:pPr>
      <w:r>
        <w:t>Аургазинский</w:t>
      </w:r>
      <w:r w:rsidR="00377A0E">
        <w:t xml:space="preserve"> район Республики Башкортостан</w:t>
      </w:r>
    </w:p>
    <w:p w:rsidR="003F7516" w:rsidRDefault="003F7516" w:rsidP="003F7516">
      <w:pPr>
        <w:pStyle w:val="ConsPlusNormal"/>
        <w:jc w:val="right"/>
      </w:pPr>
    </w:p>
    <w:p w:rsidR="003F7516" w:rsidRDefault="003F7516" w:rsidP="003F7516">
      <w:pPr>
        <w:pStyle w:val="ConsPlusNonformat"/>
        <w:jc w:val="both"/>
      </w:pPr>
      <w:bookmarkStart w:id="47" w:name="P3691"/>
      <w:bookmarkEnd w:id="47"/>
      <w:r>
        <w:t xml:space="preserve">                              ОТЧЕТ О СОСТОЯНИИ                 ┌───────┐</w:t>
      </w:r>
    </w:p>
    <w:p w:rsidR="003F7516" w:rsidRDefault="003F7516" w:rsidP="003F7516">
      <w:pPr>
        <w:pStyle w:val="ConsPlusNonformat"/>
        <w:jc w:val="both"/>
      </w:pPr>
      <w:r>
        <w:t xml:space="preserve">                   лицевого счета администратора источников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финансирования дефицита бюджета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____________________________        ├───────┤</w:t>
      </w:r>
    </w:p>
    <w:p w:rsidR="003F7516" w:rsidRDefault="003F7516" w:rsidP="003F7516">
      <w:pPr>
        <w:pStyle w:val="ConsPlusNonformat"/>
        <w:jc w:val="both"/>
      </w:pPr>
      <w:r>
        <w:t>Администратор источников                                        │       │</w:t>
      </w:r>
    </w:p>
    <w:p w:rsidR="003F7516" w:rsidRDefault="003F7516" w:rsidP="003F7516">
      <w:pPr>
        <w:pStyle w:val="ConsPlusNonformat"/>
        <w:jc w:val="both"/>
      </w:pPr>
      <w:r>
        <w:t>финансирования дефицита бюджета ___________________ по Сводному │       │</w:t>
      </w:r>
    </w:p>
    <w:p w:rsidR="003F7516" w:rsidRDefault="003F7516" w:rsidP="003F7516">
      <w:pPr>
        <w:pStyle w:val="ConsPlusNonformat"/>
        <w:jc w:val="both"/>
      </w:pPr>
      <w:r>
        <w:t>Главный администратор источников                        реестру ├───────┤</w:t>
      </w:r>
    </w:p>
    <w:p w:rsidR="003F7516" w:rsidRDefault="003F7516" w:rsidP="003F7516">
      <w:pPr>
        <w:pStyle w:val="ConsPlusNonformat"/>
        <w:jc w:val="both"/>
      </w:pPr>
      <w:r>
        <w:t>финансирования дефицита бюджета ___________________ Глава по БК │       │</w:t>
      </w:r>
    </w:p>
    <w:p w:rsidR="003F7516" w:rsidRDefault="003F7516" w:rsidP="003F7516">
      <w:pPr>
        <w:pStyle w:val="ConsPlusNonformat"/>
        <w:jc w:val="both"/>
      </w:pPr>
      <w:r>
        <w:t>Наименование бюджета          _______________________           ├───────┤</w:t>
      </w:r>
    </w:p>
    <w:p w:rsidR="003F7516" w:rsidRDefault="003F7516" w:rsidP="003F7516">
      <w:pPr>
        <w:pStyle w:val="ConsPlusNonformat"/>
        <w:jc w:val="both"/>
      </w:pPr>
      <w:r>
        <w:t>Периодичность: месячная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5"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Операции с бюджетными ассигнованиями</w:t>
      </w:r>
    </w:p>
    <w:p w:rsidR="003F7516" w:rsidRDefault="003F7516" w:rsidP="003F7516">
      <w:pPr>
        <w:pStyle w:val="ConsPlusNonformat"/>
        <w:jc w:val="both"/>
      </w:pPr>
    </w:p>
    <w:p w:rsidR="003F7516" w:rsidRDefault="003F7516" w:rsidP="003F7516">
      <w:pPr>
        <w:pStyle w:val="ConsPlusNonformat"/>
        <w:jc w:val="both"/>
      </w:pPr>
      <w:r>
        <w:t xml:space="preserve">                  1.1. Остатки бюджетных ассигнований</w:t>
      </w:r>
    </w:p>
    <w:p w:rsidR="003F7516" w:rsidRDefault="003F7516" w:rsidP="003F7516">
      <w:pPr>
        <w:pStyle w:val="ConsPlusNormal"/>
        <w:jc w:val="both"/>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3118"/>
        <w:gridCol w:w="2268"/>
        <w:gridCol w:w="2268"/>
      </w:tblGrid>
      <w:tr w:rsidR="003F7516" w:rsidTr="007B5444">
        <w:tc>
          <w:tcPr>
            <w:tcW w:w="2189" w:type="dxa"/>
            <w:vMerge w:val="restart"/>
          </w:tcPr>
          <w:p w:rsidR="003F7516" w:rsidRDefault="003F7516" w:rsidP="007B5444">
            <w:pPr>
              <w:pStyle w:val="ConsPlusNormal"/>
              <w:jc w:val="center"/>
            </w:pPr>
          </w:p>
        </w:tc>
        <w:tc>
          <w:tcPr>
            <w:tcW w:w="3118" w:type="dxa"/>
            <w:vMerge w:val="restart"/>
          </w:tcPr>
          <w:p w:rsidR="003F7516" w:rsidRDefault="003F7516" w:rsidP="007B5444">
            <w:pPr>
              <w:pStyle w:val="ConsPlusNormal"/>
              <w:jc w:val="center"/>
            </w:pPr>
            <w:r>
              <w:t>Сумма на текущий финансовый год</w:t>
            </w:r>
          </w:p>
        </w:tc>
        <w:tc>
          <w:tcPr>
            <w:tcW w:w="4536" w:type="dxa"/>
            <w:gridSpan w:val="2"/>
          </w:tcPr>
          <w:p w:rsidR="003F7516" w:rsidRDefault="003F7516" w:rsidP="007B5444">
            <w:pPr>
              <w:pStyle w:val="ConsPlusNormal"/>
              <w:jc w:val="center"/>
            </w:pPr>
            <w:r>
              <w:t>Сумма на плановый период</w:t>
            </w:r>
          </w:p>
        </w:tc>
      </w:tr>
      <w:tr w:rsidR="003F7516" w:rsidTr="007B5444">
        <w:tc>
          <w:tcPr>
            <w:tcW w:w="2189" w:type="dxa"/>
            <w:vMerge/>
          </w:tcPr>
          <w:p w:rsidR="003F7516" w:rsidRDefault="003F7516" w:rsidP="007B5444"/>
        </w:tc>
        <w:tc>
          <w:tcPr>
            <w:tcW w:w="3118" w:type="dxa"/>
            <w:vMerge/>
          </w:tcPr>
          <w:p w:rsidR="003F7516" w:rsidRDefault="003F7516" w:rsidP="007B5444"/>
        </w:tc>
        <w:tc>
          <w:tcPr>
            <w:tcW w:w="2268" w:type="dxa"/>
          </w:tcPr>
          <w:p w:rsidR="003F7516" w:rsidRDefault="003F7516" w:rsidP="007B5444">
            <w:pPr>
              <w:pStyle w:val="ConsPlusNormal"/>
              <w:jc w:val="center"/>
            </w:pPr>
            <w:r>
              <w:t>первый год</w:t>
            </w:r>
          </w:p>
        </w:tc>
        <w:tc>
          <w:tcPr>
            <w:tcW w:w="2268" w:type="dxa"/>
          </w:tcPr>
          <w:p w:rsidR="003F7516" w:rsidRDefault="003F7516" w:rsidP="007B5444">
            <w:pPr>
              <w:pStyle w:val="ConsPlusNormal"/>
              <w:jc w:val="center"/>
            </w:pPr>
            <w:r>
              <w:t>второй год</w:t>
            </w:r>
          </w:p>
        </w:tc>
      </w:tr>
      <w:tr w:rsidR="003F7516" w:rsidTr="007B5444">
        <w:tc>
          <w:tcPr>
            <w:tcW w:w="2189" w:type="dxa"/>
          </w:tcPr>
          <w:p w:rsidR="003F7516" w:rsidRDefault="003F7516" w:rsidP="007B5444">
            <w:pPr>
              <w:pStyle w:val="ConsPlusNormal"/>
              <w:jc w:val="center"/>
            </w:pPr>
            <w:r>
              <w:t>1</w:t>
            </w:r>
          </w:p>
        </w:tc>
        <w:tc>
          <w:tcPr>
            <w:tcW w:w="3118" w:type="dxa"/>
          </w:tcPr>
          <w:p w:rsidR="003F7516" w:rsidRDefault="003F7516" w:rsidP="007B5444">
            <w:pPr>
              <w:pStyle w:val="ConsPlusNormal"/>
              <w:jc w:val="center"/>
            </w:pPr>
            <w:r>
              <w:t>2</w:t>
            </w:r>
          </w:p>
        </w:tc>
        <w:tc>
          <w:tcPr>
            <w:tcW w:w="2268" w:type="dxa"/>
          </w:tcPr>
          <w:p w:rsidR="003F7516" w:rsidRDefault="003F7516" w:rsidP="007B5444">
            <w:pPr>
              <w:pStyle w:val="ConsPlusNormal"/>
              <w:jc w:val="center"/>
            </w:pPr>
            <w:r>
              <w:t>3</w:t>
            </w:r>
          </w:p>
        </w:tc>
        <w:tc>
          <w:tcPr>
            <w:tcW w:w="2268" w:type="dxa"/>
          </w:tcPr>
          <w:p w:rsidR="003F7516" w:rsidRDefault="003F7516" w:rsidP="007B5444">
            <w:pPr>
              <w:pStyle w:val="ConsPlusNormal"/>
              <w:jc w:val="center"/>
            </w:pPr>
            <w:r>
              <w:t>4</w:t>
            </w:r>
          </w:p>
        </w:tc>
      </w:tr>
      <w:tr w:rsidR="003F7516" w:rsidTr="007B5444">
        <w:tc>
          <w:tcPr>
            <w:tcW w:w="2189" w:type="dxa"/>
          </w:tcPr>
          <w:p w:rsidR="003F7516" w:rsidRDefault="003F7516" w:rsidP="007B5444">
            <w:pPr>
              <w:pStyle w:val="ConsPlusNormal"/>
              <w:jc w:val="both"/>
            </w:pPr>
            <w:r>
              <w:t>остаток на отчетную дату</w:t>
            </w:r>
          </w:p>
        </w:tc>
        <w:tc>
          <w:tcPr>
            <w:tcW w:w="3118" w:type="dxa"/>
          </w:tcPr>
          <w:p w:rsidR="003F7516" w:rsidRDefault="003F7516" w:rsidP="007B5444">
            <w:pPr>
              <w:pStyle w:val="ConsPlusNormal"/>
            </w:pPr>
          </w:p>
        </w:tc>
        <w:tc>
          <w:tcPr>
            <w:tcW w:w="2268" w:type="dxa"/>
          </w:tcPr>
          <w:p w:rsidR="003F7516" w:rsidRDefault="003F7516" w:rsidP="007B5444">
            <w:pPr>
              <w:pStyle w:val="ConsPlusNormal"/>
            </w:pPr>
          </w:p>
        </w:tc>
        <w:tc>
          <w:tcPr>
            <w:tcW w:w="2268"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bookmarkStart w:id="48" w:name="P3730"/>
      <w:bookmarkEnd w:id="48"/>
      <w:r>
        <w:t xml:space="preserve">                    1.2. Доведенные бюджетные ассигнования</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
        <w:gridCol w:w="1989"/>
        <w:gridCol w:w="3676"/>
        <w:gridCol w:w="1559"/>
        <w:gridCol w:w="2268"/>
      </w:tblGrid>
      <w:tr w:rsidR="003F7516" w:rsidTr="007B5444">
        <w:tc>
          <w:tcPr>
            <w:tcW w:w="2340" w:type="dxa"/>
            <w:gridSpan w:val="2"/>
            <w:vMerge w:val="restart"/>
          </w:tcPr>
          <w:p w:rsidR="003F7516" w:rsidRDefault="003F7516" w:rsidP="007B5444">
            <w:pPr>
              <w:pStyle w:val="ConsPlusNormal"/>
              <w:jc w:val="center"/>
            </w:pPr>
            <w:r>
              <w:t>Код по БК</w:t>
            </w:r>
          </w:p>
        </w:tc>
        <w:tc>
          <w:tcPr>
            <w:tcW w:w="3676" w:type="dxa"/>
            <w:vMerge w:val="restart"/>
          </w:tcPr>
          <w:p w:rsidR="003F7516" w:rsidRDefault="003F7516" w:rsidP="007B5444">
            <w:pPr>
              <w:pStyle w:val="ConsPlusNormal"/>
              <w:jc w:val="center"/>
            </w:pPr>
            <w:r>
              <w:t>Сумма на текущий финансовый год</w:t>
            </w:r>
          </w:p>
        </w:tc>
        <w:tc>
          <w:tcPr>
            <w:tcW w:w="3827" w:type="dxa"/>
            <w:gridSpan w:val="2"/>
          </w:tcPr>
          <w:p w:rsidR="003F7516" w:rsidRDefault="003F7516" w:rsidP="007B5444">
            <w:pPr>
              <w:pStyle w:val="ConsPlusNormal"/>
              <w:jc w:val="center"/>
            </w:pPr>
            <w:r>
              <w:t>Сумма на плановый период</w:t>
            </w:r>
          </w:p>
        </w:tc>
      </w:tr>
      <w:tr w:rsidR="003F7516" w:rsidTr="007B5444">
        <w:tc>
          <w:tcPr>
            <w:tcW w:w="2340" w:type="dxa"/>
            <w:gridSpan w:val="2"/>
            <w:vMerge/>
          </w:tcPr>
          <w:p w:rsidR="003F7516" w:rsidRDefault="003F7516" w:rsidP="007B5444"/>
        </w:tc>
        <w:tc>
          <w:tcPr>
            <w:tcW w:w="3676" w:type="dxa"/>
            <w:vMerge/>
          </w:tcPr>
          <w:p w:rsidR="003F7516" w:rsidRDefault="003F7516" w:rsidP="007B5444"/>
        </w:tc>
        <w:tc>
          <w:tcPr>
            <w:tcW w:w="1559" w:type="dxa"/>
          </w:tcPr>
          <w:p w:rsidR="003F7516" w:rsidRDefault="003F7516" w:rsidP="007B5444">
            <w:pPr>
              <w:pStyle w:val="ConsPlusNormal"/>
              <w:jc w:val="center"/>
            </w:pPr>
            <w:r>
              <w:t>первый год</w:t>
            </w:r>
          </w:p>
        </w:tc>
        <w:tc>
          <w:tcPr>
            <w:tcW w:w="2268" w:type="dxa"/>
          </w:tcPr>
          <w:p w:rsidR="003F7516" w:rsidRDefault="003F7516" w:rsidP="007B5444">
            <w:pPr>
              <w:pStyle w:val="ConsPlusNormal"/>
              <w:jc w:val="center"/>
            </w:pPr>
            <w:r>
              <w:t>второй год</w:t>
            </w:r>
          </w:p>
        </w:tc>
      </w:tr>
      <w:tr w:rsidR="003F7516" w:rsidTr="007B5444">
        <w:tc>
          <w:tcPr>
            <w:tcW w:w="2340" w:type="dxa"/>
            <w:gridSpan w:val="2"/>
          </w:tcPr>
          <w:p w:rsidR="003F7516" w:rsidRDefault="003F7516" w:rsidP="007B5444">
            <w:pPr>
              <w:pStyle w:val="ConsPlusNormal"/>
              <w:jc w:val="center"/>
            </w:pPr>
            <w:r>
              <w:t>1</w:t>
            </w:r>
          </w:p>
        </w:tc>
        <w:tc>
          <w:tcPr>
            <w:tcW w:w="3676" w:type="dxa"/>
          </w:tcPr>
          <w:p w:rsidR="003F7516" w:rsidRDefault="003F7516" w:rsidP="007B5444">
            <w:pPr>
              <w:pStyle w:val="ConsPlusNormal"/>
              <w:jc w:val="center"/>
            </w:pPr>
            <w:r>
              <w:t>2</w:t>
            </w:r>
          </w:p>
        </w:tc>
        <w:tc>
          <w:tcPr>
            <w:tcW w:w="1559" w:type="dxa"/>
          </w:tcPr>
          <w:p w:rsidR="003F7516" w:rsidRDefault="003F7516" w:rsidP="007B5444">
            <w:pPr>
              <w:pStyle w:val="ConsPlusNormal"/>
              <w:jc w:val="center"/>
            </w:pPr>
            <w:r>
              <w:t>3</w:t>
            </w:r>
          </w:p>
        </w:tc>
        <w:tc>
          <w:tcPr>
            <w:tcW w:w="2268" w:type="dxa"/>
          </w:tcPr>
          <w:p w:rsidR="003F7516" w:rsidRDefault="003F7516" w:rsidP="007B5444">
            <w:pPr>
              <w:pStyle w:val="ConsPlusNormal"/>
              <w:jc w:val="center"/>
            </w:pPr>
            <w:r>
              <w:t>4</w:t>
            </w:r>
          </w:p>
        </w:tc>
      </w:tr>
      <w:tr w:rsidR="003F7516" w:rsidTr="007B5444">
        <w:tc>
          <w:tcPr>
            <w:tcW w:w="2340" w:type="dxa"/>
            <w:gridSpan w:val="2"/>
          </w:tcPr>
          <w:p w:rsidR="003F7516" w:rsidRDefault="003F7516" w:rsidP="007B5444">
            <w:pPr>
              <w:pStyle w:val="ConsPlusNormal"/>
            </w:pPr>
          </w:p>
        </w:tc>
        <w:tc>
          <w:tcPr>
            <w:tcW w:w="3676" w:type="dxa"/>
          </w:tcPr>
          <w:p w:rsidR="003F7516" w:rsidRDefault="003F7516" w:rsidP="007B5444">
            <w:pPr>
              <w:pStyle w:val="ConsPlusNormal"/>
            </w:pPr>
          </w:p>
        </w:tc>
        <w:tc>
          <w:tcPr>
            <w:tcW w:w="1559" w:type="dxa"/>
          </w:tcPr>
          <w:p w:rsidR="003F7516" w:rsidRDefault="003F7516" w:rsidP="007B5444">
            <w:pPr>
              <w:pStyle w:val="ConsPlusNormal"/>
            </w:pPr>
          </w:p>
        </w:tc>
        <w:tc>
          <w:tcPr>
            <w:tcW w:w="2268" w:type="dxa"/>
          </w:tcPr>
          <w:p w:rsidR="003F7516" w:rsidRDefault="003F7516" w:rsidP="007B5444">
            <w:pPr>
              <w:pStyle w:val="ConsPlusNormal"/>
            </w:pPr>
          </w:p>
        </w:tc>
      </w:tr>
      <w:tr w:rsidR="003F7516" w:rsidTr="007B5444">
        <w:tblPrEx>
          <w:tblBorders>
            <w:left w:val="nil"/>
          </w:tblBorders>
        </w:tblPrEx>
        <w:tc>
          <w:tcPr>
            <w:tcW w:w="351" w:type="dxa"/>
            <w:tcBorders>
              <w:left w:val="nil"/>
              <w:bottom w:val="nil"/>
            </w:tcBorders>
          </w:tcPr>
          <w:p w:rsidR="003F7516" w:rsidRDefault="003F7516" w:rsidP="007B5444">
            <w:pPr>
              <w:pStyle w:val="ConsPlusNormal"/>
            </w:pPr>
          </w:p>
        </w:tc>
        <w:tc>
          <w:tcPr>
            <w:tcW w:w="1989" w:type="dxa"/>
          </w:tcPr>
          <w:p w:rsidR="003F7516" w:rsidRDefault="003F7516" w:rsidP="007B5444">
            <w:pPr>
              <w:pStyle w:val="ConsPlusNormal"/>
              <w:jc w:val="both"/>
            </w:pPr>
            <w:r>
              <w:t>Итого</w:t>
            </w:r>
          </w:p>
        </w:tc>
        <w:tc>
          <w:tcPr>
            <w:tcW w:w="3676" w:type="dxa"/>
          </w:tcPr>
          <w:p w:rsidR="003F7516" w:rsidRDefault="003F7516" w:rsidP="007B5444">
            <w:pPr>
              <w:pStyle w:val="ConsPlusNormal"/>
            </w:pPr>
          </w:p>
        </w:tc>
        <w:tc>
          <w:tcPr>
            <w:tcW w:w="1559" w:type="dxa"/>
          </w:tcPr>
          <w:p w:rsidR="003F7516" w:rsidRDefault="003F7516" w:rsidP="007B5444">
            <w:pPr>
              <w:pStyle w:val="ConsPlusNormal"/>
            </w:pPr>
          </w:p>
        </w:tc>
        <w:tc>
          <w:tcPr>
            <w:tcW w:w="2268" w:type="dxa"/>
          </w:tcPr>
          <w:p w:rsidR="003F7516" w:rsidRDefault="003F7516" w:rsidP="007B5444">
            <w:pPr>
              <w:pStyle w:val="ConsPlusNormal"/>
            </w:pPr>
          </w:p>
        </w:tc>
      </w:tr>
    </w:tbl>
    <w:p w:rsidR="003F7516" w:rsidRDefault="003F7516" w:rsidP="003F7516">
      <w:pPr>
        <w:pStyle w:val="ConsPlusNonformat"/>
        <w:jc w:val="both"/>
      </w:pPr>
    </w:p>
    <w:p w:rsidR="003F7516" w:rsidRDefault="003F7516" w:rsidP="003F7516">
      <w:pPr>
        <w:pStyle w:val="ConsPlusNonformat"/>
        <w:jc w:val="both"/>
      </w:pPr>
      <w:r>
        <w:t xml:space="preserve">          1.3. Неиспользованные бюджетные ассигнования текущего</w:t>
      </w:r>
    </w:p>
    <w:p w:rsidR="003F7516" w:rsidRDefault="003F7516" w:rsidP="003F7516">
      <w:pPr>
        <w:pStyle w:val="ConsPlusNonformat"/>
        <w:jc w:val="both"/>
      </w:pPr>
      <w:r>
        <w:t xml:space="preserve">                     финансового года (текущий период)</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6"/>
        <w:gridCol w:w="52"/>
        <w:gridCol w:w="798"/>
        <w:gridCol w:w="6237"/>
      </w:tblGrid>
      <w:tr w:rsidR="003F7516" w:rsidTr="007B5444">
        <w:tc>
          <w:tcPr>
            <w:tcW w:w="2756" w:type="dxa"/>
          </w:tcPr>
          <w:p w:rsidR="003F7516" w:rsidRDefault="003F7516" w:rsidP="007B5444">
            <w:pPr>
              <w:pStyle w:val="ConsPlusNormal"/>
              <w:jc w:val="center"/>
            </w:pPr>
            <w:r>
              <w:t>Код по БК</w:t>
            </w:r>
          </w:p>
        </w:tc>
        <w:tc>
          <w:tcPr>
            <w:tcW w:w="7087" w:type="dxa"/>
            <w:gridSpan w:val="3"/>
          </w:tcPr>
          <w:p w:rsidR="003F7516" w:rsidRDefault="003F7516" w:rsidP="007B5444">
            <w:pPr>
              <w:pStyle w:val="ConsPlusNormal"/>
              <w:jc w:val="center"/>
            </w:pPr>
            <w:r>
              <w:t>Неиспользованные бюджетные ассигнования (</w:t>
            </w:r>
            <w:hyperlink w:anchor="P3730" w:history="1">
              <w:r>
                <w:rPr>
                  <w:color w:val="0000FF"/>
                </w:rPr>
                <w:t>раздел 1.2 гр. 2</w:t>
              </w:r>
            </w:hyperlink>
            <w:r>
              <w:t xml:space="preserve"> - </w:t>
            </w:r>
            <w:hyperlink w:anchor="P3767" w:history="1">
              <w:r>
                <w:rPr>
                  <w:color w:val="0000FF"/>
                </w:rPr>
                <w:t xml:space="preserve">раздел 2 </w:t>
              </w:r>
              <w:r>
                <w:rPr>
                  <w:color w:val="0000FF"/>
                </w:rPr>
                <w:lastRenderedPageBreak/>
                <w:t>гр. 4</w:t>
              </w:r>
            </w:hyperlink>
            <w:r>
              <w:t>)</w:t>
            </w:r>
          </w:p>
        </w:tc>
      </w:tr>
      <w:tr w:rsidR="003F7516" w:rsidTr="007B5444">
        <w:tc>
          <w:tcPr>
            <w:tcW w:w="2756" w:type="dxa"/>
          </w:tcPr>
          <w:p w:rsidR="003F7516" w:rsidRDefault="003F7516" w:rsidP="007B5444">
            <w:pPr>
              <w:pStyle w:val="ConsPlusNormal"/>
              <w:jc w:val="center"/>
            </w:pPr>
            <w:r>
              <w:lastRenderedPageBreak/>
              <w:t>1</w:t>
            </w:r>
          </w:p>
        </w:tc>
        <w:tc>
          <w:tcPr>
            <w:tcW w:w="7087" w:type="dxa"/>
            <w:gridSpan w:val="3"/>
          </w:tcPr>
          <w:p w:rsidR="003F7516" w:rsidRDefault="003F7516" w:rsidP="007B5444">
            <w:pPr>
              <w:pStyle w:val="ConsPlusNormal"/>
              <w:jc w:val="center"/>
            </w:pPr>
            <w:r>
              <w:t>2</w:t>
            </w:r>
          </w:p>
        </w:tc>
      </w:tr>
      <w:tr w:rsidR="003F7516" w:rsidTr="007B5444">
        <w:tc>
          <w:tcPr>
            <w:tcW w:w="2756" w:type="dxa"/>
          </w:tcPr>
          <w:p w:rsidR="003F7516" w:rsidRDefault="003F7516" w:rsidP="007B5444">
            <w:pPr>
              <w:pStyle w:val="ConsPlusNormal"/>
            </w:pPr>
          </w:p>
        </w:tc>
        <w:tc>
          <w:tcPr>
            <w:tcW w:w="7087" w:type="dxa"/>
            <w:gridSpan w:val="3"/>
          </w:tcPr>
          <w:p w:rsidR="003F7516" w:rsidRDefault="003F7516" w:rsidP="007B5444">
            <w:pPr>
              <w:pStyle w:val="ConsPlusNormal"/>
            </w:pPr>
          </w:p>
        </w:tc>
      </w:tr>
      <w:tr w:rsidR="003F7516" w:rsidTr="007B5444">
        <w:tblPrEx>
          <w:tblBorders>
            <w:left w:val="nil"/>
          </w:tblBorders>
        </w:tblPrEx>
        <w:tc>
          <w:tcPr>
            <w:tcW w:w="2808" w:type="dxa"/>
            <w:gridSpan w:val="2"/>
            <w:tcBorders>
              <w:left w:val="nil"/>
              <w:bottom w:val="nil"/>
            </w:tcBorders>
          </w:tcPr>
          <w:p w:rsidR="003F7516" w:rsidRDefault="003F7516" w:rsidP="007B5444">
            <w:pPr>
              <w:pStyle w:val="ConsPlusNormal"/>
            </w:pPr>
          </w:p>
        </w:tc>
        <w:tc>
          <w:tcPr>
            <w:tcW w:w="798" w:type="dxa"/>
          </w:tcPr>
          <w:p w:rsidR="003F7516" w:rsidRDefault="003F7516" w:rsidP="007B5444">
            <w:pPr>
              <w:pStyle w:val="ConsPlusNormal"/>
              <w:jc w:val="both"/>
            </w:pPr>
            <w:r>
              <w:t>Итого</w:t>
            </w:r>
          </w:p>
        </w:tc>
        <w:tc>
          <w:tcPr>
            <w:tcW w:w="6237"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bookmarkStart w:id="49" w:name="P3767"/>
      <w:bookmarkEnd w:id="49"/>
    </w:p>
    <w:p w:rsidR="003F7516" w:rsidRDefault="003F7516" w:rsidP="003F7516">
      <w:pPr>
        <w:pStyle w:val="ConsPlusNonformat"/>
        <w:jc w:val="both"/>
      </w:pPr>
      <w:r>
        <w:t xml:space="preserve">       2. Операции с источниками финансирования дефицита бюджета</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70"/>
        <w:gridCol w:w="1243"/>
        <w:gridCol w:w="1989"/>
        <w:gridCol w:w="2223"/>
        <w:gridCol w:w="2925"/>
      </w:tblGrid>
      <w:tr w:rsidR="003F7516" w:rsidTr="007B5444">
        <w:tc>
          <w:tcPr>
            <w:tcW w:w="2413" w:type="dxa"/>
            <w:gridSpan w:val="2"/>
          </w:tcPr>
          <w:p w:rsidR="003F7516" w:rsidRDefault="003F7516" w:rsidP="007B5444">
            <w:pPr>
              <w:pStyle w:val="ConsPlusNormal"/>
              <w:jc w:val="center"/>
            </w:pPr>
            <w:r>
              <w:t>Код по БК</w:t>
            </w:r>
          </w:p>
        </w:tc>
        <w:tc>
          <w:tcPr>
            <w:tcW w:w="1989" w:type="dxa"/>
          </w:tcPr>
          <w:p w:rsidR="003F7516" w:rsidRDefault="003F7516" w:rsidP="007B5444">
            <w:pPr>
              <w:pStyle w:val="ConsPlusNormal"/>
              <w:jc w:val="center"/>
            </w:pPr>
            <w:r>
              <w:t>Поступления</w:t>
            </w:r>
          </w:p>
        </w:tc>
        <w:tc>
          <w:tcPr>
            <w:tcW w:w="2223" w:type="dxa"/>
          </w:tcPr>
          <w:p w:rsidR="003F7516" w:rsidRDefault="003F7516" w:rsidP="007B5444">
            <w:pPr>
              <w:pStyle w:val="ConsPlusNormal"/>
              <w:jc w:val="center"/>
            </w:pPr>
            <w:r>
              <w:t>Выплаты</w:t>
            </w:r>
          </w:p>
        </w:tc>
        <w:tc>
          <w:tcPr>
            <w:tcW w:w="2925" w:type="dxa"/>
          </w:tcPr>
          <w:p w:rsidR="003F7516" w:rsidRDefault="003F7516" w:rsidP="007B5444">
            <w:pPr>
              <w:pStyle w:val="ConsPlusNormal"/>
              <w:jc w:val="center"/>
            </w:pPr>
            <w:r>
              <w:t>Итого (гр. 3 - гр. 2)</w:t>
            </w:r>
          </w:p>
        </w:tc>
      </w:tr>
      <w:tr w:rsidR="003F7516" w:rsidTr="007B5444">
        <w:tc>
          <w:tcPr>
            <w:tcW w:w="2413" w:type="dxa"/>
            <w:gridSpan w:val="2"/>
          </w:tcPr>
          <w:p w:rsidR="003F7516" w:rsidRDefault="003F7516" w:rsidP="007B5444">
            <w:pPr>
              <w:pStyle w:val="ConsPlusNormal"/>
              <w:jc w:val="center"/>
            </w:pPr>
            <w:r>
              <w:t>1</w:t>
            </w:r>
          </w:p>
        </w:tc>
        <w:tc>
          <w:tcPr>
            <w:tcW w:w="1989" w:type="dxa"/>
          </w:tcPr>
          <w:p w:rsidR="003F7516" w:rsidRDefault="003F7516" w:rsidP="007B5444">
            <w:pPr>
              <w:pStyle w:val="ConsPlusNormal"/>
              <w:jc w:val="center"/>
            </w:pPr>
            <w:r>
              <w:t>2</w:t>
            </w:r>
          </w:p>
        </w:tc>
        <w:tc>
          <w:tcPr>
            <w:tcW w:w="2223" w:type="dxa"/>
          </w:tcPr>
          <w:p w:rsidR="003F7516" w:rsidRDefault="003F7516" w:rsidP="007B5444">
            <w:pPr>
              <w:pStyle w:val="ConsPlusNormal"/>
              <w:jc w:val="center"/>
            </w:pPr>
            <w:r>
              <w:t>3</w:t>
            </w:r>
          </w:p>
        </w:tc>
        <w:tc>
          <w:tcPr>
            <w:tcW w:w="2925" w:type="dxa"/>
          </w:tcPr>
          <w:p w:rsidR="003F7516" w:rsidRDefault="003F7516" w:rsidP="007B5444">
            <w:pPr>
              <w:pStyle w:val="ConsPlusNormal"/>
              <w:jc w:val="center"/>
            </w:pPr>
            <w:r>
              <w:t>4</w:t>
            </w:r>
          </w:p>
        </w:tc>
      </w:tr>
      <w:tr w:rsidR="003F7516" w:rsidTr="007B5444">
        <w:tc>
          <w:tcPr>
            <w:tcW w:w="2413" w:type="dxa"/>
            <w:gridSpan w:val="2"/>
          </w:tcPr>
          <w:p w:rsidR="003F7516" w:rsidRDefault="003F7516" w:rsidP="007B5444">
            <w:pPr>
              <w:pStyle w:val="ConsPlusNormal"/>
            </w:pPr>
          </w:p>
        </w:tc>
        <w:tc>
          <w:tcPr>
            <w:tcW w:w="1989" w:type="dxa"/>
          </w:tcPr>
          <w:p w:rsidR="003F7516" w:rsidRDefault="003F7516" w:rsidP="007B5444">
            <w:pPr>
              <w:pStyle w:val="ConsPlusNormal"/>
            </w:pPr>
          </w:p>
        </w:tc>
        <w:tc>
          <w:tcPr>
            <w:tcW w:w="2223" w:type="dxa"/>
          </w:tcPr>
          <w:p w:rsidR="003F7516" w:rsidRDefault="003F7516" w:rsidP="007B5444">
            <w:pPr>
              <w:pStyle w:val="ConsPlusNormal"/>
            </w:pPr>
          </w:p>
        </w:tc>
        <w:tc>
          <w:tcPr>
            <w:tcW w:w="2925" w:type="dxa"/>
          </w:tcPr>
          <w:p w:rsidR="003F7516" w:rsidRDefault="003F7516" w:rsidP="007B5444">
            <w:pPr>
              <w:pStyle w:val="ConsPlusNormal"/>
            </w:pPr>
          </w:p>
        </w:tc>
      </w:tr>
      <w:tr w:rsidR="003F7516" w:rsidTr="007B5444">
        <w:tblPrEx>
          <w:tblBorders>
            <w:left w:val="nil"/>
          </w:tblBorders>
        </w:tblPrEx>
        <w:tc>
          <w:tcPr>
            <w:tcW w:w="1170" w:type="dxa"/>
            <w:tcBorders>
              <w:left w:val="nil"/>
              <w:bottom w:val="nil"/>
            </w:tcBorders>
          </w:tcPr>
          <w:p w:rsidR="003F7516" w:rsidRDefault="003F7516" w:rsidP="007B5444">
            <w:pPr>
              <w:pStyle w:val="ConsPlusNormal"/>
            </w:pPr>
          </w:p>
        </w:tc>
        <w:tc>
          <w:tcPr>
            <w:tcW w:w="1243" w:type="dxa"/>
          </w:tcPr>
          <w:p w:rsidR="003F7516" w:rsidRDefault="003F7516" w:rsidP="007B5444">
            <w:pPr>
              <w:pStyle w:val="ConsPlusNormal"/>
              <w:jc w:val="both"/>
            </w:pPr>
            <w:r>
              <w:t>Итого</w:t>
            </w:r>
          </w:p>
        </w:tc>
        <w:tc>
          <w:tcPr>
            <w:tcW w:w="1989" w:type="dxa"/>
          </w:tcPr>
          <w:p w:rsidR="003F7516" w:rsidRDefault="003F7516" w:rsidP="007B5444">
            <w:pPr>
              <w:pStyle w:val="ConsPlusNormal"/>
            </w:pPr>
          </w:p>
        </w:tc>
        <w:tc>
          <w:tcPr>
            <w:tcW w:w="2223" w:type="dxa"/>
          </w:tcPr>
          <w:p w:rsidR="003F7516" w:rsidRDefault="003F7516" w:rsidP="007B5444">
            <w:pPr>
              <w:pStyle w:val="ConsPlusNormal"/>
            </w:pPr>
          </w:p>
        </w:tc>
        <w:tc>
          <w:tcPr>
            <w:tcW w:w="2925"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18</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 xml:space="preserve">счетов в Администрации </w:t>
      </w:r>
      <w:r w:rsidR="0048274D">
        <w:t>сельского поселения</w:t>
      </w:r>
    </w:p>
    <w:p w:rsidR="00377A0E" w:rsidRDefault="004901E2" w:rsidP="00377A0E">
      <w:pPr>
        <w:pStyle w:val="ConsPlusNormal"/>
        <w:jc w:val="right"/>
      </w:pPr>
      <w:r>
        <w:t>Кебячевский</w:t>
      </w:r>
      <w:r w:rsidR="0048274D">
        <w:t xml:space="preserve"> сельсовет </w:t>
      </w:r>
      <w:r w:rsidR="00377A0E">
        <w:t>муниципального района</w:t>
      </w:r>
    </w:p>
    <w:p w:rsidR="003F7516" w:rsidRDefault="004901E2" w:rsidP="00377A0E">
      <w:pPr>
        <w:pStyle w:val="ConsPlusNormal"/>
        <w:jc w:val="right"/>
      </w:pPr>
      <w:r>
        <w:t>Аургазинский</w:t>
      </w:r>
      <w:r w:rsidR="00377A0E">
        <w:t xml:space="preserve"> район Республики Башкортостан</w:t>
      </w:r>
    </w:p>
    <w:p w:rsidR="003F7516" w:rsidRDefault="003F7516" w:rsidP="003F7516">
      <w:pPr>
        <w:pStyle w:val="ConsPlusNonformat"/>
        <w:jc w:val="both"/>
      </w:pPr>
      <w:bookmarkStart w:id="50" w:name="P3806"/>
      <w:bookmarkEnd w:id="50"/>
      <w:r>
        <w:t xml:space="preserve">                         ОТЧЕТ О СОСТОЯНИИ</w:t>
      </w:r>
    </w:p>
    <w:p w:rsidR="003F7516" w:rsidRDefault="003F7516" w:rsidP="003F7516">
      <w:pPr>
        <w:pStyle w:val="ConsPlusNonformat"/>
        <w:jc w:val="both"/>
      </w:pPr>
      <w:r>
        <w:t xml:space="preserve">                  лицевого счета иного получателя                ┌──────┐</w:t>
      </w:r>
    </w:p>
    <w:p w:rsidR="003F7516" w:rsidRDefault="003F7516" w:rsidP="003F7516">
      <w:pPr>
        <w:pStyle w:val="ConsPlusNonformat"/>
        <w:jc w:val="both"/>
      </w:pPr>
      <w:r>
        <w:t xml:space="preserve">                                       ┌───────┐                 │ Коды │</w:t>
      </w:r>
    </w:p>
    <w:p w:rsidR="003F7516" w:rsidRDefault="003F7516" w:rsidP="003F7516">
      <w:pPr>
        <w:pStyle w:val="ConsPlusNonformat"/>
        <w:jc w:val="both"/>
      </w:pPr>
      <w:r>
        <w:t xml:space="preserve">                   бюджетных средств N │       │                 ├──────┤</w:t>
      </w:r>
    </w:p>
    <w:p w:rsidR="003F7516" w:rsidRDefault="003F7516" w:rsidP="003F7516">
      <w:pPr>
        <w:pStyle w:val="ConsPlusNonformat"/>
        <w:jc w:val="both"/>
      </w:pPr>
      <w:r>
        <w:t xml:space="preserve">                                       └───────┘                 │      │</w:t>
      </w:r>
    </w:p>
    <w:p w:rsidR="003F7516" w:rsidRDefault="003F7516" w:rsidP="003F7516">
      <w:pPr>
        <w:pStyle w:val="ConsPlusNonformat"/>
        <w:jc w:val="both"/>
      </w:pPr>
      <w:r>
        <w:t xml:space="preserve">                      на "__" _________ 20__ г.             Дата ├──────┤</w:t>
      </w:r>
    </w:p>
    <w:p w:rsidR="003F7516" w:rsidRDefault="003F7516" w:rsidP="003F7516">
      <w:pPr>
        <w:pStyle w:val="ConsPlusNonformat"/>
        <w:jc w:val="both"/>
      </w:pPr>
      <w:r>
        <w:t>Финансовый орган            ________________                     │      │</w:t>
      </w:r>
    </w:p>
    <w:p w:rsidR="003F7516" w:rsidRDefault="003F7516" w:rsidP="003F7516">
      <w:pPr>
        <w:pStyle w:val="ConsPlusNonformat"/>
        <w:jc w:val="both"/>
      </w:pPr>
      <w:r>
        <w:t>Иной получатель бюджетных средств __________ по Сводному реестру ├──────┤</w:t>
      </w:r>
    </w:p>
    <w:p w:rsidR="003F7516" w:rsidRDefault="003F7516" w:rsidP="003F7516">
      <w:pPr>
        <w:pStyle w:val="ConsPlusNonformat"/>
        <w:jc w:val="both"/>
      </w:pPr>
      <w:r>
        <w:t>Распорядитель бюджетных средств ____________ по Сводному реестру │      │</w:t>
      </w:r>
    </w:p>
    <w:p w:rsidR="003F7516" w:rsidRDefault="003F7516" w:rsidP="003F7516">
      <w:pPr>
        <w:pStyle w:val="ConsPlusNonformat"/>
        <w:jc w:val="both"/>
      </w:pPr>
      <w:r>
        <w:t>Главный распорядитель бюджетных                                  ├──────┤</w:t>
      </w:r>
    </w:p>
    <w:p w:rsidR="003F7516" w:rsidRDefault="003F7516" w:rsidP="003F7516">
      <w:pPr>
        <w:pStyle w:val="ConsPlusNonformat"/>
        <w:jc w:val="both"/>
      </w:pPr>
      <w:r>
        <w:t>средств                     ________________         Глава по БК │      │</w:t>
      </w:r>
    </w:p>
    <w:p w:rsidR="003F7516" w:rsidRDefault="003F7516" w:rsidP="003F7516">
      <w:pPr>
        <w:pStyle w:val="ConsPlusNonformat"/>
        <w:jc w:val="both"/>
      </w:pPr>
      <w:r>
        <w:t>Наименование бюджета        ________________                     ├──────┤</w:t>
      </w:r>
    </w:p>
    <w:p w:rsidR="003F7516" w:rsidRDefault="003F7516" w:rsidP="003F7516">
      <w:pPr>
        <w:pStyle w:val="ConsPlusNonformat"/>
        <w:jc w:val="both"/>
      </w:pPr>
      <w:r>
        <w:t>Периодичность: месячная                                          │      │</w:t>
      </w:r>
    </w:p>
    <w:p w:rsidR="003F7516" w:rsidRDefault="003F7516" w:rsidP="003F7516">
      <w:pPr>
        <w:pStyle w:val="ConsPlusNonformat"/>
        <w:jc w:val="both"/>
      </w:pPr>
      <w:r>
        <w:t>Единица измерения: руб.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6"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Операции с бюджетными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
        <w:gridCol w:w="420"/>
        <w:gridCol w:w="1276"/>
        <w:gridCol w:w="1134"/>
        <w:gridCol w:w="992"/>
        <w:gridCol w:w="1276"/>
        <w:gridCol w:w="992"/>
        <w:gridCol w:w="992"/>
        <w:gridCol w:w="1701"/>
      </w:tblGrid>
      <w:tr w:rsidR="003F7516" w:rsidTr="007B5444">
        <w:tc>
          <w:tcPr>
            <w:tcW w:w="771" w:type="dxa"/>
            <w:gridSpan w:val="2"/>
            <w:vMerge w:val="restart"/>
          </w:tcPr>
          <w:p w:rsidR="003F7516" w:rsidRDefault="003F7516" w:rsidP="007B5444">
            <w:pPr>
              <w:pStyle w:val="ConsPlusNormal"/>
              <w:jc w:val="center"/>
            </w:pPr>
            <w:r>
              <w:t>Код по БК</w:t>
            </w:r>
          </w:p>
        </w:tc>
        <w:tc>
          <w:tcPr>
            <w:tcW w:w="3402" w:type="dxa"/>
            <w:gridSpan w:val="3"/>
          </w:tcPr>
          <w:p w:rsidR="003F7516" w:rsidRDefault="003F7516" w:rsidP="007B5444">
            <w:pPr>
              <w:pStyle w:val="ConsPlusNormal"/>
              <w:jc w:val="center"/>
            </w:pPr>
            <w:r>
              <w:t>Бюджетные ассигнования</w:t>
            </w:r>
          </w:p>
        </w:tc>
        <w:tc>
          <w:tcPr>
            <w:tcW w:w="3260" w:type="dxa"/>
            <w:gridSpan w:val="3"/>
          </w:tcPr>
          <w:p w:rsidR="003F7516" w:rsidRDefault="003F7516" w:rsidP="007B5444">
            <w:pPr>
              <w:pStyle w:val="ConsPlusNormal"/>
              <w:jc w:val="center"/>
            </w:pPr>
            <w:r>
              <w:t>Лимиты бюджетных обязательств</w:t>
            </w:r>
          </w:p>
        </w:tc>
        <w:tc>
          <w:tcPr>
            <w:tcW w:w="1701"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r>
      <w:tr w:rsidR="003F7516" w:rsidTr="007B5444">
        <w:tc>
          <w:tcPr>
            <w:tcW w:w="771" w:type="dxa"/>
            <w:gridSpan w:val="2"/>
            <w:vMerge/>
          </w:tcPr>
          <w:p w:rsidR="003F7516" w:rsidRDefault="003F7516" w:rsidP="007B5444"/>
        </w:tc>
        <w:tc>
          <w:tcPr>
            <w:tcW w:w="1276" w:type="dxa"/>
            <w:vMerge w:val="restart"/>
          </w:tcPr>
          <w:p w:rsidR="003F7516" w:rsidRDefault="003F7516" w:rsidP="007B5444">
            <w:pPr>
              <w:pStyle w:val="ConsPlusNormal"/>
              <w:jc w:val="center"/>
            </w:pPr>
            <w:r>
              <w:t>на текущий финансовый год</w:t>
            </w:r>
          </w:p>
        </w:tc>
        <w:tc>
          <w:tcPr>
            <w:tcW w:w="2126" w:type="dxa"/>
            <w:gridSpan w:val="2"/>
          </w:tcPr>
          <w:p w:rsidR="003F7516" w:rsidRDefault="003F7516" w:rsidP="007B5444">
            <w:pPr>
              <w:pStyle w:val="ConsPlusNormal"/>
              <w:jc w:val="center"/>
            </w:pPr>
            <w:r>
              <w:t>на плановый период</w:t>
            </w:r>
          </w:p>
        </w:tc>
        <w:tc>
          <w:tcPr>
            <w:tcW w:w="1276" w:type="dxa"/>
            <w:vMerge w:val="restart"/>
          </w:tcPr>
          <w:p w:rsidR="003F7516" w:rsidRDefault="003F7516" w:rsidP="007B5444">
            <w:pPr>
              <w:pStyle w:val="ConsPlusNormal"/>
              <w:jc w:val="center"/>
            </w:pPr>
            <w:r>
              <w:t>на текущий финансовый год</w:t>
            </w:r>
          </w:p>
        </w:tc>
        <w:tc>
          <w:tcPr>
            <w:tcW w:w="1984" w:type="dxa"/>
            <w:gridSpan w:val="2"/>
          </w:tcPr>
          <w:p w:rsidR="003F7516" w:rsidRDefault="003F7516" w:rsidP="007B5444">
            <w:pPr>
              <w:pStyle w:val="ConsPlusNormal"/>
              <w:jc w:val="center"/>
            </w:pPr>
            <w:r>
              <w:t>на плановый период</w:t>
            </w:r>
          </w:p>
        </w:tc>
        <w:tc>
          <w:tcPr>
            <w:tcW w:w="1701" w:type="dxa"/>
            <w:vMerge/>
          </w:tcPr>
          <w:p w:rsidR="003F7516" w:rsidRDefault="003F7516" w:rsidP="007B5444"/>
        </w:tc>
      </w:tr>
      <w:tr w:rsidR="003F7516" w:rsidTr="007B5444">
        <w:tc>
          <w:tcPr>
            <w:tcW w:w="771" w:type="dxa"/>
            <w:gridSpan w:val="2"/>
            <w:vMerge/>
          </w:tcPr>
          <w:p w:rsidR="003F7516" w:rsidRDefault="003F7516" w:rsidP="007B5444"/>
        </w:tc>
        <w:tc>
          <w:tcPr>
            <w:tcW w:w="1276" w:type="dxa"/>
            <w:vMerge/>
          </w:tcPr>
          <w:p w:rsidR="003F7516" w:rsidRDefault="003F7516" w:rsidP="007B5444"/>
        </w:tc>
        <w:tc>
          <w:tcPr>
            <w:tcW w:w="1134"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1276" w:type="dxa"/>
            <w:vMerge/>
          </w:tcPr>
          <w:p w:rsidR="003F7516" w:rsidRDefault="003F7516" w:rsidP="007B5444"/>
        </w:tc>
        <w:tc>
          <w:tcPr>
            <w:tcW w:w="992"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1701" w:type="dxa"/>
            <w:vMerge/>
          </w:tcPr>
          <w:p w:rsidR="003F7516" w:rsidRDefault="003F7516" w:rsidP="007B5444"/>
        </w:tc>
      </w:tr>
      <w:tr w:rsidR="003F7516" w:rsidTr="007B5444">
        <w:tc>
          <w:tcPr>
            <w:tcW w:w="771" w:type="dxa"/>
            <w:gridSpan w:val="2"/>
          </w:tcPr>
          <w:p w:rsidR="003F7516" w:rsidRDefault="003F7516" w:rsidP="007B5444">
            <w:pPr>
              <w:pStyle w:val="ConsPlusNormal"/>
              <w:jc w:val="center"/>
            </w:pPr>
            <w:r>
              <w:t>1</w:t>
            </w:r>
          </w:p>
        </w:tc>
        <w:tc>
          <w:tcPr>
            <w:tcW w:w="1276" w:type="dxa"/>
          </w:tcPr>
          <w:p w:rsidR="003F7516" w:rsidRDefault="003F7516" w:rsidP="007B5444">
            <w:pPr>
              <w:pStyle w:val="ConsPlusNormal"/>
              <w:jc w:val="center"/>
            </w:pPr>
            <w:r>
              <w:t>2</w:t>
            </w:r>
          </w:p>
        </w:tc>
        <w:tc>
          <w:tcPr>
            <w:tcW w:w="1134" w:type="dxa"/>
          </w:tcPr>
          <w:p w:rsidR="003F7516" w:rsidRDefault="003F7516" w:rsidP="007B5444">
            <w:pPr>
              <w:pStyle w:val="ConsPlusNormal"/>
              <w:jc w:val="center"/>
            </w:pPr>
            <w:r>
              <w:t>3</w:t>
            </w:r>
          </w:p>
        </w:tc>
        <w:tc>
          <w:tcPr>
            <w:tcW w:w="992" w:type="dxa"/>
          </w:tcPr>
          <w:p w:rsidR="003F7516" w:rsidRDefault="003F7516" w:rsidP="007B5444">
            <w:pPr>
              <w:pStyle w:val="ConsPlusNormal"/>
              <w:jc w:val="center"/>
            </w:pPr>
            <w:r>
              <w:t>4</w:t>
            </w:r>
          </w:p>
        </w:tc>
        <w:tc>
          <w:tcPr>
            <w:tcW w:w="1276" w:type="dxa"/>
          </w:tcPr>
          <w:p w:rsidR="003F7516" w:rsidRDefault="003F7516" w:rsidP="007B5444">
            <w:pPr>
              <w:pStyle w:val="ConsPlusNormal"/>
              <w:jc w:val="center"/>
            </w:pPr>
            <w:r>
              <w:t>5</w:t>
            </w:r>
          </w:p>
        </w:tc>
        <w:tc>
          <w:tcPr>
            <w:tcW w:w="992" w:type="dxa"/>
          </w:tcPr>
          <w:p w:rsidR="003F7516" w:rsidRDefault="003F7516" w:rsidP="007B5444">
            <w:pPr>
              <w:pStyle w:val="ConsPlusNormal"/>
              <w:jc w:val="center"/>
            </w:pPr>
            <w:r>
              <w:t>6</w:t>
            </w:r>
          </w:p>
        </w:tc>
        <w:tc>
          <w:tcPr>
            <w:tcW w:w="992" w:type="dxa"/>
          </w:tcPr>
          <w:p w:rsidR="003F7516" w:rsidRDefault="003F7516" w:rsidP="007B5444">
            <w:pPr>
              <w:pStyle w:val="ConsPlusNormal"/>
              <w:jc w:val="center"/>
            </w:pPr>
            <w:r>
              <w:t>7</w:t>
            </w:r>
          </w:p>
        </w:tc>
        <w:tc>
          <w:tcPr>
            <w:tcW w:w="1701" w:type="dxa"/>
          </w:tcPr>
          <w:p w:rsidR="003F7516" w:rsidRDefault="003F7516" w:rsidP="007B5444">
            <w:pPr>
              <w:pStyle w:val="ConsPlusNormal"/>
              <w:jc w:val="center"/>
            </w:pPr>
            <w:r>
              <w:t>8</w:t>
            </w:r>
          </w:p>
        </w:tc>
      </w:tr>
      <w:tr w:rsidR="003F7516" w:rsidTr="007B5444">
        <w:tc>
          <w:tcPr>
            <w:tcW w:w="771" w:type="dxa"/>
            <w:gridSpan w:val="2"/>
          </w:tcPr>
          <w:p w:rsidR="003F7516" w:rsidRDefault="003F7516" w:rsidP="007B5444">
            <w:pPr>
              <w:pStyle w:val="ConsPlusNormal"/>
            </w:pP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701" w:type="dxa"/>
          </w:tcPr>
          <w:p w:rsidR="003F7516" w:rsidRDefault="003F7516" w:rsidP="007B5444">
            <w:pPr>
              <w:pStyle w:val="ConsPlusNormal"/>
            </w:pPr>
          </w:p>
        </w:tc>
      </w:tr>
      <w:tr w:rsidR="003F7516" w:rsidTr="007B5444">
        <w:tblPrEx>
          <w:tblBorders>
            <w:left w:val="nil"/>
          </w:tblBorders>
        </w:tblPrEx>
        <w:tc>
          <w:tcPr>
            <w:tcW w:w="351" w:type="dxa"/>
            <w:tcBorders>
              <w:left w:val="nil"/>
              <w:bottom w:val="nil"/>
            </w:tcBorders>
          </w:tcPr>
          <w:p w:rsidR="003F7516" w:rsidRDefault="003F7516" w:rsidP="007B5444">
            <w:pPr>
              <w:pStyle w:val="ConsPlusNormal"/>
            </w:pPr>
          </w:p>
        </w:tc>
        <w:tc>
          <w:tcPr>
            <w:tcW w:w="420" w:type="dxa"/>
          </w:tcPr>
          <w:p w:rsidR="003F7516" w:rsidRDefault="003F7516" w:rsidP="007B5444">
            <w:pPr>
              <w:pStyle w:val="ConsPlusNormal"/>
            </w:pPr>
            <w:r>
              <w:t>Итого</w:t>
            </w: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701" w:type="dxa"/>
          </w:tcPr>
          <w:p w:rsidR="003F7516" w:rsidRDefault="003F7516" w:rsidP="007B5444">
            <w:pPr>
              <w:pStyle w:val="ConsPlusNormal"/>
            </w:pPr>
          </w:p>
        </w:tc>
      </w:tr>
    </w:tbl>
    <w:p w:rsidR="003F7516" w:rsidRDefault="003F7516" w:rsidP="003F7516">
      <w:pPr>
        <w:pStyle w:val="ConsPlusNonformat"/>
        <w:jc w:val="both"/>
      </w:pPr>
      <w:r>
        <w:t xml:space="preserve">                    2. Операции с бюджетными средствами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2"/>
        <w:gridCol w:w="1278"/>
        <w:gridCol w:w="2193"/>
        <w:gridCol w:w="1843"/>
        <w:gridCol w:w="2268"/>
      </w:tblGrid>
      <w:tr w:rsidR="003F7516" w:rsidTr="007B5444">
        <w:tc>
          <w:tcPr>
            <w:tcW w:w="1980" w:type="dxa"/>
            <w:gridSpan w:val="2"/>
          </w:tcPr>
          <w:p w:rsidR="003F7516" w:rsidRDefault="003F7516" w:rsidP="007B5444">
            <w:pPr>
              <w:pStyle w:val="ConsPlusNormal"/>
              <w:jc w:val="center"/>
            </w:pPr>
            <w:r>
              <w:t>Код по БК</w:t>
            </w:r>
          </w:p>
        </w:tc>
        <w:tc>
          <w:tcPr>
            <w:tcW w:w="2193" w:type="dxa"/>
          </w:tcPr>
          <w:p w:rsidR="003F7516" w:rsidRDefault="003F7516" w:rsidP="007B5444">
            <w:pPr>
              <w:pStyle w:val="ConsPlusNormal"/>
              <w:jc w:val="center"/>
            </w:pPr>
            <w:r>
              <w:t>Выплаты</w:t>
            </w:r>
          </w:p>
        </w:tc>
        <w:tc>
          <w:tcPr>
            <w:tcW w:w="1843" w:type="dxa"/>
          </w:tcPr>
          <w:p w:rsidR="003F7516" w:rsidRDefault="003F7516" w:rsidP="007B5444">
            <w:pPr>
              <w:pStyle w:val="ConsPlusNormal"/>
              <w:jc w:val="center"/>
            </w:pPr>
            <w:r>
              <w:t>Поступления</w:t>
            </w:r>
          </w:p>
        </w:tc>
        <w:tc>
          <w:tcPr>
            <w:tcW w:w="2268" w:type="dxa"/>
          </w:tcPr>
          <w:p w:rsidR="003F7516" w:rsidRDefault="003F7516" w:rsidP="007B5444">
            <w:pPr>
              <w:pStyle w:val="ConsPlusNormal"/>
              <w:jc w:val="center"/>
            </w:pPr>
            <w:r>
              <w:t>Итого</w:t>
            </w:r>
          </w:p>
        </w:tc>
      </w:tr>
      <w:tr w:rsidR="003F7516" w:rsidTr="007B5444">
        <w:tc>
          <w:tcPr>
            <w:tcW w:w="1980" w:type="dxa"/>
            <w:gridSpan w:val="2"/>
          </w:tcPr>
          <w:p w:rsidR="003F7516" w:rsidRDefault="003F7516" w:rsidP="007B5444">
            <w:pPr>
              <w:pStyle w:val="ConsPlusNormal"/>
              <w:jc w:val="center"/>
            </w:pPr>
            <w:r>
              <w:t>1</w:t>
            </w:r>
          </w:p>
        </w:tc>
        <w:tc>
          <w:tcPr>
            <w:tcW w:w="2193" w:type="dxa"/>
          </w:tcPr>
          <w:p w:rsidR="003F7516" w:rsidRDefault="003F7516" w:rsidP="007B5444">
            <w:pPr>
              <w:pStyle w:val="ConsPlusNormal"/>
              <w:jc w:val="center"/>
            </w:pPr>
            <w:r>
              <w:t>2</w:t>
            </w:r>
          </w:p>
        </w:tc>
        <w:tc>
          <w:tcPr>
            <w:tcW w:w="1843" w:type="dxa"/>
          </w:tcPr>
          <w:p w:rsidR="003F7516" w:rsidRDefault="003F7516" w:rsidP="007B5444">
            <w:pPr>
              <w:pStyle w:val="ConsPlusNormal"/>
              <w:jc w:val="center"/>
            </w:pPr>
            <w:r>
              <w:t>3</w:t>
            </w:r>
          </w:p>
        </w:tc>
        <w:tc>
          <w:tcPr>
            <w:tcW w:w="2268" w:type="dxa"/>
          </w:tcPr>
          <w:p w:rsidR="003F7516" w:rsidRDefault="003F7516" w:rsidP="007B5444">
            <w:pPr>
              <w:pStyle w:val="ConsPlusNormal"/>
              <w:jc w:val="center"/>
            </w:pPr>
            <w:r>
              <w:t>4</w:t>
            </w:r>
          </w:p>
        </w:tc>
      </w:tr>
      <w:tr w:rsidR="003F7516" w:rsidTr="007B5444">
        <w:tc>
          <w:tcPr>
            <w:tcW w:w="1980" w:type="dxa"/>
            <w:gridSpan w:val="2"/>
          </w:tcPr>
          <w:p w:rsidR="003F7516" w:rsidRDefault="003F7516" w:rsidP="007B5444">
            <w:pPr>
              <w:pStyle w:val="ConsPlusNormal"/>
            </w:pPr>
          </w:p>
        </w:tc>
        <w:tc>
          <w:tcPr>
            <w:tcW w:w="2193" w:type="dxa"/>
          </w:tcPr>
          <w:p w:rsidR="003F7516" w:rsidRDefault="003F7516" w:rsidP="007B5444">
            <w:pPr>
              <w:pStyle w:val="ConsPlusNormal"/>
            </w:pPr>
          </w:p>
        </w:tc>
        <w:tc>
          <w:tcPr>
            <w:tcW w:w="1843" w:type="dxa"/>
          </w:tcPr>
          <w:p w:rsidR="003F7516" w:rsidRDefault="003F7516" w:rsidP="007B5444">
            <w:pPr>
              <w:pStyle w:val="ConsPlusNormal"/>
            </w:pPr>
          </w:p>
        </w:tc>
        <w:tc>
          <w:tcPr>
            <w:tcW w:w="2268" w:type="dxa"/>
          </w:tcPr>
          <w:p w:rsidR="003F7516" w:rsidRDefault="003F7516" w:rsidP="007B5444">
            <w:pPr>
              <w:pStyle w:val="ConsPlusNormal"/>
            </w:pPr>
          </w:p>
        </w:tc>
      </w:tr>
      <w:tr w:rsidR="003F7516" w:rsidTr="007B5444">
        <w:tblPrEx>
          <w:tblBorders>
            <w:left w:val="nil"/>
          </w:tblBorders>
        </w:tblPrEx>
        <w:tc>
          <w:tcPr>
            <w:tcW w:w="702" w:type="dxa"/>
            <w:tcBorders>
              <w:left w:val="nil"/>
              <w:bottom w:val="nil"/>
            </w:tcBorders>
          </w:tcPr>
          <w:p w:rsidR="003F7516" w:rsidRDefault="003F7516" w:rsidP="007B5444">
            <w:pPr>
              <w:pStyle w:val="ConsPlusNormal"/>
            </w:pPr>
          </w:p>
        </w:tc>
        <w:tc>
          <w:tcPr>
            <w:tcW w:w="1278" w:type="dxa"/>
          </w:tcPr>
          <w:p w:rsidR="003F7516" w:rsidRDefault="003F7516" w:rsidP="007B5444">
            <w:pPr>
              <w:pStyle w:val="ConsPlusNormal"/>
            </w:pPr>
            <w:r>
              <w:t>Всего</w:t>
            </w:r>
          </w:p>
        </w:tc>
        <w:tc>
          <w:tcPr>
            <w:tcW w:w="2193" w:type="dxa"/>
          </w:tcPr>
          <w:p w:rsidR="003F7516" w:rsidRDefault="003F7516" w:rsidP="007B5444">
            <w:pPr>
              <w:pStyle w:val="ConsPlusNormal"/>
            </w:pPr>
          </w:p>
        </w:tc>
        <w:tc>
          <w:tcPr>
            <w:tcW w:w="1843" w:type="dxa"/>
          </w:tcPr>
          <w:p w:rsidR="003F7516" w:rsidRDefault="003F7516" w:rsidP="007B5444">
            <w:pPr>
              <w:pStyle w:val="ConsPlusNormal"/>
            </w:pPr>
          </w:p>
        </w:tc>
        <w:tc>
          <w:tcPr>
            <w:tcW w:w="2268" w:type="dxa"/>
          </w:tcPr>
          <w:p w:rsidR="003F7516" w:rsidRDefault="003F7516" w:rsidP="007B5444">
            <w:pPr>
              <w:pStyle w:val="ConsPlusNormal"/>
            </w:pPr>
          </w:p>
        </w:tc>
      </w:tr>
    </w:tbl>
    <w:p w:rsidR="003F7516" w:rsidRDefault="003F7516" w:rsidP="003F7516">
      <w:pPr>
        <w:pStyle w:val="ConsPlusNonformat"/>
        <w:jc w:val="both"/>
      </w:pPr>
      <w:r>
        <w:t xml:space="preserve">                   3. Неиспользованные бюджетные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9"/>
        <w:gridCol w:w="1092"/>
        <w:gridCol w:w="2262"/>
        <w:gridCol w:w="1843"/>
        <w:gridCol w:w="2268"/>
      </w:tblGrid>
      <w:tr w:rsidR="003F7516" w:rsidTr="007B5444">
        <w:tc>
          <w:tcPr>
            <w:tcW w:w="1911" w:type="dxa"/>
            <w:gridSpan w:val="2"/>
          </w:tcPr>
          <w:p w:rsidR="003F7516" w:rsidRDefault="003F7516" w:rsidP="007B5444">
            <w:pPr>
              <w:pStyle w:val="ConsPlusNormal"/>
              <w:jc w:val="center"/>
            </w:pPr>
            <w:r>
              <w:t>Код по БК</w:t>
            </w:r>
          </w:p>
        </w:tc>
        <w:tc>
          <w:tcPr>
            <w:tcW w:w="2262" w:type="dxa"/>
          </w:tcPr>
          <w:p w:rsidR="003F7516" w:rsidRDefault="003F7516" w:rsidP="007B5444">
            <w:pPr>
              <w:pStyle w:val="ConsPlusNormal"/>
              <w:jc w:val="center"/>
            </w:pPr>
            <w:r>
              <w:t>Бюджетные ассигнования</w:t>
            </w:r>
          </w:p>
        </w:tc>
        <w:tc>
          <w:tcPr>
            <w:tcW w:w="1843" w:type="dxa"/>
          </w:tcPr>
          <w:p w:rsidR="003F7516" w:rsidRDefault="003F7516" w:rsidP="007B5444">
            <w:pPr>
              <w:pStyle w:val="ConsPlusNormal"/>
              <w:jc w:val="center"/>
            </w:pPr>
            <w:r>
              <w:t>Лимиты бюджетных обязательств</w:t>
            </w:r>
          </w:p>
        </w:tc>
        <w:tc>
          <w:tcPr>
            <w:tcW w:w="2268" w:type="dxa"/>
          </w:tcPr>
          <w:p w:rsidR="003F7516" w:rsidRDefault="003F7516" w:rsidP="007B5444">
            <w:pPr>
              <w:pStyle w:val="ConsPlusNormal"/>
              <w:jc w:val="center"/>
            </w:pPr>
            <w:r>
              <w:t>Предельные объемы финансирования</w:t>
            </w:r>
          </w:p>
        </w:tc>
      </w:tr>
      <w:tr w:rsidR="003F7516" w:rsidTr="007B5444">
        <w:tc>
          <w:tcPr>
            <w:tcW w:w="1911" w:type="dxa"/>
            <w:gridSpan w:val="2"/>
          </w:tcPr>
          <w:p w:rsidR="003F7516" w:rsidRDefault="003F7516" w:rsidP="007B5444">
            <w:pPr>
              <w:pStyle w:val="ConsPlusNormal"/>
              <w:jc w:val="center"/>
            </w:pPr>
            <w:r>
              <w:t>1</w:t>
            </w:r>
          </w:p>
        </w:tc>
        <w:tc>
          <w:tcPr>
            <w:tcW w:w="2262" w:type="dxa"/>
          </w:tcPr>
          <w:p w:rsidR="003F7516" w:rsidRDefault="003F7516" w:rsidP="007B5444">
            <w:pPr>
              <w:pStyle w:val="ConsPlusNormal"/>
              <w:jc w:val="center"/>
            </w:pPr>
            <w:r>
              <w:t>2</w:t>
            </w:r>
          </w:p>
        </w:tc>
        <w:tc>
          <w:tcPr>
            <w:tcW w:w="1843" w:type="dxa"/>
          </w:tcPr>
          <w:p w:rsidR="003F7516" w:rsidRDefault="003F7516" w:rsidP="007B5444">
            <w:pPr>
              <w:pStyle w:val="ConsPlusNormal"/>
              <w:jc w:val="center"/>
            </w:pPr>
            <w:r>
              <w:t>3</w:t>
            </w:r>
          </w:p>
        </w:tc>
        <w:tc>
          <w:tcPr>
            <w:tcW w:w="2268" w:type="dxa"/>
          </w:tcPr>
          <w:p w:rsidR="003F7516" w:rsidRDefault="003F7516" w:rsidP="007B5444">
            <w:pPr>
              <w:pStyle w:val="ConsPlusNormal"/>
              <w:jc w:val="center"/>
            </w:pPr>
            <w:r>
              <w:t>4</w:t>
            </w:r>
          </w:p>
        </w:tc>
      </w:tr>
      <w:tr w:rsidR="003F7516" w:rsidTr="007B5444">
        <w:tc>
          <w:tcPr>
            <w:tcW w:w="1911" w:type="dxa"/>
            <w:gridSpan w:val="2"/>
          </w:tcPr>
          <w:p w:rsidR="003F7516" w:rsidRDefault="003F7516" w:rsidP="007B5444">
            <w:pPr>
              <w:pStyle w:val="ConsPlusNormal"/>
            </w:pPr>
          </w:p>
        </w:tc>
        <w:tc>
          <w:tcPr>
            <w:tcW w:w="2262" w:type="dxa"/>
          </w:tcPr>
          <w:p w:rsidR="003F7516" w:rsidRDefault="003F7516" w:rsidP="007B5444">
            <w:pPr>
              <w:pStyle w:val="ConsPlusNormal"/>
            </w:pPr>
          </w:p>
        </w:tc>
        <w:tc>
          <w:tcPr>
            <w:tcW w:w="1843" w:type="dxa"/>
          </w:tcPr>
          <w:p w:rsidR="003F7516" w:rsidRDefault="003F7516" w:rsidP="007B5444">
            <w:pPr>
              <w:pStyle w:val="ConsPlusNormal"/>
            </w:pPr>
          </w:p>
        </w:tc>
        <w:tc>
          <w:tcPr>
            <w:tcW w:w="2268" w:type="dxa"/>
          </w:tcPr>
          <w:p w:rsidR="003F7516" w:rsidRDefault="003F7516" w:rsidP="007B5444">
            <w:pPr>
              <w:pStyle w:val="ConsPlusNormal"/>
            </w:pPr>
          </w:p>
        </w:tc>
      </w:tr>
      <w:tr w:rsidR="003F7516" w:rsidTr="007B5444">
        <w:tblPrEx>
          <w:tblBorders>
            <w:left w:val="nil"/>
          </w:tblBorders>
        </w:tblPrEx>
        <w:tc>
          <w:tcPr>
            <w:tcW w:w="819" w:type="dxa"/>
            <w:tcBorders>
              <w:left w:val="nil"/>
              <w:bottom w:val="nil"/>
            </w:tcBorders>
          </w:tcPr>
          <w:p w:rsidR="003F7516" w:rsidRDefault="003F7516" w:rsidP="007B5444">
            <w:pPr>
              <w:pStyle w:val="ConsPlusNormal"/>
            </w:pPr>
          </w:p>
        </w:tc>
        <w:tc>
          <w:tcPr>
            <w:tcW w:w="1092" w:type="dxa"/>
          </w:tcPr>
          <w:p w:rsidR="003F7516" w:rsidRDefault="003F7516" w:rsidP="007B5444">
            <w:pPr>
              <w:pStyle w:val="ConsPlusNormal"/>
            </w:pPr>
            <w:r>
              <w:t>Итого</w:t>
            </w:r>
          </w:p>
        </w:tc>
        <w:tc>
          <w:tcPr>
            <w:tcW w:w="2262" w:type="dxa"/>
          </w:tcPr>
          <w:p w:rsidR="003F7516" w:rsidRDefault="003F7516" w:rsidP="007B5444">
            <w:pPr>
              <w:pStyle w:val="ConsPlusNormal"/>
            </w:pPr>
          </w:p>
        </w:tc>
        <w:tc>
          <w:tcPr>
            <w:tcW w:w="1843" w:type="dxa"/>
          </w:tcPr>
          <w:p w:rsidR="003F7516" w:rsidRDefault="003F7516" w:rsidP="007B5444">
            <w:pPr>
              <w:pStyle w:val="ConsPlusNormal"/>
            </w:pPr>
          </w:p>
        </w:tc>
        <w:tc>
          <w:tcPr>
            <w:tcW w:w="2268"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19</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 xml:space="preserve">счетов в Администрации </w:t>
      </w:r>
      <w:r w:rsidR="0048274D">
        <w:t>сельского поселения</w:t>
      </w:r>
    </w:p>
    <w:p w:rsidR="00377A0E" w:rsidRDefault="004901E2" w:rsidP="00377A0E">
      <w:pPr>
        <w:pStyle w:val="ConsPlusNormal"/>
        <w:jc w:val="right"/>
      </w:pPr>
      <w:r>
        <w:t>Кебячевский</w:t>
      </w:r>
      <w:r w:rsidR="0048274D">
        <w:t xml:space="preserve"> сельсовет </w:t>
      </w:r>
      <w:r w:rsidR="00377A0E">
        <w:t>муниципального района</w:t>
      </w:r>
    </w:p>
    <w:p w:rsidR="003F7516" w:rsidRDefault="004901E2" w:rsidP="0048274D">
      <w:pPr>
        <w:spacing w:after="1"/>
        <w:ind w:left="4248" w:firstLine="708"/>
      </w:pPr>
      <w:r>
        <w:t>Аургазинский</w:t>
      </w:r>
      <w:r w:rsidR="00377A0E">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bookmarkStart w:id="51" w:name="P3921"/>
      <w:bookmarkEnd w:id="51"/>
      <w:r>
        <w:t xml:space="preserve">                          ПРИЛОЖЕНИЕ К ВЫПИСКЕ                  ┌───────┐</w:t>
      </w:r>
    </w:p>
    <w:p w:rsidR="003F7516" w:rsidRDefault="003F7516" w:rsidP="003F7516">
      <w:pPr>
        <w:pStyle w:val="ConsPlusNonformat"/>
        <w:jc w:val="both"/>
      </w:pPr>
      <w:r>
        <w:t xml:space="preserve">               из лицевого счета главного распорядителя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(распорядителя)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__________________________            │       │</w:t>
      </w:r>
    </w:p>
    <w:p w:rsidR="003F7516" w:rsidRDefault="003F7516" w:rsidP="003F7516">
      <w:pPr>
        <w:pStyle w:val="ConsPlusNonformat"/>
        <w:jc w:val="both"/>
      </w:pPr>
      <w:r>
        <w:t>Главный распорядитель                                           ├───────┤</w:t>
      </w:r>
    </w:p>
    <w:p w:rsidR="003F7516" w:rsidRDefault="003F7516" w:rsidP="003F7516">
      <w:pPr>
        <w:pStyle w:val="ConsPlusNonformat"/>
        <w:jc w:val="both"/>
      </w:pPr>
      <w:r>
        <w:t>бюджетных средств         _____________________     Глава по БК │       │</w:t>
      </w:r>
    </w:p>
    <w:p w:rsidR="003F7516" w:rsidRDefault="003F7516" w:rsidP="003F7516">
      <w:pPr>
        <w:pStyle w:val="ConsPlusNonformat"/>
        <w:jc w:val="both"/>
      </w:pPr>
      <w:r>
        <w:t>Распорядитель бюджетных средств ___________ по Сводному реестру ├───────┤</w:t>
      </w:r>
    </w:p>
    <w:p w:rsidR="003F7516" w:rsidRDefault="003F7516" w:rsidP="003F7516">
      <w:pPr>
        <w:pStyle w:val="ConsPlusNonformat"/>
        <w:jc w:val="both"/>
      </w:pPr>
      <w:r>
        <w:t>Наименование бюджета _______________________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7"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Бюджетные ассигнования</w:t>
      </w:r>
    </w:p>
    <w:p w:rsidR="003F7516" w:rsidRDefault="003F7516" w:rsidP="003F7516">
      <w:pPr>
        <w:pStyle w:val="ConsPlusNormal"/>
        <w:jc w:val="both"/>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851"/>
        <w:gridCol w:w="850"/>
        <w:gridCol w:w="993"/>
        <w:gridCol w:w="1134"/>
        <w:gridCol w:w="850"/>
        <w:gridCol w:w="851"/>
        <w:gridCol w:w="992"/>
        <w:gridCol w:w="850"/>
        <w:gridCol w:w="851"/>
        <w:gridCol w:w="992"/>
      </w:tblGrid>
      <w:tr w:rsidR="003F7516" w:rsidTr="007B5444">
        <w:tc>
          <w:tcPr>
            <w:tcW w:w="629" w:type="dxa"/>
            <w:vMerge w:val="restart"/>
          </w:tcPr>
          <w:p w:rsidR="003F7516" w:rsidRDefault="003F7516" w:rsidP="007B5444">
            <w:pPr>
              <w:pStyle w:val="ConsPlusNormal"/>
              <w:jc w:val="center"/>
            </w:pPr>
            <w:r>
              <w:t>Код по БК</w:t>
            </w:r>
          </w:p>
        </w:tc>
        <w:tc>
          <w:tcPr>
            <w:tcW w:w="2694" w:type="dxa"/>
            <w:gridSpan w:val="3"/>
          </w:tcPr>
          <w:p w:rsidR="003F7516" w:rsidRDefault="003F7516" w:rsidP="007B5444">
            <w:pPr>
              <w:pStyle w:val="ConsPlusNormal"/>
              <w:jc w:val="center"/>
            </w:pPr>
            <w:r>
              <w:t>Получено</w:t>
            </w:r>
          </w:p>
        </w:tc>
        <w:tc>
          <w:tcPr>
            <w:tcW w:w="2835" w:type="dxa"/>
            <w:gridSpan w:val="3"/>
          </w:tcPr>
          <w:p w:rsidR="003F7516" w:rsidRDefault="003F7516" w:rsidP="007B5444">
            <w:pPr>
              <w:pStyle w:val="ConsPlusNormal"/>
              <w:jc w:val="center"/>
            </w:pPr>
            <w:r>
              <w:t>Распределено</w:t>
            </w:r>
          </w:p>
        </w:tc>
        <w:tc>
          <w:tcPr>
            <w:tcW w:w="2693" w:type="dxa"/>
            <w:gridSpan w:val="3"/>
          </w:tcPr>
          <w:p w:rsidR="003F7516" w:rsidRDefault="003F7516" w:rsidP="007B5444">
            <w:pPr>
              <w:pStyle w:val="ConsPlusNormal"/>
              <w:jc w:val="center"/>
            </w:pPr>
            <w:r>
              <w:t>Подлежит распределению</w:t>
            </w:r>
          </w:p>
        </w:tc>
        <w:tc>
          <w:tcPr>
            <w:tcW w:w="992" w:type="dxa"/>
            <w:vMerge w:val="restart"/>
          </w:tcPr>
          <w:p w:rsidR="003F7516" w:rsidRDefault="003F7516" w:rsidP="007B5444">
            <w:pPr>
              <w:pStyle w:val="ConsPlusNormal"/>
              <w:jc w:val="center"/>
            </w:pPr>
            <w:r>
              <w:t>Примечание</w:t>
            </w:r>
          </w:p>
        </w:tc>
      </w:tr>
      <w:tr w:rsidR="003F7516" w:rsidTr="007B5444">
        <w:tc>
          <w:tcPr>
            <w:tcW w:w="629" w:type="dxa"/>
            <w:vMerge/>
          </w:tcPr>
          <w:p w:rsidR="003F7516" w:rsidRDefault="003F7516" w:rsidP="007B5444"/>
        </w:tc>
        <w:tc>
          <w:tcPr>
            <w:tcW w:w="851" w:type="dxa"/>
            <w:vMerge w:val="restart"/>
          </w:tcPr>
          <w:p w:rsidR="003F7516" w:rsidRDefault="003F7516" w:rsidP="007B5444">
            <w:pPr>
              <w:pStyle w:val="ConsPlusNormal"/>
              <w:jc w:val="center"/>
            </w:pPr>
            <w:r>
              <w:t>на текущий финансовый год</w:t>
            </w:r>
          </w:p>
        </w:tc>
        <w:tc>
          <w:tcPr>
            <w:tcW w:w="1843"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992"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992" w:type="dxa"/>
            <w:vMerge/>
          </w:tcPr>
          <w:p w:rsidR="003F7516" w:rsidRDefault="003F7516" w:rsidP="007B5444"/>
        </w:tc>
      </w:tr>
      <w:tr w:rsidR="003F7516" w:rsidTr="007B5444">
        <w:tc>
          <w:tcPr>
            <w:tcW w:w="629" w:type="dxa"/>
            <w:vMerge/>
          </w:tcPr>
          <w:p w:rsidR="003F7516" w:rsidRDefault="003F7516" w:rsidP="007B5444"/>
        </w:tc>
        <w:tc>
          <w:tcPr>
            <w:tcW w:w="851"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993"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992"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992" w:type="dxa"/>
            <w:vMerge/>
          </w:tcPr>
          <w:p w:rsidR="003F7516" w:rsidRDefault="003F7516" w:rsidP="007B5444"/>
        </w:tc>
      </w:tr>
      <w:tr w:rsidR="003F7516" w:rsidTr="007B5444">
        <w:tc>
          <w:tcPr>
            <w:tcW w:w="629" w:type="dxa"/>
          </w:tcPr>
          <w:p w:rsidR="003F7516" w:rsidRDefault="003F7516" w:rsidP="007B5444">
            <w:pPr>
              <w:pStyle w:val="ConsPlusNormal"/>
              <w:jc w:val="center"/>
            </w:pPr>
            <w:r>
              <w:t>1</w:t>
            </w:r>
          </w:p>
        </w:tc>
        <w:tc>
          <w:tcPr>
            <w:tcW w:w="851"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993"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851" w:type="dxa"/>
          </w:tcPr>
          <w:p w:rsidR="003F7516" w:rsidRDefault="003F7516" w:rsidP="007B5444">
            <w:pPr>
              <w:pStyle w:val="ConsPlusNormal"/>
              <w:jc w:val="center"/>
            </w:pPr>
            <w:r>
              <w:t>7</w:t>
            </w:r>
          </w:p>
        </w:tc>
        <w:tc>
          <w:tcPr>
            <w:tcW w:w="992" w:type="dxa"/>
          </w:tcPr>
          <w:p w:rsidR="003F7516" w:rsidRDefault="003F7516" w:rsidP="007B5444">
            <w:pPr>
              <w:pStyle w:val="ConsPlusNormal"/>
              <w:jc w:val="center"/>
            </w:pPr>
            <w:r>
              <w:t>8</w:t>
            </w:r>
          </w:p>
        </w:tc>
        <w:tc>
          <w:tcPr>
            <w:tcW w:w="850" w:type="dxa"/>
          </w:tcPr>
          <w:p w:rsidR="003F7516" w:rsidRDefault="003F7516" w:rsidP="007B5444">
            <w:pPr>
              <w:pStyle w:val="ConsPlusNormal"/>
              <w:jc w:val="center"/>
            </w:pPr>
            <w:r>
              <w:t>9</w:t>
            </w:r>
          </w:p>
        </w:tc>
        <w:tc>
          <w:tcPr>
            <w:tcW w:w="851" w:type="dxa"/>
          </w:tcPr>
          <w:p w:rsidR="003F7516" w:rsidRDefault="003F7516" w:rsidP="007B5444">
            <w:pPr>
              <w:pStyle w:val="ConsPlusNormal"/>
              <w:jc w:val="center"/>
            </w:pPr>
            <w:r>
              <w:t>10</w:t>
            </w:r>
          </w:p>
        </w:tc>
        <w:tc>
          <w:tcPr>
            <w:tcW w:w="992" w:type="dxa"/>
          </w:tcPr>
          <w:p w:rsidR="003F7516" w:rsidRDefault="003F7516" w:rsidP="007B5444">
            <w:pPr>
              <w:pStyle w:val="ConsPlusNormal"/>
              <w:jc w:val="center"/>
            </w:pPr>
            <w:r>
              <w:t>11</w:t>
            </w:r>
          </w:p>
        </w:tc>
      </w:tr>
      <w:tr w:rsidR="003F7516" w:rsidTr="007B5444">
        <w:tc>
          <w:tcPr>
            <w:tcW w:w="62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r>
      <w:tr w:rsidR="003F7516" w:rsidTr="007B5444">
        <w:tc>
          <w:tcPr>
            <w:tcW w:w="62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r>
      <w:tr w:rsidR="003F7516" w:rsidTr="007B5444">
        <w:tblPrEx>
          <w:tblBorders>
            <w:left w:val="nil"/>
            <w:right w:val="nil"/>
          </w:tblBorders>
        </w:tblPrEx>
        <w:tc>
          <w:tcPr>
            <w:tcW w:w="629" w:type="dxa"/>
            <w:tcBorders>
              <w:left w:val="nil"/>
            </w:tcBorders>
          </w:tcPr>
          <w:p w:rsidR="003F7516" w:rsidRDefault="003F7516" w:rsidP="007B5444">
            <w:pPr>
              <w:pStyle w:val="ConsPlusNormal"/>
            </w:pPr>
            <w:r>
              <w:t>Итого</w:t>
            </w: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 xml:space="preserve"> 2. Лимиты бюджетных обязательств</w:t>
      </w:r>
    </w:p>
    <w:p w:rsidR="003F7516" w:rsidRDefault="003F7516" w:rsidP="003F7516">
      <w:pPr>
        <w:pStyle w:val="ConsPlusNonformat"/>
        <w:jc w:val="both"/>
      </w:pPr>
    </w:p>
    <w:p w:rsidR="003F7516" w:rsidRDefault="003F7516" w:rsidP="003F7516">
      <w:pPr>
        <w:pStyle w:val="ConsPlusNonformat"/>
        <w:jc w:val="both"/>
      </w:pPr>
      <w:r>
        <w:lastRenderedPageBreak/>
        <w:t xml:space="preserve">              2.1. Доведенные лимиты бюджетных обязательств</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851"/>
        <w:gridCol w:w="850"/>
        <w:gridCol w:w="993"/>
        <w:gridCol w:w="1134"/>
        <w:gridCol w:w="850"/>
        <w:gridCol w:w="851"/>
        <w:gridCol w:w="992"/>
        <w:gridCol w:w="850"/>
        <w:gridCol w:w="851"/>
        <w:gridCol w:w="992"/>
      </w:tblGrid>
      <w:tr w:rsidR="003F7516" w:rsidTr="007B5444">
        <w:tc>
          <w:tcPr>
            <w:tcW w:w="629" w:type="dxa"/>
            <w:vMerge w:val="restart"/>
          </w:tcPr>
          <w:p w:rsidR="003F7516" w:rsidRDefault="003F7516" w:rsidP="007B5444">
            <w:pPr>
              <w:pStyle w:val="ConsPlusNormal"/>
              <w:jc w:val="center"/>
            </w:pPr>
            <w:r>
              <w:t>Код по БК</w:t>
            </w:r>
          </w:p>
        </w:tc>
        <w:tc>
          <w:tcPr>
            <w:tcW w:w="2694" w:type="dxa"/>
            <w:gridSpan w:val="3"/>
          </w:tcPr>
          <w:p w:rsidR="003F7516" w:rsidRDefault="003F7516" w:rsidP="007B5444">
            <w:pPr>
              <w:pStyle w:val="ConsPlusNormal"/>
              <w:jc w:val="center"/>
            </w:pPr>
            <w:r>
              <w:t>Получено</w:t>
            </w:r>
          </w:p>
        </w:tc>
        <w:tc>
          <w:tcPr>
            <w:tcW w:w="2835" w:type="dxa"/>
            <w:gridSpan w:val="3"/>
          </w:tcPr>
          <w:p w:rsidR="003F7516" w:rsidRDefault="003F7516" w:rsidP="007B5444">
            <w:pPr>
              <w:pStyle w:val="ConsPlusNormal"/>
              <w:jc w:val="center"/>
            </w:pPr>
            <w:r>
              <w:t>Распределено</w:t>
            </w:r>
          </w:p>
        </w:tc>
        <w:tc>
          <w:tcPr>
            <w:tcW w:w="2693" w:type="dxa"/>
            <w:gridSpan w:val="3"/>
          </w:tcPr>
          <w:p w:rsidR="003F7516" w:rsidRDefault="003F7516" w:rsidP="007B5444">
            <w:pPr>
              <w:pStyle w:val="ConsPlusNormal"/>
              <w:jc w:val="center"/>
            </w:pPr>
            <w:r>
              <w:t>Подлежит распределению</w:t>
            </w:r>
          </w:p>
        </w:tc>
        <w:tc>
          <w:tcPr>
            <w:tcW w:w="992" w:type="dxa"/>
            <w:vMerge w:val="restart"/>
          </w:tcPr>
          <w:p w:rsidR="003F7516" w:rsidRDefault="003F7516" w:rsidP="007B5444">
            <w:pPr>
              <w:pStyle w:val="ConsPlusNormal"/>
              <w:jc w:val="center"/>
            </w:pPr>
            <w:r>
              <w:t>Примечание</w:t>
            </w:r>
          </w:p>
        </w:tc>
      </w:tr>
      <w:tr w:rsidR="003F7516" w:rsidTr="007B5444">
        <w:tc>
          <w:tcPr>
            <w:tcW w:w="629" w:type="dxa"/>
            <w:vMerge/>
          </w:tcPr>
          <w:p w:rsidR="003F7516" w:rsidRDefault="003F7516" w:rsidP="007B5444"/>
        </w:tc>
        <w:tc>
          <w:tcPr>
            <w:tcW w:w="851" w:type="dxa"/>
            <w:vMerge w:val="restart"/>
          </w:tcPr>
          <w:p w:rsidR="003F7516" w:rsidRDefault="003F7516" w:rsidP="007B5444">
            <w:pPr>
              <w:pStyle w:val="ConsPlusNormal"/>
              <w:jc w:val="center"/>
            </w:pPr>
            <w:r>
              <w:t>на текущий финансовый год</w:t>
            </w:r>
          </w:p>
        </w:tc>
        <w:tc>
          <w:tcPr>
            <w:tcW w:w="1843"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992"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992" w:type="dxa"/>
            <w:vMerge/>
          </w:tcPr>
          <w:p w:rsidR="003F7516" w:rsidRDefault="003F7516" w:rsidP="007B5444"/>
        </w:tc>
      </w:tr>
      <w:tr w:rsidR="003F7516" w:rsidTr="007B5444">
        <w:tc>
          <w:tcPr>
            <w:tcW w:w="629" w:type="dxa"/>
            <w:vMerge/>
          </w:tcPr>
          <w:p w:rsidR="003F7516" w:rsidRDefault="003F7516" w:rsidP="007B5444"/>
        </w:tc>
        <w:tc>
          <w:tcPr>
            <w:tcW w:w="851"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993"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992"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992" w:type="dxa"/>
            <w:vMerge/>
          </w:tcPr>
          <w:p w:rsidR="003F7516" w:rsidRDefault="003F7516" w:rsidP="007B5444"/>
        </w:tc>
      </w:tr>
      <w:tr w:rsidR="003F7516" w:rsidTr="007B5444">
        <w:tc>
          <w:tcPr>
            <w:tcW w:w="629" w:type="dxa"/>
          </w:tcPr>
          <w:p w:rsidR="003F7516" w:rsidRDefault="003F7516" w:rsidP="007B5444">
            <w:pPr>
              <w:pStyle w:val="ConsPlusNormal"/>
              <w:jc w:val="center"/>
            </w:pPr>
            <w:r>
              <w:t>1</w:t>
            </w:r>
          </w:p>
        </w:tc>
        <w:tc>
          <w:tcPr>
            <w:tcW w:w="851"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993"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851" w:type="dxa"/>
          </w:tcPr>
          <w:p w:rsidR="003F7516" w:rsidRDefault="003F7516" w:rsidP="007B5444">
            <w:pPr>
              <w:pStyle w:val="ConsPlusNormal"/>
              <w:jc w:val="center"/>
            </w:pPr>
            <w:r>
              <w:t>7</w:t>
            </w:r>
          </w:p>
        </w:tc>
        <w:tc>
          <w:tcPr>
            <w:tcW w:w="992" w:type="dxa"/>
          </w:tcPr>
          <w:p w:rsidR="003F7516" w:rsidRDefault="003F7516" w:rsidP="007B5444">
            <w:pPr>
              <w:pStyle w:val="ConsPlusNormal"/>
              <w:jc w:val="center"/>
            </w:pPr>
            <w:r>
              <w:t>8</w:t>
            </w:r>
          </w:p>
        </w:tc>
        <w:tc>
          <w:tcPr>
            <w:tcW w:w="850" w:type="dxa"/>
          </w:tcPr>
          <w:p w:rsidR="003F7516" w:rsidRDefault="003F7516" w:rsidP="007B5444">
            <w:pPr>
              <w:pStyle w:val="ConsPlusNormal"/>
              <w:jc w:val="center"/>
            </w:pPr>
            <w:r>
              <w:t>9</w:t>
            </w:r>
          </w:p>
        </w:tc>
        <w:tc>
          <w:tcPr>
            <w:tcW w:w="851" w:type="dxa"/>
          </w:tcPr>
          <w:p w:rsidR="003F7516" w:rsidRDefault="003F7516" w:rsidP="007B5444">
            <w:pPr>
              <w:pStyle w:val="ConsPlusNormal"/>
              <w:jc w:val="center"/>
            </w:pPr>
            <w:r>
              <w:t>10</w:t>
            </w:r>
          </w:p>
        </w:tc>
        <w:tc>
          <w:tcPr>
            <w:tcW w:w="992" w:type="dxa"/>
          </w:tcPr>
          <w:p w:rsidR="003F7516" w:rsidRDefault="003F7516" w:rsidP="007B5444">
            <w:pPr>
              <w:pStyle w:val="ConsPlusNormal"/>
              <w:jc w:val="center"/>
            </w:pPr>
            <w:r>
              <w:t>11</w:t>
            </w:r>
          </w:p>
        </w:tc>
      </w:tr>
      <w:tr w:rsidR="003F7516" w:rsidTr="007B5444">
        <w:tc>
          <w:tcPr>
            <w:tcW w:w="62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r>
      <w:tr w:rsidR="003F7516" w:rsidTr="007B5444">
        <w:tc>
          <w:tcPr>
            <w:tcW w:w="629"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r>
      <w:tr w:rsidR="003F7516" w:rsidTr="007B5444">
        <w:tblPrEx>
          <w:tblBorders>
            <w:left w:val="nil"/>
            <w:right w:val="nil"/>
          </w:tblBorders>
        </w:tblPrEx>
        <w:tc>
          <w:tcPr>
            <w:tcW w:w="629" w:type="dxa"/>
            <w:tcBorders>
              <w:left w:val="nil"/>
            </w:tcBorders>
          </w:tcPr>
          <w:p w:rsidR="003F7516" w:rsidRDefault="003F7516" w:rsidP="007B5444">
            <w:pPr>
              <w:pStyle w:val="ConsPlusNormal"/>
            </w:pPr>
            <w:r>
              <w:t>Итого</w:t>
            </w: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993"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Предельные объемы финансирования</w:t>
      </w:r>
    </w:p>
    <w:p w:rsidR="003F7516" w:rsidRDefault="003F7516" w:rsidP="003F7516">
      <w:pPr>
        <w:pStyle w:val="ConsPlusNonformat"/>
        <w:jc w:val="both"/>
      </w:pPr>
    </w:p>
    <w:p w:rsidR="003F7516" w:rsidRDefault="003F7516" w:rsidP="003F7516">
      <w:pPr>
        <w:pStyle w:val="ConsPlusNonformat"/>
        <w:jc w:val="both"/>
      </w:pPr>
      <w:r>
        <w:t xml:space="preserve">             3.1. Доведенные предельные объемы финансирования</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843"/>
        <w:gridCol w:w="1984"/>
        <w:gridCol w:w="2127"/>
        <w:gridCol w:w="1984"/>
      </w:tblGrid>
      <w:tr w:rsidR="003F7516" w:rsidTr="007B5444">
        <w:tc>
          <w:tcPr>
            <w:tcW w:w="771" w:type="dxa"/>
          </w:tcPr>
          <w:p w:rsidR="003F7516" w:rsidRDefault="003F7516" w:rsidP="007B5444">
            <w:pPr>
              <w:pStyle w:val="ConsPlusNormal"/>
              <w:jc w:val="center"/>
            </w:pPr>
            <w:r>
              <w:t>Код по БК</w:t>
            </w:r>
          </w:p>
        </w:tc>
        <w:tc>
          <w:tcPr>
            <w:tcW w:w="1843" w:type="dxa"/>
          </w:tcPr>
          <w:p w:rsidR="003F7516" w:rsidRDefault="003F7516" w:rsidP="007B5444">
            <w:pPr>
              <w:pStyle w:val="ConsPlusNormal"/>
              <w:jc w:val="center"/>
            </w:pPr>
            <w:r>
              <w:t>Получено на текущий финансовый год (текущий период)</w:t>
            </w:r>
          </w:p>
        </w:tc>
        <w:tc>
          <w:tcPr>
            <w:tcW w:w="1984" w:type="dxa"/>
          </w:tcPr>
          <w:p w:rsidR="003F7516" w:rsidRDefault="003F7516" w:rsidP="007B5444">
            <w:pPr>
              <w:pStyle w:val="ConsPlusNormal"/>
              <w:jc w:val="center"/>
            </w:pPr>
            <w:r>
              <w:t>Распределено на текущий финансовый год (текущий период)</w:t>
            </w:r>
          </w:p>
        </w:tc>
        <w:tc>
          <w:tcPr>
            <w:tcW w:w="2127" w:type="dxa"/>
          </w:tcPr>
          <w:p w:rsidR="003F7516" w:rsidRDefault="003F7516" w:rsidP="007B5444">
            <w:pPr>
              <w:pStyle w:val="ConsPlusNormal"/>
              <w:jc w:val="center"/>
            </w:pPr>
            <w:r>
              <w:t>Подлежит распределению на текущий финансовый год (текущий период)</w:t>
            </w:r>
          </w:p>
        </w:tc>
        <w:tc>
          <w:tcPr>
            <w:tcW w:w="1984" w:type="dxa"/>
          </w:tcPr>
          <w:p w:rsidR="003F7516" w:rsidRDefault="003F7516" w:rsidP="007B5444">
            <w:pPr>
              <w:pStyle w:val="ConsPlusNormal"/>
              <w:jc w:val="center"/>
            </w:pPr>
            <w:r>
              <w:t>Примечание</w:t>
            </w:r>
          </w:p>
        </w:tc>
      </w:tr>
      <w:tr w:rsidR="003F7516" w:rsidTr="007B5444">
        <w:tc>
          <w:tcPr>
            <w:tcW w:w="771" w:type="dxa"/>
          </w:tcPr>
          <w:p w:rsidR="003F7516" w:rsidRDefault="003F7516" w:rsidP="007B5444">
            <w:pPr>
              <w:pStyle w:val="ConsPlusNormal"/>
              <w:jc w:val="center"/>
            </w:pPr>
            <w:r>
              <w:t>1</w:t>
            </w:r>
          </w:p>
        </w:tc>
        <w:tc>
          <w:tcPr>
            <w:tcW w:w="1843" w:type="dxa"/>
          </w:tcPr>
          <w:p w:rsidR="003F7516" w:rsidRDefault="003F7516" w:rsidP="007B5444">
            <w:pPr>
              <w:pStyle w:val="ConsPlusNormal"/>
              <w:jc w:val="center"/>
            </w:pPr>
            <w:r>
              <w:t>2</w:t>
            </w:r>
          </w:p>
        </w:tc>
        <w:tc>
          <w:tcPr>
            <w:tcW w:w="1984" w:type="dxa"/>
          </w:tcPr>
          <w:p w:rsidR="003F7516" w:rsidRDefault="003F7516" w:rsidP="007B5444">
            <w:pPr>
              <w:pStyle w:val="ConsPlusNormal"/>
              <w:jc w:val="center"/>
            </w:pPr>
            <w:r>
              <w:t>3</w:t>
            </w:r>
          </w:p>
        </w:tc>
        <w:tc>
          <w:tcPr>
            <w:tcW w:w="2127" w:type="dxa"/>
          </w:tcPr>
          <w:p w:rsidR="003F7516" w:rsidRDefault="003F7516" w:rsidP="007B5444">
            <w:pPr>
              <w:pStyle w:val="ConsPlusNormal"/>
              <w:jc w:val="center"/>
            </w:pPr>
            <w:r>
              <w:t>4</w:t>
            </w:r>
          </w:p>
        </w:tc>
        <w:tc>
          <w:tcPr>
            <w:tcW w:w="1984" w:type="dxa"/>
          </w:tcPr>
          <w:p w:rsidR="003F7516" w:rsidRDefault="003F7516" w:rsidP="007B5444">
            <w:pPr>
              <w:pStyle w:val="ConsPlusNormal"/>
              <w:jc w:val="center"/>
            </w:pPr>
            <w:r>
              <w:t>5</w:t>
            </w:r>
          </w:p>
        </w:tc>
      </w:tr>
      <w:tr w:rsidR="003F7516" w:rsidTr="007B5444">
        <w:tc>
          <w:tcPr>
            <w:tcW w:w="771" w:type="dxa"/>
          </w:tcPr>
          <w:p w:rsidR="003F7516" w:rsidRDefault="003F7516" w:rsidP="007B5444">
            <w:pPr>
              <w:pStyle w:val="ConsPlusNormal"/>
            </w:pPr>
          </w:p>
        </w:tc>
        <w:tc>
          <w:tcPr>
            <w:tcW w:w="1843" w:type="dxa"/>
          </w:tcPr>
          <w:p w:rsidR="003F7516" w:rsidRDefault="003F7516" w:rsidP="007B5444">
            <w:pPr>
              <w:pStyle w:val="ConsPlusNormal"/>
            </w:pPr>
          </w:p>
        </w:tc>
        <w:tc>
          <w:tcPr>
            <w:tcW w:w="1984" w:type="dxa"/>
          </w:tcPr>
          <w:p w:rsidR="003F7516" w:rsidRDefault="003F7516" w:rsidP="007B5444">
            <w:pPr>
              <w:pStyle w:val="ConsPlusNormal"/>
            </w:pPr>
          </w:p>
        </w:tc>
        <w:tc>
          <w:tcPr>
            <w:tcW w:w="2127"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1843" w:type="dxa"/>
          </w:tcPr>
          <w:p w:rsidR="003F7516" w:rsidRDefault="003F7516" w:rsidP="007B5444">
            <w:pPr>
              <w:pStyle w:val="ConsPlusNormal"/>
            </w:pPr>
          </w:p>
        </w:tc>
        <w:tc>
          <w:tcPr>
            <w:tcW w:w="1984" w:type="dxa"/>
          </w:tcPr>
          <w:p w:rsidR="003F7516" w:rsidRDefault="003F7516" w:rsidP="007B5444">
            <w:pPr>
              <w:pStyle w:val="ConsPlusNormal"/>
            </w:pPr>
          </w:p>
        </w:tc>
        <w:tc>
          <w:tcPr>
            <w:tcW w:w="2127" w:type="dxa"/>
          </w:tcPr>
          <w:p w:rsidR="003F7516" w:rsidRDefault="003F7516" w:rsidP="007B5444">
            <w:pPr>
              <w:pStyle w:val="ConsPlusNormal"/>
            </w:pPr>
          </w:p>
        </w:tc>
        <w:tc>
          <w:tcPr>
            <w:tcW w:w="1984" w:type="dxa"/>
          </w:tcPr>
          <w:p w:rsidR="003F7516" w:rsidRDefault="003F7516" w:rsidP="007B5444">
            <w:pPr>
              <w:pStyle w:val="ConsPlusNormal"/>
            </w:pPr>
          </w:p>
        </w:tc>
      </w:tr>
      <w:tr w:rsidR="003F7516" w:rsidTr="007B5444">
        <w:tblPrEx>
          <w:tblBorders>
            <w:left w:val="nil"/>
            <w:right w:val="nil"/>
          </w:tblBorders>
        </w:tblPrEx>
        <w:tc>
          <w:tcPr>
            <w:tcW w:w="771" w:type="dxa"/>
            <w:tcBorders>
              <w:left w:val="nil"/>
            </w:tcBorders>
          </w:tcPr>
          <w:p w:rsidR="003F7516" w:rsidRDefault="003F7516" w:rsidP="007B5444">
            <w:pPr>
              <w:pStyle w:val="ConsPlusNormal"/>
            </w:pPr>
            <w:r>
              <w:t>Итого</w:t>
            </w:r>
          </w:p>
        </w:tc>
        <w:tc>
          <w:tcPr>
            <w:tcW w:w="1843" w:type="dxa"/>
          </w:tcPr>
          <w:p w:rsidR="003F7516" w:rsidRDefault="003F7516" w:rsidP="007B5444">
            <w:pPr>
              <w:pStyle w:val="ConsPlusNormal"/>
            </w:pPr>
          </w:p>
        </w:tc>
        <w:tc>
          <w:tcPr>
            <w:tcW w:w="1984" w:type="dxa"/>
          </w:tcPr>
          <w:p w:rsidR="003F7516" w:rsidRDefault="003F7516" w:rsidP="007B5444">
            <w:pPr>
              <w:pStyle w:val="ConsPlusNormal"/>
            </w:pPr>
          </w:p>
        </w:tc>
        <w:tc>
          <w:tcPr>
            <w:tcW w:w="2127" w:type="dxa"/>
          </w:tcPr>
          <w:p w:rsidR="003F7516" w:rsidRDefault="003F7516" w:rsidP="007B5444">
            <w:pPr>
              <w:pStyle w:val="ConsPlusNormal"/>
            </w:pPr>
          </w:p>
        </w:tc>
        <w:tc>
          <w:tcPr>
            <w:tcW w:w="1984" w:type="dxa"/>
            <w:tcBorders>
              <w:bottom w:val="nil"/>
              <w:right w:val="nil"/>
            </w:tcBorders>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20</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счетов в Администрации</w:t>
      </w:r>
      <w:r w:rsidR="0048274D">
        <w:t xml:space="preserve"> сельского поселения</w:t>
      </w:r>
    </w:p>
    <w:p w:rsidR="00377A0E" w:rsidRDefault="004901E2" w:rsidP="00377A0E">
      <w:pPr>
        <w:pStyle w:val="ConsPlusNormal"/>
        <w:jc w:val="right"/>
      </w:pPr>
      <w:r>
        <w:t>Кебячевский</w:t>
      </w:r>
      <w:r w:rsidR="0048274D">
        <w:t xml:space="preserve"> сельсовет</w:t>
      </w:r>
      <w:r w:rsidR="00377A0E">
        <w:t xml:space="preserve"> муниципального района</w:t>
      </w:r>
    </w:p>
    <w:p w:rsidR="003F7516" w:rsidRDefault="0048274D" w:rsidP="00377A0E">
      <w:pPr>
        <w:spacing w:after="1"/>
      </w:pPr>
      <w:r>
        <w:t xml:space="preserve">                                                                                                      </w:t>
      </w:r>
      <w:r w:rsidR="004901E2">
        <w:t>Аургазинский</w:t>
      </w:r>
      <w:r w:rsidR="00377A0E">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bookmarkStart w:id="52" w:name="P4123"/>
      <w:bookmarkEnd w:id="52"/>
      <w:r>
        <w:t xml:space="preserve">                     ПРИЛОЖЕНИЕ К ВЫПИСКЕ                       ┌───────┐</w:t>
      </w:r>
    </w:p>
    <w:p w:rsidR="003F7516" w:rsidRDefault="003F7516" w:rsidP="003F7516">
      <w:pPr>
        <w:pStyle w:val="ConsPlusNonformat"/>
        <w:jc w:val="both"/>
      </w:pPr>
      <w:r>
        <w:t xml:space="preserve">                из лицевого счета получателя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                     │       │</w:t>
      </w:r>
    </w:p>
    <w:p w:rsidR="003F7516" w:rsidRDefault="003F7516" w:rsidP="003F7516">
      <w:pPr>
        <w:pStyle w:val="ConsPlusNonformat"/>
        <w:jc w:val="both"/>
      </w:pPr>
      <w:r>
        <w:t>Получатель бюджетных средств ______________ по Сводному реестру ├───────┤</w:t>
      </w:r>
    </w:p>
    <w:p w:rsidR="003F7516" w:rsidRDefault="003F7516" w:rsidP="003F7516">
      <w:pPr>
        <w:pStyle w:val="ConsPlusNonformat"/>
        <w:jc w:val="both"/>
      </w:pPr>
      <w:r>
        <w:t>Главный распорядитель бюджетных                                 │       │</w:t>
      </w:r>
    </w:p>
    <w:p w:rsidR="003F7516" w:rsidRDefault="003F7516" w:rsidP="003F7516">
      <w:pPr>
        <w:pStyle w:val="ConsPlusNonformat"/>
        <w:jc w:val="both"/>
      </w:pPr>
      <w:r>
        <w:t>средств                   _________________         Глава по БК ├───────┤</w:t>
      </w:r>
    </w:p>
    <w:p w:rsidR="003F7516" w:rsidRDefault="003F7516" w:rsidP="003F7516">
      <w:pPr>
        <w:pStyle w:val="ConsPlusNonformat"/>
        <w:jc w:val="both"/>
      </w:pPr>
      <w:r>
        <w:t>Наименование бюджета      _________________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8"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Операции с бюджетными данными</w:t>
      </w:r>
    </w:p>
    <w:p w:rsidR="003F7516" w:rsidRDefault="003F7516" w:rsidP="003F7516">
      <w:pPr>
        <w:pStyle w:val="ConsPlusNonformat"/>
        <w:jc w:val="both"/>
      </w:pPr>
    </w:p>
    <w:p w:rsidR="003F7516" w:rsidRDefault="003F7516" w:rsidP="003F7516">
      <w:pPr>
        <w:pStyle w:val="ConsPlusNonformat"/>
        <w:jc w:val="both"/>
      </w:pPr>
      <w:r>
        <w:t xml:space="preserve">                   1.1. Доведенные бюджетные данные</w:t>
      </w:r>
    </w:p>
    <w:p w:rsidR="003F7516" w:rsidRDefault="003F7516" w:rsidP="003F7516">
      <w:pPr>
        <w:pStyle w:val="ConsPlusNonformat"/>
        <w:jc w:val="both"/>
      </w:pPr>
    </w:p>
    <w:p w:rsidR="003F7516" w:rsidRDefault="003F7516" w:rsidP="003F7516">
      <w:pPr>
        <w:pStyle w:val="ConsPlusNonformat"/>
        <w:jc w:val="both"/>
      </w:pPr>
      <w:r>
        <w:t xml:space="preserve">                       1.1.1. Бюджетные данные</w:t>
      </w:r>
    </w:p>
    <w:p w:rsidR="003F7516" w:rsidRDefault="003F7516" w:rsidP="003F7516">
      <w:pPr>
        <w:pStyle w:val="ConsPlusNormal"/>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9"/>
        <w:gridCol w:w="200"/>
        <w:gridCol w:w="519"/>
        <w:gridCol w:w="1276"/>
        <w:gridCol w:w="1134"/>
        <w:gridCol w:w="992"/>
        <w:gridCol w:w="992"/>
        <w:gridCol w:w="1134"/>
        <w:gridCol w:w="851"/>
        <w:gridCol w:w="1134"/>
        <w:gridCol w:w="850"/>
      </w:tblGrid>
      <w:tr w:rsidR="003F7516" w:rsidTr="007B5444">
        <w:tc>
          <w:tcPr>
            <w:tcW w:w="619" w:type="dxa"/>
            <w:vMerge w:val="restart"/>
          </w:tcPr>
          <w:p w:rsidR="003F7516" w:rsidRDefault="003F7516" w:rsidP="007B5444">
            <w:pPr>
              <w:pStyle w:val="ConsPlusNormal"/>
              <w:jc w:val="center"/>
            </w:pPr>
            <w:r>
              <w:t>Код по БК</w:t>
            </w:r>
          </w:p>
        </w:tc>
        <w:tc>
          <w:tcPr>
            <w:tcW w:w="719" w:type="dxa"/>
            <w:gridSpan w:val="2"/>
            <w:vMerge w:val="restart"/>
          </w:tcPr>
          <w:p w:rsidR="003F7516" w:rsidRDefault="003F7516" w:rsidP="007B5444">
            <w:pPr>
              <w:pStyle w:val="ConsPlusNormal"/>
              <w:jc w:val="center"/>
            </w:pPr>
            <w:r>
              <w:t>Дата ввода в действие</w:t>
            </w:r>
          </w:p>
        </w:tc>
        <w:tc>
          <w:tcPr>
            <w:tcW w:w="3402" w:type="dxa"/>
            <w:gridSpan w:val="3"/>
          </w:tcPr>
          <w:p w:rsidR="003F7516" w:rsidRDefault="003F7516" w:rsidP="007B5444">
            <w:pPr>
              <w:pStyle w:val="ConsPlusNormal"/>
              <w:jc w:val="center"/>
            </w:pPr>
            <w:r>
              <w:t>Бюджетные ассигнования</w:t>
            </w:r>
          </w:p>
        </w:tc>
        <w:tc>
          <w:tcPr>
            <w:tcW w:w="2977" w:type="dxa"/>
            <w:gridSpan w:val="3"/>
          </w:tcPr>
          <w:p w:rsidR="003F7516" w:rsidRDefault="003F7516" w:rsidP="007B5444">
            <w:pPr>
              <w:pStyle w:val="ConsPlusNormal"/>
              <w:jc w:val="center"/>
            </w:pPr>
            <w:r>
              <w:t>Лимиты бюджетных обязательств</w:t>
            </w:r>
          </w:p>
        </w:tc>
        <w:tc>
          <w:tcPr>
            <w:tcW w:w="1134"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c>
          <w:tcPr>
            <w:tcW w:w="850" w:type="dxa"/>
            <w:vMerge w:val="restart"/>
          </w:tcPr>
          <w:p w:rsidR="003F7516" w:rsidRDefault="003F7516" w:rsidP="007B5444">
            <w:pPr>
              <w:pStyle w:val="ConsPlusNormal"/>
              <w:jc w:val="center"/>
            </w:pPr>
            <w:r>
              <w:t>Примечание</w:t>
            </w:r>
          </w:p>
        </w:tc>
      </w:tr>
      <w:tr w:rsidR="003F7516" w:rsidTr="007B5444">
        <w:tc>
          <w:tcPr>
            <w:tcW w:w="619" w:type="dxa"/>
            <w:vMerge/>
          </w:tcPr>
          <w:p w:rsidR="003F7516" w:rsidRDefault="003F7516" w:rsidP="007B5444"/>
        </w:tc>
        <w:tc>
          <w:tcPr>
            <w:tcW w:w="719" w:type="dxa"/>
            <w:gridSpan w:val="2"/>
            <w:vMerge/>
          </w:tcPr>
          <w:p w:rsidR="003F7516" w:rsidRDefault="003F7516" w:rsidP="007B5444"/>
        </w:tc>
        <w:tc>
          <w:tcPr>
            <w:tcW w:w="1276" w:type="dxa"/>
            <w:vMerge w:val="restart"/>
          </w:tcPr>
          <w:p w:rsidR="003F7516" w:rsidRDefault="003F7516" w:rsidP="007B5444">
            <w:pPr>
              <w:pStyle w:val="ConsPlusNormal"/>
              <w:jc w:val="center"/>
            </w:pPr>
            <w:r>
              <w:t>на текущий финансовый год</w:t>
            </w:r>
          </w:p>
        </w:tc>
        <w:tc>
          <w:tcPr>
            <w:tcW w:w="2126" w:type="dxa"/>
            <w:gridSpan w:val="2"/>
          </w:tcPr>
          <w:p w:rsidR="003F7516" w:rsidRDefault="003F7516" w:rsidP="007B5444">
            <w:pPr>
              <w:pStyle w:val="ConsPlusNormal"/>
              <w:jc w:val="center"/>
            </w:pPr>
            <w:r>
              <w:t>на плановый период</w:t>
            </w:r>
          </w:p>
        </w:tc>
        <w:tc>
          <w:tcPr>
            <w:tcW w:w="992" w:type="dxa"/>
            <w:vMerge w:val="restart"/>
          </w:tcPr>
          <w:p w:rsidR="003F7516" w:rsidRDefault="003F7516" w:rsidP="007B5444">
            <w:pPr>
              <w:pStyle w:val="ConsPlusNormal"/>
              <w:jc w:val="center"/>
            </w:pPr>
            <w:r>
              <w:t>на текущий финансовый год</w:t>
            </w:r>
          </w:p>
        </w:tc>
        <w:tc>
          <w:tcPr>
            <w:tcW w:w="1985" w:type="dxa"/>
            <w:gridSpan w:val="2"/>
          </w:tcPr>
          <w:p w:rsidR="003F7516" w:rsidRDefault="003F7516" w:rsidP="007B5444">
            <w:pPr>
              <w:pStyle w:val="ConsPlusNormal"/>
              <w:jc w:val="center"/>
            </w:pPr>
            <w:r>
              <w:t>на плановый период</w:t>
            </w:r>
          </w:p>
        </w:tc>
        <w:tc>
          <w:tcPr>
            <w:tcW w:w="1134" w:type="dxa"/>
            <w:vMerge/>
          </w:tcPr>
          <w:p w:rsidR="003F7516" w:rsidRDefault="003F7516" w:rsidP="007B5444"/>
        </w:tc>
        <w:tc>
          <w:tcPr>
            <w:tcW w:w="850" w:type="dxa"/>
            <w:vMerge/>
          </w:tcPr>
          <w:p w:rsidR="003F7516" w:rsidRDefault="003F7516" w:rsidP="007B5444"/>
        </w:tc>
      </w:tr>
      <w:tr w:rsidR="003F7516" w:rsidTr="007B5444">
        <w:tc>
          <w:tcPr>
            <w:tcW w:w="619" w:type="dxa"/>
            <w:vMerge/>
          </w:tcPr>
          <w:p w:rsidR="003F7516" w:rsidRDefault="003F7516" w:rsidP="007B5444"/>
        </w:tc>
        <w:tc>
          <w:tcPr>
            <w:tcW w:w="719" w:type="dxa"/>
            <w:gridSpan w:val="2"/>
            <w:vMerge/>
          </w:tcPr>
          <w:p w:rsidR="003F7516" w:rsidRDefault="003F7516" w:rsidP="007B5444"/>
        </w:tc>
        <w:tc>
          <w:tcPr>
            <w:tcW w:w="1276" w:type="dxa"/>
            <w:vMerge/>
          </w:tcPr>
          <w:p w:rsidR="003F7516" w:rsidRDefault="003F7516" w:rsidP="007B5444"/>
        </w:tc>
        <w:tc>
          <w:tcPr>
            <w:tcW w:w="1134"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992" w:type="dxa"/>
            <w:vMerge/>
          </w:tcPr>
          <w:p w:rsidR="003F7516" w:rsidRDefault="003F7516" w:rsidP="007B5444"/>
        </w:tc>
        <w:tc>
          <w:tcPr>
            <w:tcW w:w="1134"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vMerge/>
          </w:tcPr>
          <w:p w:rsidR="003F7516" w:rsidRDefault="003F7516" w:rsidP="007B5444"/>
        </w:tc>
      </w:tr>
      <w:tr w:rsidR="003F7516" w:rsidTr="007B5444">
        <w:tc>
          <w:tcPr>
            <w:tcW w:w="619" w:type="dxa"/>
          </w:tcPr>
          <w:p w:rsidR="003F7516" w:rsidRDefault="003F7516" w:rsidP="007B5444">
            <w:pPr>
              <w:pStyle w:val="ConsPlusNormal"/>
              <w:jc w:val="center"/>
            </w:pPr>
            <w:r>
              <w:t>1</w:t>
            </w:r>
          </w:p>
        </w:tc>
        <w:tc>
          <w:tcPr>
            <w:tcW w:w="719" w:type="dxa"/>
            <w:gridSpan w:val="2"/>
          </w:tcPr>
          <w:p w:rsidR="003F7516" w:rsidRDefault="003F7516" w:rsidP="007B5444">
            <w:pPr>
              <w:pStyle w:val="ConsPlusNormal"/>
              <w:jc w:val="center"/>
            </w:pPr>
            <w:r>
              <w:t>2</w:t>
            </w:r>
          </w:p>
        </w:tc>
        <w:tc>
          <w:tcPr>
            <w:tcW w:w="1276" w:type="dxa"/>
          </w:tcPr>
          <w:p w:rsidR="003F7516" w:rsidRDefault="003F7516" w:rsidP="007B5444">
            <w:pPr>
              <w:pStyle w:val="ConsPlusNormal"/>
              <w:jc w:val="center"/>
            </w:pPr>
            <w:r>
              <w:t>3</w:t>
            </w:r>
          </w:p>
        </w:tc>
        <w:tc>
          <w:tcPr>
            <w:tcW w:w="1134" w:type="dxa"/>
          </w:tcPr>
          <w:p w:rsidR="003F7516" w:rsidRDefault="003F7516" w:rsidP="007B5444">
            <w:pPr>
              <w:pStyle w:val="ConsPlusNormal"/>
              <w:jc w:val="center"/>
            </w:pPr>
            <w:r>
              <w:t>4</w:t>
            </w:r>
          </w:p>
        </w:tc>
        <w:tc>
          <w:tcPr>
            <w:tcW w:w="992" w:type="dxa"/>
          </w:tcPr>
          <w:p w:rsidR="003F7516" w:rsidRDefault="003F7516" w:rsidP="007B5444">
            <w:pPr>
              <w:pStyle w:val="ConsPlusNormal"/>
              <w:jc w:val="center"/>
            </w:pPr>
            <w:r>
              <w:t>5</w:t>
            </w:r>
          </w:p>
        </w:tc>
        <w:tc>
          <w:tcPr>
            <w:tcW w:w="992" w:type="dxa"/>
          </w:tcPr>
          <w:p w:rsidR="003F7516" w:rsidRDefault="003F7516" w:rsidP="007B5444">
            <w:pPr>
              <w:pStyle w:val="ConsPlusNormal"/>
              <w:jc w:val="center"/>
            </w:pPr>
            <w:r>
              <w:t>6</w:t>
            </w:r>
          </w:p>
        </w:tc>
        <w:tc>
          <w:tcPr>
            <w:tcW w:w="1134" w:type="dxa"/>
          </w:tcPr>
          <w:p w:rsidR="003F7516" w:rsidRDefault="003F7516" w:rsidP="007B5444">
            <w:pPr>
              <w:pStyle w:val="ConsPlusNormal"/>
              <w:jc w:val="center"/>
            </w:pPr>
            <w:r>
              <w:t>7</w:t>
            </w:r>
          </w:p>
        </w:tc>
        <w:tc>
          <w:tcPr>
            <w:tcW w:w="851" w:type="dxa"/>
          </w:tcPr>
          <w:p w:rsidR="003F7516" w:rsidRDefault="003F7516" w:rsidP="007B5444">
            <w:pPr>
              <w:pStyle w:val="ConsPlusNormal"/>
              <w:jc w:val="center"/>
            </w:pPr>
            <w:r>
              <w:t>8</w:t>
            </w:r>
          </w:p>
        </w:tc>
        <w:tc>
          <w:tcPr>
            <w:tcW w:w="1134" w:type="dxa"/>
          </w:tcPr>
          <w:p w:rsidR="003F7516" w:rsidRDefault="003F7516" w:rsidP="007B5444">
            <w:pPr>
              <w:pStyle w:val="ConsPlusNormal"/>
              <w:jc w:val="center"/>
            </w:pPr>
            <w:r>
              <w:t>9</w:t>
            </w:r>
          </w:p>
        </w:tc>
        <w:tc>
          <w:tcPr>
            <w:tcW w:w="850" w:type="dxa"/>
          </w:tcPr>
          <w:p w:rsidR="003F7516" w:rsidRDefault="003F7516" w:rsidP="007B5444">
            <w:pPr>
              <w:pStyle w:val="ConsPlusNormal"/>
              <w:jc w:val="center"/>
            </w:pPr>
            <w:r>
              <w:t>10</w:t>
            </w:r>
          </w:p>
        </w:tc>
      </w:tr>
      <w:tr w:rsidR="003F7516" w:rsidTr="007B5444">
        <w:tc>
          <w:tcPr>
            <w:tcW w:w="619" w:type="dxa"/>
          </w:tcPr>
          <w:p w:rsidR="003F7516" w:rsidRDefault="003F7516" w:rsidP="007B5444">
            <w:pPr>
              <w:pStyle w:val="ConsPlusNormal"/>
            </w:pPr>
          </w:p>
        </w:tc>
        <w:tc>
          <w:tcPr>
            <w:tcW w:w="719" w:type="dxa"/>
            <w:gridSpan w:val="2"/>
          </w:tcPr>
          <w:p w:rsidR="003F7516" w:rsidRDefault="003F7516" w:rsidP="007B5444">
            <w:pPr>
              <w:pStyle w:val="ConsPlusNormal"/>
            </w:pP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r>
      <w:tr w:rsidR="003F7516" w:rsidTr="007B5444">
        <w:tc>
          <w:tcPr>
            <w:tcW w:w="619" w:type="dxa"/>
          </w:tcPr>
          <w:p w:rsidR="003F7516" w:rsidRDefault="003F7516" w:rsidP="007B5444">
            <w:pPr>
              <w:pStyle w:val="ConsPlusNormal"/>
            </w:pPr>
          </w:p>
        </w:tc>
        <w:tc>
          <w:tcPr>
            <w:tcW w:w="719" w:type="dxa"/>
            <w:gridSpan w:val="2"/>
          </w:tcPr>
          <w:p w:rsidR="003F7516" w:rsidRDefault="003F7516" w:rsidP="007B5444">
            <w:pPr>
              <w:pStyle w:val="ConsPlusNormal"/>
            </w:pP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r>
      <w:tr w:rsidR="003F7516" w:rsidTr="007B5444">
        <w:tblPrEx>
          <w:tblBorders>
            <w:left w:val="nil"/>
          </w:tblBorders>
        </w:tblPrEx>
        <w:tc>
          <w:tcPr>
            <w:tcW w:w="819" w:type="dxa"/>
            <w:gridSpan w:val="2"/>
            <w:tcBorders>
              <w:left w:val="nil"/>
              <w:bottom w:val="nil"/>
            </w:tcBorders>
          </w:tcPr>
          <w:p w:rsidR="003F7516" w:rsidRDefault="003F7516" w:rsidP="007B5444">
            <w:pPr>
              <w:pStyle w:val="ConsPlusNormal"/>
            </w:pPr>
          </w:p>
        </w:tc>
        <w:tc>
          <w:tcPr>
            <w:tcW w:w="519" w:type="dxa"/>
          </w:tcPr>
          <w:p w:rsidR="003F7516" w:rsidRDefault="003F7516" w:rsidP="007B5444">
            <w:pPr>
              <w:pStyle w:val="ConsPlusNormal"/>
            </w:pPr>
            <w:r>
              <w:t>Итого</w:t>
            </w: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1.2. Детализированные лимиты бюджетных обязательств</w:t>
      </w:r>
    </w:p>
    <w:p w:rsidR="003F7516" w:rsidRDefault="003F7516" w:rsidP="003F7516">
      <w:pPr>
        <w:pStyle w:val="ConsPlusNonformat"/>
        <w:jc w:val="both"/>
      </w:pPr>
    </w:p>
    <w:p w:rsidR="003F7516" w:rsidRDefault="003F7516" w:rsidP="003F7516">
      <w:pPr>
        <w:pStyle w:val="ConsPlusNonformat"/>
        <w:jc w:val="both"/>
      </w:pPr>
      <w:r>
        <w:lastRenderedPageBreak/>
        <w:t xml:space="preserve">                    1.2.1. Лимиты бюджетных обязательств</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101"/>
        <w:gridCol w:w="317"/>
        <w:gridCol w:w="1842"/>
        <w:gridCol w:w="1560"/>
        <w:gridCol w:w="1417"/>
        <w:gridCol w:w="2126"/>
      </w:tblGrid>
      <w:tr w:rsidR="003F7516" w:rsidTr="007B5444">
        <w:tc>
          <w:tcPr>
            <w:tcW w:w="771" w:type="dxa"/>
            <w:vMerge w:val="restart"/>
          </w:tcPr>
          <w:p w:rsidR="003F7516" w:rsidRDefault="003F7516" w:rsidP="007B5444">
            <w:pPr>
              <w:pStyle w:val="ConsPlusNormal"/>
              <w:jc w:val="center"/>
            </w:pPr>
            <w:r>
              <w:t>Код по БК</w:t>
            </w:r>
          </w:p>
        </w:tc>
        <w:tc>
          <w:tcPr>
            <w:tcW w:w="1418" w:type="dxa"/>
            <w:gridSpan w:val="2"/>
            <w:vMerge w:val="restart"/>
          </w:tcPr>
          <w:p w:rsidR="003F7516" w:rsidRDefault="003F7516" w:rsidP="007B5444">
            <w:pPr>
              <w:pStyle w:val="ConsPlusNormal"/>
              <w:jc w:val="center"/>
            </w:pPr>
            <w:r>
              <w:t>Дата ввода в действие</w:t>
            </w:r>
          </w:p>
        </w:tc>
        <w:tc>
          <w:tcPr>
            <w:tcW w:w="1842" w:type="dxa"/>
            <w:vMerge w:val="restart"/>
          </w:tcPr>
          <w:p w:rsidR="003F7516" w:rsidRDefault="003F7516" w:rsidP="007B5444">
            <w:pPr>
              <w:pStyle w:val="ConsPlusNormal"/>
              <w:jc w:val="center"/>
            </w:pPr>
            <w:r>
              <w:t>Сумма на текущий финансовый год</w:t>
            </w:r>
          </w:p>
        </w:tc>
        <w:tc>
          <w:tcPr>
            <w:tcW w:w="2977" w:type="dxa"/>
            <w:gridSpan w:val="2"/>
          </w:tcPr>
          <w:p w:rsidR="003F7516" w:rsidRDefault="003F7516" w:rsidP="007B5444">
            <w:pPr>
              <w:pStyle w:val="ConsPlusNormal"/>
              <w:jc w:val="center"/>
            </w:pPr>
            <w:r>
              <w:t>Сумма на плановый период</w:t>
            </w:r>
          </w:p>
        </w:tc>
        <w:tc>
          <w:tcPr>
            <w:tcW w:w="2126"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1418" w:type="dxa"/>
            <w:gridSpan w:val="2"/>
            <w:vMerge/>
          </w:tcPr>
          <w:p w:rsidR="003F7516" w:rsidRDefault="003F7516" w:rsidP="007B5444"/>
        </w:tc>
        <w:tc>
          <w:tcPr>
            <w:tcW w:w="1842" w:type="dxa"/>
            <w:vMerge/>
          </w:tcPr>
          <w:p w:rsidR="003F7516" w:rsidRDefault="003F7516" w:rsidP="007B5444"/>
        </w:tc>
        <w:tc>
          <w:tcPr>
            <w:tcW w:w="1560" w:type="dxa"/>
          </w:tcPr>
          <w:p w:rsidR="003F7516" w:rsidRDefault="003F7516" w:rsidP="007B5444">
            <w:pPr>
              <w:pStyle w:val="ConsPlusNormal"/>
              <w:jc w:val="center"/>
            </w:pPr>
            <w:r>
              <w:t>первый год</w:t>
            </w:r>
          </w:p>
        </w:tc>
        <w:tc>
          <w:tcPr>
            <w:tcW w:w="1417" w:type="dxa"/>
          </w:tcPr>
          <w:p w:rsidR="003F7516" w:rsidRDefault="003F7516" w:rsidP="007B5444">
            <w:pPr>
              <w:pStyle w:val="ConsPlusNormal"/>
              <w:jc w:val="center"/>
            </w:pPr>
            <w:r>
              <w:t>второй год</w:t>
            </w:r>
          </w:p>
        </w:tc>
        <w:tc>
          <w:tcPr>
            <w:tcW w:w="2126"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1418" w:type="dxa"/>
            <w:gridSpan w:val="2"/>
          </w:tcPr>
          <w:p w:rsidR="003F7516" w:rsidRDefault="003F7516" w:rsidP="007B5444">
            <w:pPr>
              <w:pStyle w:val="ConsPlusNormal"/>
              <w:jc w:val="center"/>
            </w:pPr>
            <w:r>
              <w:t>2</w:t>
            </w:r>
          </w:p>
        </w:tc>
        <w:tc>
          <w:tcPr>
            <w:tcW w:w="1842" w:type="dxa"/>
          </w:tcPr>
          <w:p w:rsidR="003F7516" w:rsidRDefault="003F7516" w:rsidP="007B5444">
            <w:pPr>
              <w:pStyle w:val="ConsPlusNormal"/>
              <w:jc w:val="center"/>
            </w:pPr>
            <w:r>
              <w:t>3</w:t>
            </w:r>
          </w:p>
        </w:tc>
        <w:tc>
          <w:tcPr>
            <w:tcW w:w="1560" w:type="dxa"/>
          </w:tcPr>
          <w:p w:rsidR="003F7516" w:rsidRDefault="003F7516" w:rsidP="007B5444">
            <w:pPr>
              <w:pStyle w:val="ConsPlusNormal"/>
              <w:jc w:val="center"/>
            </w:pPr>
            <w:r>
              <w:t>4</w:t>
            </w:r>
          </w:p>
        </w:tc>
        <w:tc>
          <w:tcPr>
            <w:tcW w:w="1417" w:type="dxa"/>
          </w:tcPr>
          <w:p w:rsidR="003F7516" w:rsidRDefault="003F7516" w:rsidP="007B5444">
            <w:pPr>
              <w:pStyle w:val="ConsPlusNormal"/>
              <w:jc w:val="center"/>
            </w:pPr>
            <w:r>
              <w:t>5</w:t>
            </w:r>
          </w:p>
        </w:tc>
        <w:tc>
          <w:tcPr>
            <w:tcW w:w="2126" w:type="dxa"/>
          </w:tcPr>
          <w:p w:rsidR="003F7516" w:rsidRDefault="003F7516" w:rsidP="007B5444">
            <w:pPr>
              <w:pStyle w:val="ConsPlusNormal"/>
              <w:jc w:val="center"/>
            </w:pPr>
            <w:r>
              <w:t>6</w:t>
            </w:r>
          </w:p>
        </w:tc>
      </w:tr>
      <w:tr w:rsidR="003F7516" w:rsidTr="007B5444">
        <w:tc>
          <w:tcPr>
            <w:tcW w:w="771" w:type="dxa"/>
          </w:tcPr>
          <w:p w:rsidR="003F7516" w:rsidRDefault="003F7516" w:rsidP="007B5444">
            <w:pPr>
              <w:pStyle w:val="ConsPlusNormal"/>
            </w:pPr>
          </w:p>
        </w:tc>
        <w:tc>
          <w:tcPr>
            <w:tcW w:w="1418" w:type="dxa"/>
            <w:gridSpan w:val="2"/>
          </w:tcPr>
          <w:p w:rsidR="003F7516" w:rsidRDefault="003F7516" w:rsidP="007B5444">
            <w:pPr>
              <w:pStyle w:val="ConsPlusNormal"/>
            </w:pPr>
          </w:p>
        </w:tc>
        <w:tc>
          <w:tcPr>
            <w:tcW w:w="1842" w:type="dxa"/>
          </w:tcPr>
          <w:p w:rsidR="003F7516" w:rsidRDefault="003F7516" w:rsidP="007B5444">
            <w:pPr>
              <w:pStyle w:val="ConsPlusNormal"/>
            </w:pPr>
          </w:p>
        </w:tc>
        <w:tc>
          <w:tcPr>
            <w:tcW w:w="1560" w:type="dxa"/>
          </w:tcPr>
          <w:p w:rsidR="003F7516" w:rsidRDefault="003F7516" w:rsidP="007B5444">
            <w:pPr>
              <w:pStyle w:val="ConsPlusNormal"/>
            </w:pPr>
          </w:p>
        </w:tc>
        <w:tc>
          <w:tcPr>
            <w:tcW w:w="1417" w:type="dxa"/>
          </w:tcPr>
          <w:p w:rsidR="003F7516" w:rsidRDefault="003F7516" w:rsidP="007B5444">
            <w:pPr>
              <w:pStyle w:val="ConsPlusNormal"/>
            </w:pPr>
          </w:p>
        </w:tc>
        <w:tc>
          <w:tcPr>
            <w:tcW w:w="2126"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1418" w:type="dxa"/>
            <w:gridSpan w:val="2"/>
          </w:tcPr>
          <w:p w:rsidR="003F7516" w:rsidRDefault="003F7516" w:rsidP="007B5444">
            <w:pPr>
              <w:pStyle w:val="ConsPlusNormal"/>
            </w:pPr>
          </w:p>
        </w:tc>
        <w:tc>
          <w:tcPr>
            <w:tcW w:w="1842" w:type="dxa"/>
          </w:tcPr>
          <w:p w:rsidR="003F7516" w:rsidRDefault="003F7516" w:rsidP="007B5444">
            <w:pPr>
              <w:pStyle w:val="ConsPlusNormal"/>
            </w:pPr>
          </w:p>
        </w:tc>
        <w:tc>
          <w:tcPr>
            <w:tcW w:w="1560" w:type="dxa"/>
          </w:tcPr>
          <w:p w:rsidR="003F7516" w:rsidRDefault="003F7516" w:rsidP="007B5444">
            <w:pPr>
              <w:pStyle w:val="ConsPlusNormal"/>
            </w:pPr>
          </w:p>
        </w:tc>
        <w:tc>
          <w:tcPr>
            <w:tcW w:w="1417" w:type="dxa"/>
          </w:tcPr>
          <w:p w:rsidR="003F7516" w:rsidRDefault="003F7516" w:rsidP="007B5444">
            <w:pPr>
              <w:pStyle w:val="ConsPlusNormal"/>
            </w:pPr>
          </w:p>
        </w:tc>
        <w:tc>
          <w:tcPr>
            <w:tcW w:w="2126"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1418" w:type="dxa"/>
            <w:gridSpan w:val="2"/>
          </w:tcPr>
          <w:p w:rsidR="003F7516" w:rsidRDefault="003F7516" w:rsidP="007B5444">
            <w:pPr>
              <w:pStyle w:val="ConsPlusNormal"/>
            </w:pPr>
          </w:p>
        </w:tc>
        <w:tc>
          <w:tcPr>
            <w:tcW w:w="1842" w:type="dxa"/>
          </w:tcPr>
          <w:p w:rsidR="003F7516" w:rsidRDefault="003F7516" w:rsidP="007B5444">
            <w:pPr>
              <w:pStyle w:val="ConsPlusNormal"/>
            </w:pPr>
          </w:p>
        </w:tc>
        <w:tc>
          <w:tcPr>
            <w:tcW w:w="1560" w:type="dxa"/>
          </w:tcPr>
          <w:p w:rsidR="003F7516" w:rsidRDefault="003F7516" w:rsidP="007B5444">
            <w:pPr>
              <w:pStyle w:val="ConsPlusNormal"/>
            </w:pPr>
          </w:p>
        </w:tc>
        <w:tc>
          <w:tcPr>
            <w:tcW w:w="1417" w:type="dxa"/>
          </w:tcPr>
          <w:p w:rsidR="003F7516" w:rsidRDefault="003F7516" w:rsidP="007B5444">
            <w:pPr>
              <w:pStyle w:val="ConsPlusNormal"/>
            </w:pPr>
          </w:p>
        </w:tc>
        <w:tc>
          <w:tcPr>
            <w:tcW w:w="2126" w:type="dxa"/>
          </w:tcPr>
          <w:p w:rsidR="003F7516" w:rsidRDefault="003F7516" w:rsidP="007B5444">
            <w:pPr>
              <w:pStyle w:val="ConsPlusNormal"/>
            </w:pPr>
          </w:p>
        </w:tc>
      </w:tr>
      <w:tr w:rsidR="003F7516" w:rsidTr="007B5444">
        <w:tblPrEx>
          <w:tblBorders>
            <w:left w:val="nil"/>
          </w:tblBorders>
        </w:tblPrEx>
        <w:tc>
          <w:tcPr>
            <w:tcW w:w="1872" w:type="dxa"/>
            <w:gridSpan w:val="2"/>
            <w:tcBorders>
              <w:left w:val="nil"/>
              <w:bottom w:val="nil"/>
            </w:tcBorders>
          </w:tcPr>
          <w:p w:rsidR="003F7516" w:rsidRDefault="003F7516" w:rsidP="007B5444">
            <w:pPr>
              <w:pStyle w:val="ConsPlusNormal"/>
            </w:pPr>
          </w:p>
        </w:tc>
        <w:tc>
          <w:tcPr>
            <w:tcW w:w="317" w:type="dxa"/>
          </w:tcPr>
          <w:p w:rsidR="003F7516" w:rsidRDefault="003F7516" w:rsidP="007B5444">
            <w:pPr>
              <w:pStyle w:val="ConsPlusNormal"/>
            </w:pPr>
            <w:r>
              <w:t>Итого</w:t>
            </w:r>
          </w:p>
        </w:tc>
        <w:tc>
          <w:tcPr>
            <w:tcW w:w="1842" w:type="dxa"/>
          </w:tcPr>
          <w:p w:rsidR="003F7516" w:rsidRDefault="003F7516" w:rsidP="007B5444">
            <w:pPr>
              <w:pStyle w:val="ConsPlusNormal"/>
            </w:pPr>
          </w:p>
        </w:tc>
        <w:tc>
          <w:tcPr>
            <w:tcW w:w="1560" w:type="dxa"/>
          </w:tcPr>
          <w:p w:rsidR="003F7516" w:rsidRDefault="003F7516" w:rsidP="007B5444">
            <w:pPr>
              <w:pStyle w:val="ConsPlusNormal"/>
            </w:pPr>
          </w:p>
        </w:tc>
        <w:tc>
          <w:tcPr>
            <w:tcW w:w="1417" w:type="dxa"/>
          </w:tcPr>
          <w:p w:rsidR="003F7516" w:rsidRDefault="003F7516" w:rsidP="007B5444">
            <w:pPr>
              <w:pStyle w:val="ConsPlusNormal"/>
            </w:pPr>
          </w:p>
        </w:tc>
        <w:tc>
          <w:tcPr>
            <w:tcW w:w="2126"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2. Операции с бюджетными средствами</w:t>
      </w:r>
    </w:p>
    <w:p w:rsidR="003F7516" w:rsidRDefault="003F7516" w:rsidP="003F7516">
      <w:pPr>
        <w:pStyle w:val="ConsPlusNormal"/>
        <w:jc w:val="both"/>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851"/>
        <w:gridCol w:w="992"/>
        <w:gridCol w:w="992"/>
        <w:gridCol w:w="1134"/>
        <w:gridCol w:w="1276"/>
        <w:gridCol w:w="1559"/>
        <w:gridCol w:w="1729"/>
      </w:tblGrid>
      <w:tr w:rsidR="003F7516" w:rsidTr="007B5444">
        <w:tc>
          <w:tcPr>
            <w:tcW w:w="771" w:type="dxa"/>
            <w:vMerge w:val="restart"/>
          </w:tcPr>
          <w:p w:rsidR="003F7516" w:rsidRDefault="003F7516" w:rsidP="007B5444">
            <w:pPr>
              <w:pStyle w:val="ConsPlusNormal"/>
              <w:jc w:val="center"/>
            </w:pPr>
            <w:r>
              <w:t>Код по БК</w:t>
            </w:r>
          </w:p>
        </w:tc>
        <w:tc>
          <w:tcPr>
            <w:tcW w:w="2835" w:type="dxa"/>
            <w:gridSpan w:val="3"/>
          </w:tcPr>
          <w:p w:rsidR="003F7516" w:rsidRDefault="003F7516" w:rsidP="007B5444">
            <w:pPr>
              <w:pStyle w:val="ConsPlusNormal"/>
              <w:jc w:val="center"/>
            </w:pPr>
            <w:r>
              <w:t>Поставленные на учет бюджетные обязательства</w:t>
            </w:r>
          </w:p>
        </w:tc>
        <w:tc>
          <w:tcPr>
            <w:tcW w:w="1134" w:type="dxa"/>
            <w:vMerge w:val="restart"/>
          </w:tcPr>
          <w:p w:rsidR="003F7516" w:rsidRDefault="003F7516" w:rsidP="007B5444">
            <w:pPr>
              <w:pStyle w:val="ConsPlusNormal"/>
              <w:jc w:val="center"/>
            </w:pPr>
            <w:r>
              <w:t>Поступления</w:t>
            </w:r>
          </w:p>
        </w:tc>
        <w:tc>
          <w:tcPr>
            <w:tcW w:w="1276" w:type="dxa"/>
            <w:vMerge w:val="restart"/>
          </w:tcPr>
          <w:p w:rsidR="003F7516" w:rsidRDefault="003F7516" w:rsidP="007B5444">
            <w:pPr>
              <w:pStyle w:val="ConsPlusNormal"/>
              <w:jc w:val="center"/>
            </w:pPr>
            <w:r>
              <w:t>Выплаты</w:t>
            </w:r>
          </w:p>
        </w:tc>
        <w:tc>
          <w:tcPr>
            <w:tcW w:w="1559" w:type="dxa"/>
            <w:vMerge w:val="restart"/>
          </w:tcPr>
          <w:p w:rsidR="003F7516" w:rsidRDefault="003F7516" w:rsidP="007B5444">
            <w:pPr>
              <w:pStyle w:val="ConsPlusNormal"/>
              <w:jc w:val="center"/>
            </w:pPr>
            <w:r>
              <w:t>Итого (гр. 6 - гр. 5)</w:t>
            </w:r>
          </w:p>
        </w:tc>
        <w:tc>
          <w:tcPr>
            <w:tcW w:w="1729"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851" w:type="dxa"/>
            <w:vMerge w:val="restart"/>
          </w:tcPr>
          <w:p w:rsidR="003F7516" w:rsidRDefault="003F7516" w:rsidP="007B5444">
            <w:pPr>
              <w:pStyle w:val="ConsPlusNormal"/>
              <w:jc w:val="center"/>
            </w:pPr>
            <w:r>
              <w:t>на текущий финансовый год</w:t>
            </w:r>
          </w:p>
        </w:tc>
        <w:tc>
          <w:tcPr>
            <w:tcW w:w="1984" w:type="dxa"/>
            <w:gridSpan w:val="2"/>
          </w:tcPr>
          <w:p w:rsidR="003F7516" w:rsidRDefault="003F7516" w:rsidP="007B5444">
            <w:pPr>
              <w:pStyle w:val="ConsPlusNormal"/>
              <w:jc w:val="center"/>
            </w:pPr>
            <w:r>
              <w:t>на плановый период</w:t>
            </w:r>
          </w:p>
        </w:tc>
        <w:tc>
          <w:tcPr>
            <w:tcW w:w="1134" w:type="dxa"/>
            <w:vMerge/>
          </w:tcPr>
          <w:p w:rsidR="003F7516" w:rsidRDefault="003F7516" w:rsidP="007B5444"/>
        </w:tc>
        <w:tc>
          <w:tcPr>
            <w:tcW w:w="1276" w:type="dxa"/>
            <w:vMerge/>
          </w:tcPr>
          <w:p w:rsidR="003F7516" w:rsidRDefault="003F7516" w:rsidP="007B5444"/>
        </w:tc>
        <w:tc>
          <w:tcPr>
            <w:tcW w:w="1559" w:type="dxa"/>
            <w:vMerge/>
          </w:tcPr>
          <w:p w:rsidR="003F7516" w:rsidRDefault="003F7516" w:rsidP="007B5444"/>
        </w:tc>
        <w:tc>
          <w:tcPr>
            <w:tcW w:w="1729" w:type="dxa"/>
            <w:vMerge/>
          </w:tcPr>
          <w:p w:rsidR="003F7516" w:rsidRDefault="003F7516" w:rsidP="007B5444"/>
        </w:tc>
      </w:tr>
      <w:tr w:rsidR="003F7516" w:rsidTr="007B5444">
        <w:tc>
          <w:tcPr>
            <w:tcW w:w="771" w:type="dxa"/>
            <w:vMerge/>
          </w:tcPr>
          <w:p w:rsidR="003F7516" w:rsidRDefault="003F7516" w:rsidP="007B5444"/>
        </w:tc>
        <w:tc>
          <w:tcPr>
            <w:tcW w:w="851" w:type="dxa"/>
            <w:vMerge/>
          </w:tcPr>
          <w:p w:rsidR="003F7516" w:rsidRDefault="003F7516" w:rsidP="007B5444"/>
        </w:tc>
        <w:tc>
          <w:tcPr>
            <w:tcW w:w="992"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1276" w:type="dxa"/>
            <w:vMerge/>
          </w:tcPr>
          <w:p w:rsidR="003F7516" w:rsidRDefault="003F7516" w:rsidP="007B5444"/>
        </w:tc>
        <w:tc>
          <w:tcPr>
            <w:tcW w:w="1559" w:type="dxa"/>
            <w:vMerge/>
          </w:tcPr>
          <w:p w:rsidR="003F7516" w:rsidRDefault="003F7516" w:rsidP="007B5444"/>
        </w:tc>
        <w:tc>
          <w:tcPr>
            <w:tcW w:w="1729"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851" w:type="dxa"/>
          </w:tcPr>
          <w:p w:rsidR="003F7516" w:rsidRDefault="003F7516" w:rsidP="007B5444">
            <w:pPr>
              <w:pStyle w:val="ConsPlusNormal"/>
              <w:jc w:val="center"/>
            </w:pPr>
            <w:r>
              <w:t>2</w:t>
            </w:r>
          </w:p>
        </w:tc>
        <w:tc>
          <w:tcPr>
            <w:tcW w:w="992" w:type="dxa"/>
          </w:tcPr>
          <w:p w:rsidR="003F7516" w:rsidRDefault="003F7516" w:rsidP="007B5444">
            <w:pPr>
              <w:pStyle w:val="ConsPlusNormal"/>
              <w:jc w:val="center"/>
            </w:pPr>
            <w:r>
              <w:t>3</w:t>
            </w:r>
          </w:p>
        </w:tc>
        <w:tc>
          <w:tcPr>
            <w:tcW w:w="992"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1276" w:type="dxa"/>
          </w:tcPr>
          <w:p w:rsidR="003F7516" w:rsidRDefault="003F7516" w:rsidP="007B5444">
            <w:pPr>
              <w:pStyle w:val="ConsPlusNormal"/>
              <w:jc w:val="center"/>
            </w:pPr>
            <w:r>
              <w:t>6</w:t>
            </w:r>
          </w:p>
        </w:tc>
        <w:tc>
          <w:tcPr>
            <w:tcW w:w="1559" w:type="dxa"/>
          </w:tcPr>
          <w:p w:rsidR="003F7516" w:rsidRDefault="003F7516" w:rsidP="007B5444">
            <w:pPr>
              <w:pStyle w:val="ConsPlusNormal"/>
              <w:jc w:val="center"/>
            </w:pPr>
            <w:r>
              <w:t>7</w:t>
            </w:r>
          </w:p>
        </w:tc>
        <w:tc>
          <w:tcPr>
            <w:tcW w:w="1729" w:type="dxa"/>
          </w:tcPr>
          <w:p w:rsidR="003F7516" w:rsidRDefault="003F7516" w:rsidP="007B5444">
            <w:pPr>
              <w:pStyle w:val="ConsPlusNormal"/>
              <w:jc w:val="center"/>
            </w:pPr>
            <w:r>
              <w:t>8</w:t>
            </w:r>
          </w:p>
        </w:tc>
      </w:tr>
      <w:tr w:rsidR="003F7516" w:rsidTr="007B5444">
        <w:tc>
          <w:tcPr>
            <w:tcW w:w="771"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729"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729"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729" w:type="dxa"/>
          </w:tcPr>
          <w:p w:rsidR="003F7516" w:rsidRDefault="003F7516" w:rsidP="007B5444">
            <w:pPr>
              <w:pStyle w:val="ConsPlusNormal"/>
            </w:pPr>
          </w:p>
        </w:tc>
      </w:tr>
      <w:tr w:rsidR="003F7516" w:rsidTr="007B5444">
        <w:tblPrEx>
          <w:tblBorders>
            <w:left w:val="nil"/>
            <w:right w:val="nil"/>
          </w:tblBorders>
        </w:tblPrEx>
        <w:tc>
          <w:tcPr>
            <w:tcW w:w="771" w:type="dxa"/>
            <w:tcBorders>
              <w:left w:val="nil"/>
            </w:tcBorders>
          </w:tcPr>
          <w:p w:rsidR="003F7516" w:rsidRDefault="003F7516" w:rsidP="007B5444">
            <w:pPr>
              <w:pStyle w:val="ConsPlusNormal"/>
            </w:pPr>
            <w:r>
              <w:t>Итого</w:t>
            </w: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729" w:type="dxa"/>
            <w:tcBorders>
              <w:bottom w:val="nil"/>
              <w:right w:val="nil"/>
            </w:tcBorders>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21</w:t>
      </w:r>
    </w:p>
    <w:p w:rsidR="00377A0E" w:rsidRDefault="00377A0E" w:rsidP="00377A0E">
      <w:pPr>
        <w:pStyle w:val="ConsPlusNormal"/>
        <w:jc w:val="right"/>
      </w:pPr>
      <w:r>
        <w:t>к Порядку открытия и ведения лицевых</w:t>
      </w:r>
    </w:p>
    <w:p w:rsidR="0048274D" w:rsidRDefault="00377A0E" w:rsidP="00377A0E">
      <w:pPr>
        <w:pStyle w:val="ConsPlusNormal"/>
        <w:jc w:val="right"/>
      </w:pPr>
      <w:r>
        <w:t xml:space="preserve">счетов в Администрации </w:t>
      </w:r>
      <w:r w:rsidR="0048274D">
        <w:t>сельского поселения</w:t>
      </w:r>
    </w:p>
    <w:p w:rsidR="00377A0E" w:rsidRDefault="004901E2" w:rsidP="00377A0E">
      <w:pPr>
        <w:pStyle w:val="ConsPlusNormal"/>
        <w:jc w:val="right"/>
      </w:pPr>
      <w:r>
        <w:t>Кебячевский</w:t>
      </w:r>
      <w:r w:rsidR="0048274D">
        <w:t xml:space="preserve"> сельсовет </w:t>
      </w:r>
      <w:r w:rsidR="00377A0E">
        <w:t>муниципального района</w:t>
      </w:r>
    </w:p>
    <w:p w:rsidR="003F7516" w:rsidRDefault="004901E2" w:rsidP="0048274D">
      <w:pPr>
        <w:spacing w:after="1"/>
        <w:ind w:left="4248" w:firstLine="708"/>
      </w:pPr>
      <w:r>
        <w:t>Аургазинский</w:t>
      </w:r>
      <w:r w:rsidR="00377A0E">
        <w:t xml:space="preserve"> район Республики Башкортостан</w:t>
      </w:r>
    </w:p>
    <w:p w:rsidR="003F7516" w:rsidRDefault="003F7516" w:rsidP="003F7516">
      <w:pPr>
        <w:pStyle w:val="ConsPlusNormal"/>
        <w:jc w:val="both"/>
      </w:pPr>
    </w:p>
    <w:p w:rsidR="003F7516" w:rsidRDefault="003F7516" w:rsidP="003F7516">
      <w:pPr>
        <w:pStyle w:val="ConsPlusNonformat"/>
        <w:jc w:val="both"/>
      </w:pPr>
      <w:bookmarkStart w:id="53" w:name="P4319"/>
      <w:bookmarkEnd w:id="53"/>
      <w:r>
        <w:t xml:space="preserve">                         ПРИЛОЖЕНИЕ К ВЫПИСКЕ</w:t>
      </w:r>
    </w:p>
    <w:p w:rsidR="003F7516" w:rsidRDefault="003F7516" w:rsidP="003F7516">
      <w:pPr>
        <w:pStyle w:val="ConsPlusNonformat"/>
        <w:jc w:val="both"/>
      </w:pPr>
      <w:r>
        <w:t xml:space="preserve">         из лицевого счета главного администратора источников</w:t>
      </w:r>
    </w:p>
    <w:p w:rsidR="003F7516" w:rsidRDefault="003F7516" w:rsidP="003F7516">
      <w:pPr>
        <w:pStyle w:val="ConsPlusNonformat"/>
        <w:jc w:val="both"/>
      </w:pPr>
      <w:r>
        <w:t xml:space="preserve">финансирования дефицита бюджета (администратора источников </w:t>
      </w:r>
      <w:r w:rsidR="0048274D">
        <w:t xml:space="preserve">     </w:t>
      </w:r>
      <w:r>
        <w:t>┌───────┐</w:t>
      </w:r>
    </w:p>
    <w:p w:rsidR="003F7516" w:rsidRDefault="003F7516" w:rsidP="003F7516">
      <w:pPr>
        <w:pStyle w:val="ConsPlusNonformat"/>
        <w:jc w:val="both"/>
      </w:pPr>
      <w:r>
        <w:t xml:space="preserve">            финансирования дефицита бюджета с полномочиями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главного администратора)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на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___________________________________           │       │</w:t>
      </w:r>
    </w:p>
    <w:p w:rsidR="003F7516" w:rsidRDefault="003F7516" w:rsidP="003F7516">
      <w:pPr>
        <w:pStyle w:val="ConsPlusNonformat"/>
        <w:jc w:val="both"/>
      </w:pPr>
      <w:r>
        <w:t>Главный администратор источников                                ├───────┤</w:t>
      </w:r>
    </w:p>
    <w:p w:rsidR="003F7516" w:rsidRDefault="003F7516" w:rsidP="003F7516">
      <w:pPr>
        <w:pStyle w:val="ConsPlusNonformat"/>
        <w:jc w:val="both"/>
      </w:pPr>
      <w:r>
        <w:t>финансирования дефицита бюджета ________________    Глава по БК │       │</w:t>
      </w:r>
    </w:p>
    <w:p w:rsidR="003F7516" w:rsidRDefault="003F7516" w:rsidP="003F7516">
      <w:pPr>
        <w:pStyle w:val="ConsPlusNonformat"/>
        <w:jc w:val="both"/>
      </w:pPr>
      <w:r>
        <w:t>Администратор источников финансирования                         ├───────┤</w:t>
      </w:r>
    </w:p>
    <w:p w:rsidR="003F7516" w:rsidRDefault="003F7516" w:rsidP="003F7516">
      <w:pPr>
        <w:pStyle w:val="ConsPlusNonformat"/>
        <w:jc w:val="both"/>
      </w:pPr>
      <w:r>
        <w:t>дефицита бюджета с полномочиями главного                        │       │</w:t>
      </w:r>
    </w:p>
    <w:p w:rsidR="003F7516" w:rsidRDefault="003F7516" w:rsidP="003F7516">
      <w:pPr>
        <w:pStyle w:val="ConsPlusNonformat"/>
        <w:jc w:val="both"/>
      </w:pPr>
      <w:r>
        <w:t>администратора       ______________________ по Сводному реестру ├───────┤</w:t>
      </w:r>
    </w:p>
    <w:p w:rsidR="003F7516" w:rsidRDefault="003F7516" w:rsidP="003F7516">
      <w:pPr>
        <w:pStyle w:val="ConsPlusNonformat"/>
        <w:jc w:val="both"/>
      </w:pPr>
      <w:r>
        <w:t>Наименование бюджета  ___________________________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89"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Бюджетные ассигнования</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850"/>
        <w:gridCol w:w="851"/>
        <w:gridCol w:w="708"/>
        <w:gridCol w:w="851"/>
        <w:gridCol w:w="850"/>
        <w:gridCol w:w="709"/>
        <w:gridCol w:w="851"/>
        <w:gridCol w:w="708"/>
        <w:gridCol w:w="567"/>
        <w:gridCol w:w="851"/>
      </w:tblGrid>
      <w:tr w:rsidR="003F7516" w:rsidTr="007B5444">
        <w:tc>
          <w:tcPr>
            <w:tcW w:w="488" w:type="dxa"/>
            <w:vMerge w:val="restart"/>
          </w:tcPr>
          <w:p w:rsidR="003F7516" w:rsidRDefault="003F7516" w:rsidP="007B5444">
            <w:pPr>
              <w:pStyle w:val="ConsPlusNormal"/>
              <w:jc w:val="center"/>
            </w:pPr>
            <w:r>
              <w:t>Код по БК</w:t>
            </w:r>
          </w:p>
        </w:tc>
        <w:tc>
          <w:tcPr>
            <w:tcW w:w="2409" w:type="dxa"/>
            <w:gridSpan w:val="3"/>
          </w:tcPr>
          <w:p w:rsidR="003F7516" w:rsidRDefault="003F7516" w:rsidP="007B5444">
            <w:pPr>
              <w:pStyle w:val="ConsPlusNormal"/>
              <w:jc w:val="center"/>
            </w:pPr>
            <w:r>
              <w:t>Получено</w:t>
            </w:r>
          </w:p>
        </w:tc>
        <w:tc>
          <w:tcPr>
            <w:tcW w:w="2410" w:type="dxa"/>
            <w:gridSpan w:val="3"/>
          </w:tcPr>
          <w:p w:rsidR="003F7516" w:rsidRDefault="003F7516" w:rsidP="007B5444">
            <w:pPr>
              <w:pStyle w:val="ConsPlusNormal"/>
              <w:jc w:val="center"/>
            </w:pPr>
            <w:r>
              <w:t>Распределено</w:t>
            </w:r>
          </w:p>
        </w:tc>
        <w:tc>
          <w:tcPr>
            <w:tcW w:w="2126" w:type="dxa"/>
            <w:gridSpan w:val="3"/>
          </w:tcPr>
          <w:p w:rsidR="003F7516" w:rsidRDefault="003F7516" w:rsidP="007B5444">
            <w:pPr>
              <w:pStyle w:val="ConsPlusNormal"/>
              <w:jc w:val="center"/>
            </w:pPr>
            <w:r>
              <w:t>Подлежит распределению</w:t>
            </w:r>
          </w:p>
        </w:tc>
        <w:tc>
          <w:tcPr>
            <w:tcW w:w="851" w:type="dxa"/>
            <w:vMerge w:val="restart"/>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850"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851" w:type="dxa"/>
            <w:vMerge w:val="restart"/>
          </w:tcPr>
          <w:p w:rsidR="003F7516" w:rsidRDefault="003F7516" w:rsidP="007B5444">
            <w:pPr>
              <w:pStyle w:val="ConsPlusNormal"/>
              <w:jc w:val="center"/>
            </w:pPr>
            <w:r>
              <w:t>на текущий финансовый год</w:t>
            </w:r>
          </w:p>
        </w:tc>
        <w:tc>
          <w:tcPr>
            <w:tcW w:w="1559" w:type="dxa"/>
            <w:gridSpan w:val="2"/>
          </w:tcPr>
          <w:p w:rsidR="003F7516" w:rsidRDefault="003F7516" w:rsidP="007B5444">
            <w:pPr>
              <w:pStyle w:val="ConsPlusNormal"/>
              <w:jc w:val="center"/>
            </w:pPr>
            <w:r>
              <w:t>на плановый период</w:t>
            </w:r>
          </w:p>
        </w:tc>
        <w:tc>
          <w:tcPr>
            <w:tcW w:w="851" w:type="dxa"/>
            <w:vMerge w:val="restart"/>
          </w:tcPr>
          <w:p w:rsidR="003F7516" w:rsidRDefault="003F7516" w:rsidP="007B5444">
            <w:pPr>
              <w:pStyle w:val="ConsPlusNormal"/>
              <w:jc w:val="center"/>
            </w:pPr>
            <w:r>
              <w:t>на текущий финансовый год</w:t>
            </w:r>
          </w:p>
        </w:tc>
        <w:tc>
          <w:tcPr>
            <w:tcW w:w="1275" w:type="dxa"/>
            <w:gridSpan w:val="2"/>
          </w:tcPr>
          <w:p w:rsidR="003F7516" w:rsidRDefault="003F7516" w:rsidP="007B5444">
            <w:pPr>
              <w:pStyle w:val="ConsPlusNormal"/>
              <w:jc w:val="center"/>
            </w:pPr>
            <w:r>
              <w:t>на плановый период</w:t>
            </w:r>
          </w:p>
        </w:tc>
        <w:tc>
          <w:tcPr>
            <w:tcW w:w="851" w:type="dxa"/>
            <w:vMerge/>
          </w:tcPr>
          <w:p w:rsidR="003F7516" w:rsidRDefault="003F7516" w:rsidP="007B5444"/>
        </w:tc>
      </w:tr>
      <w:tr w:rsidR="003F7516" w:rsidTr="007B5444">
        <w:tc>
          <w:tcPr>
            <w:tcW w:w="488" w:type="dxa"/>
            <w:vMerge/>
          </w:tcPr>
          <w:p w:rsidR="003F7516" w:rsidRDefault="003F7516" w:rsidP="007B5444"/>
        </w:tc>
        <w:tc>
          <w:tcPr>
            <w:tcW w:w="850" w:type="dxa"/>
            <w:vMerge/>
          </w:tcPr>
          <w:p w:rsidR="003F7516" w:rsidRDefault="003F7516" w:rsidP="007B5444"/>
        </w:tc>
        <w:tc>
          <w:tcPr>
            <w:tcW w:w="851" w:type="dxa"/>
          </w:tcPr>
          <w:p w:rsidR="003F7516" w:rsidRDefault="003F7516" w:rsidP="007B5444">
            <w:pPr>
              <w:pStyle w:val="ConsPlusNormal"/>
              <w:jc w:val="center"/>
            </w:pPr>
            <w:r>
              <w:t>первый год</w:t>
            </w:r>
          </w:p>
        </w:tc>
        <w:tc>
          <w:tcPr>
            <w:tcW w:w="708" w:type="dxa"/>
          </w:tcPr>
          <w:p w:rsidR="003F7516" w:rsidRDefault="003F7516" w:rsidP="007B5444">
            <w:pPr>
              <w:pStyle w:val="ConsPlusNormal"/>
              <w:jc w:val="center"/>
            </w:pPr>
            <w:r>
              <w:t>второй год</w:t>
            </w:r>
          </w:p>
        </w:tc>
        <w:tc>
          <w:tcPr>
            <w:tcW w:w="851"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709" w:type="dxa"/>
          </w:tcPr>
          <w:p w:rsidR="003F7516" w:rsidRDefault="003F7516" w:rsidP="007B5444">
            <w:pPr>
              <w:pStyle w:val="ConsPlusNormal"/>
              <w:jc w:val="center"/>
            </w:pPr>
            <w:r>
              <w:t>второй год</w:t>
            </w:r>
          </w:p>
        </w:tc>
        <w:tc>
          <w:tcPr>
            <w:tcW w:w="851" w:type="dxa"/>
            <w:vMerge/>
          </w:tcPr>
          <w:p w:rsidR="003F7516" w:rsidRDefault="003F7516" w:rsidP="007B5444"/>
        </w:tc>
        <w:tc>
          <w:tcPr>
            <w:tcW w:w="708" w:type="dxa"/>
          </w:tcPr>
          <w:p w:rsidR="003F7516" w:rsidRDefault="003F7516" w:rsidP="007B5444">
            <w:pPr>
              <w:pStyle w:val="ConsPlusNormal"/>
              <w:jc w:val="center"/>
            </w:pPr>
            <w:r>
              <w:t>первый год</w:t>
            </w:r>
          </w:p>
        </w:tc>
        <w:tc>
          <w:tcPr>
            <w:tcW w:w="567" w:type="dxa"/>
          </w:tcPr>
          <w:p w:rsidR="003F7516" w:rsidRDefault="003F7516" w:rsidP="007B5444">
            <w:pPr>
              <w:pStyle w:val="ConsPlusNormal"/>
              <w:jc w:val="center"/>
            </w:pPr>
            <w:r>
              <w:t>второй год</w:t>
            </w:r>
          </w:p>
        </w:tc>
        <w:tc>
          <w:tcPr>
            <w:tcW w:w="851"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850" w:type="dxa"/>
          </w:tcPr>
          <w:p w:rsidR="003F7516" w:rsidRDefault="003F7516" w:rsidP="007B5444">
            <w:pPr>
              <w:pStyle w:val="ConsPlusNormal"/>
              <w:jc w:val="center"/>
            </w:pPr>
            <w:r>
              <w:t>2</w:t>
            </w:r>
          </w:p>
        </w:tc>
        <w:tc>
          <w:tcPr>
            <w:tcW w:w="851" w:type="dxa"/>
          </w:tcPr>
          <w:p w:rsidR="003F7516" w:rsidRDefault="003F7516" w:rsidP="007B5444">
            <w:pPr>
              <w:pStyle w:val="ConsPlusNormal"/>
              <w:jc w:val="center"/>
            </w:pPr>
            <w:r>
              <w:t>3</w:t>
            </w:r>
          </w:p>
        </w:tc>
        <w:tc>
          <w:tcPr>
            <w:tcW w:w="708" w:type="dxa"/>
          </w:tcPr>
          <w:p w:rsidR="003F7516" w:rsidRDefault="003F7516" w:rsidP="007B5444">
            <w:pPr>
              <w:pStyle w:val="ConsPlusNormal"/>
              <w:jc w:val="center"/>
            </w:pPr>
            <w:r>
              <w:t>4</w:t>
            </w:r>
          </w:p>
        </w:tc>
        <w:tc>
          <w:tcPr>
            <w:tcW w:w="851"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709" w:type="dxa"/>
          </w:tcPr>
          <w:p w:rsidR="003F7516" w:rsidRDefault="003F7516" w:rsidP="007B5444">
            <w:pPr>
              <w:pStyle w:val="ConsPlusNormal"/>
              <w:jc w:val="center"/>
            </w:pPr>
            <w:r>
              <w:t>7</w:t>
            </w:r>
          </w:p>
        </w:tc>
        <w:tc>
          <w:tcPr>
            <w:tcW w:w="851" w:type="dxa"/>
          </w:tcPr>
          <w:p w:rsidR="003F7516" w:rsidRDefault="003F7516" w:rsidP="007B5444">
            <w:pPr>
              <w:pStyle w:val="ConsPlusNormal"/>
              <w:jc w:val="center"/>
            </w:pPr>
            <w:r>
              <w:t>8</w:t>
            </w:r>
          </w:p>
        </w:tc>
        <w:tc>
          <w:tcPr>
            <w:tcW w:w="708" w:type="dxa"/>
          </w:tcPr>
          <w:p w:rsidR="003F7516" w:rsidRDefault="003F7516" w:rsidP="007B5444">
            <w:pPr>
              <w:pStyle w:val="ConsPlusNormal"/>
              <w:jc w:val="center"/>
            </w:pPr>
            <w:r>
              <w:t>9</w:t>
            </w:r>
          </w:p>
        </w:tc>
        <w:tc>
          <w:tcPr>
            <w:tcW w:w="567" w:type="dxa"/>
          </w:tcPr>
          <w:p w:rsidR="003F7516" w:rsidRDefault="003F7516" w:rsidP="007B5444">
            <w:pPr>
              <w:pStyle w:val="ConsPlusNormal"/>
              <w:jc w:val="center"/>
            </w:pPr>
            <w:r>
              <w:t>10</w:t>
            </w:r>
          </w:p>
        </w:tc>
        <w:tc>
          <w:tcPr>
            <w:tcW w:w="851" w:type="dxa"/>
          </w:tcPr>
          <w:p w:rsidR="003F7516" w:rsidRDefault="003F7516" w:rsidP="007B5444">
            <w:pPr>
              <w:pStyle w:val="ConsPlusNormal"/>
              <w:jc w:val="center"/>
            </w:pPr>
            <w:r>
              <w:t>11</w:t>
            </w:r>
          </w:p>
        </w:tc>
      </w:tr>
      <w:tr w:rsidR="003F7516" w:rsidTr="007B5444">
        <w:tc>
          <w:tcPr>
            <w:tcW w:w="488"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567" w:type="dxa"/>
          </w:tcPr>
          <w:p w:rsidR="003F7516" w:rsidRDefault="003F7516" w:rsidP="007B5444">
            <w:pPr>
              <w:pStyle w:val="ConsPlusNormal"/>
            </w:pPr>
          </w:p>
        </w:tc>
        <w:tc>
          <w:tcPr>
            <w:tcW w:w="851"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567" w:type="dxa"/>
          </w:tcPr>
          <w:p w:rsidR="003F7516" w:rsidRDefault="003F7516" w:rsidP="007B5444">
            <w:pPr>
              <w:pStyle w:val="ConsPlusNormal"/>
            </w:pPr>
          </w:p>
        </w:tc>
        <w:tc>
          <w:tcPr>
            <w:tcW w:w="851" w:type="dxa"/>
          </w:tcPr>
          <w:p w:rsidR="003F7516" w:rsidRDefault="003F7516" w:rsidP="007B5444">
            <w:pPr>
              <w:pStyle w:val="ConsPlusNormal"/>
            </w:pPr>
          </w:p>
        </w:tc>
      </w:tr>
      <w:tr w:rsidR="003F7516" w:rsidTr="007B5444">
        <w:tblPrEx>
          <w:tblBorders>
            <w:left w:val="nil"/>
            <w:right w:val="nil"/>
          </w:tblBorders>
        </w:tblPrEx>
        <w:tc>
          <w:tcPr>
            <w:tcW w:w="488" w:type="dxa"/>
            <w:tcBorders>
              <w:left w:val="nil"/>
            </w:tcBorders>
          </w:tcPr>
          <w:p w:rsidR="003F7516" w:rsidRDefault="003F7516" w:rsidP="007B5444">
            <w:pPr>
              <w:pStyle w:val="ConsPlusNormal"/>
            </w:pPr>
            <w:r>
              <w:t>Итого</w:t>
            </w: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850" w:type="dxa"/>
          </w:tcPr>
          <w:p w:rsidR="003F7516" w:rsidRDefault="003F7516" w:rsidP="007B5444">
            <w:pPr>
              <w:pStyle w:val="ConsPlusNormal"/>
            </w:pPr>
          </w:p>
        </w:tc>
        <w:tc>
          <w:tcPr>
            <w:tcW w:w="709" w:type="dxa"/>
          </w:tcPr>
          <w:p w:rsidR="003F7516" w:rsidRDefault="003F7516" w:rsidP="007B5444">
            <w:pPr>
              <w:pStyle w:val="ConsPlusNormal"/>
            </w:pPr>
          </w:p>
        </w:tc>
        <w:tc>
          <w:tcPr>
            <w:tcW w:w="851" w:type="dxa"/>
          </w:tcPr>
          <w:p w:rsidR="003F7516" w:rsidRDefault="003F7516" w:rsidP="007B5444">
            <w:pPr>
              <w:pStyle w:val="ConsPlusNormal"/>
            </w:pPr>
          </w:p>
        </w:tc>
        <w:tc>
          <w:tcPr>
            <w:tcW w:w="708" w:type="dxa"/>
          </w:tcPr>
          <w:p w:rsidR="003F7516" w:rsidRDefault="003F7516" w:rsidP="007B5444">
            <w:pPr>
              <w:pStyle w:val="ConsPlusNormal"/>
            </w:pPr>
          </w:p>
        </w:tc>
        <w:tc>
          <w:tcPr>
            <w:tcW w:w="567" w:type="dxa"/>
          </w:tcPr>
          <w:p w:rsidR="003F7516" w:rsidRDefault="003F7516" w:rsidP="007B5444">
            <w:pPr>
              <w:pStyle w:val="ConsPlusNormal"/>
            </w:pPr>
          </w:p>
        </w:tc>
        <w:tc>
          <w:tcPr>
            <w:tcW w:w="851" w:type="dxa"/>
            <w:tcBorders>
              <w:bottom w:val="nil"/>
              <w:right w:val="nil"/>
            </w:tcBorders>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22</w:t>
      </w:r>
    </w:p>
    <w:p w:rsidR="00377A0E" w:rsidRDefault="00377A0E" w:rsidP="00377A0E">
      <w:pPr>
        <w:pStyle w:val="ConsPlusNormal"/>
        <w:jc w:val="right"/>
      </w:pPr>
      <w:r>
        <w:t>к Порядку открытия и ведения лицевых</w:t>
      </w:r>
    </w:p>
    <w:p w:rsidR="00687C01" w:rsidRDefault="00377A0E" w:rsidP="00687C01">
      <w:pPr>
        <w:pStyle w:val="ConsPlusNormal"/>
        <w:jc w:val="right"/>
      </w:pPr>
      <w:r>
        <w:t xml:space="preserve">счетов в Администрации </w:t>
      </w:r>
      <w:r w:rsidR="00687C01">
        <w:t>сельского поселения</w:t>
      </w:r>
    </w:p>
    <w:p w:rsidR="00377A0E" w:rsidRDefault="004901E2" w:rsidP="00687C01">
      <w:pPr>
        <w:pStyle w:val="ConsPlusNormal"/>
        <w:jc w:val="right"/>
      </w:pPr>
      <w:r>
        <w:t>Кебячевский</w:t>
      </w:r>
      <w:r w:rsidR="00687C01">
        <w:t xml:space="preserve"> сельсовет </w:t>
      </w:r>
      <w:r w:rsidR="00377A0E">
        <w:t>муниципального района</w:t>
      </w:r>
    </w:p>
    <w:p w:rsidR="00377A0E" w:rsidRDefault="004901E2" w:rsidP="00377A0E">
      <w:pPr>
        <w:pStyle w:val="ConsPlusNormal"/>
        <w:jc w:val="right"/>
        <w:outlineLvl w:val="1"/>
      </w:pPr>
      <w:r>
        <w:t>Аургазинский</w:t>
      </w:r>
      <w:r w:rsidR="00377A0E">
        <w:t xml:space="preserve"> район Республики Башкортостан</w:t>
      </w:r>
    </w:p>
    <w:p w:rsidR="003F7516" w:rsidRDefault="003F7516" w:rsidP="003F7516">
      <w:pPr>
        <w:pStyle w:val="ConsPlusNonformat"/>
        <w:jc w:val="both"/>
      </w:pPr>
      <w:bookmarkStart w:id="54" w:name="P4421"/>
      <w:bookmarkEnd w:id="54"/>
      <w:r>
        <w:t xml:space="preserve">                      ПРИЛОЖЕНИЕ К ВЫПИСКЕ                       ┌──────┐</w:t>
      </w:r>
    </w:p>
    <w:p w:rsidR="003F7516" w:rsidRDefault="003F7516" w:rsidP="003F7516">
      <w:pPr>
        <w:pStyle w:val="ConsPlusNonformat"/>
        <w:jc w:val="both"/>
      </w:pPr>
      <w:r>
        <w:t xml:space="preserve">    из лицевого счета администратора источников финансирования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дефицита бюджета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______________________________       ├──────┤</w:t>
      </w:r>
    </w:p>
    <w:p w:rsidR="003F7516" w:rsidRDefault="003F7516" w:rsidP="003F7516">
      <w:pPr>
        <w:pStyle w:val="ConsPlusNonformat"/>
        <w:jc w:val="both"/>
      </w:pPr>
      <w:r>
        <w:t>Администратор источников                             по Сводному │      │</w:t>
      </w:r>
    </w:p>
    <w:p w:rsidR="003F7516" w:rsidRDefault="003F7516" w:rsidP="003F7516">
      <w:pPr>
        <w:pStyle w:val="ConsPlusNonformat"/>
        <w:jc w:val="both"/>
      </w:pPr>
      <w:r>
        <w:t>финансирования дефицита бюджета  _______________________ реестру ├──────┤</w:t>
      </w:r>
    </w:p>
    <w:p w:rsidR="003F7516" w:rsidRDefault="003F7516" w:rsidP="003F7516">
      <w:pPr>
        <w:pStyle w:val="ConsPlusNonformat"/>
        <w:jc w:val="both"/>
      </w:pPr>
      <w:r>
        <w:t>Главный администратор источников                                 │      │</w:t>
      </w:r>
    </w:p>
    <w:p w:rsidR="003F7516" w:rsidRDefault="003F7516" w:rsidP="003F7516">
      <w:pPr>
        <w:pStyle w:val="ConsPlusNonformat"/>
        <w:jc w:val="both"/>
      </w:pPr>
      <w:r>
        <w:t>финансирования дефицита бюджета  ___________________ Глава по БК ├──────┤</w:t>
      </w:r>
    </w:p>
    <w:p w:rsidR="003F7516" w:rsidRDefault="003F7516" w:rsidP="003F7516">
      <w:pPr>
        <w:pStyle w:val="ConsPlusNonformat"/>
        <w:jc w:val="both"/>
      </w:pPr>
      <w:r>
        <w:t>Наименование бюджета      ________________________________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90"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Доведенные бюджетные данные</w:t>
      </w:r>
    </w:p>
    <w:p w:rsidR="003F7516" w:rsidRDefault="003F7516" w:rsidP="003F7516">
      <w:pPr>
        <w:pStyle w:val="ConsPlusNonformat"/>
        <w:jc w:val="both"/>
      </w:pPr>
      <w:r>
        <w:t xml:space="preserve">                     1.1. Бюджетные ассигнования</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992"/>
        <w:gridCol w:w="850"/>
        <w:gridCol w:w="851"/>
        <w:gridCol w:w="1276"/>
        <w:gridCol w:w="850"/>
        <w:gridCol w:w="851"/>
        <w:gridCol w:w="1134"/>
        <w:gridCol w:w="850"/>
        <w:gridCol w:w="851"/>
        <w:gridCol w:w="1134"/>
      </w:tblGrid>
      <w:tr w:rsidR="003F7516" w:rsidTr="007B5444">
        <w:tc>
          <w:tcPr>
            <w:tcW w:w="488" w:type="dxa"/>
            <w:vMerge w:val="restart"/>
          </w:tcPr>
          <w:p w:rsidR="003F7516" w:rsidRDefault="003F7516" w:rsidP="007B5444">
            <w:pPr>
              <w:pStyle w:val="ConsPlusNormal"/>
              <w:jc w:val="center"/>
            </w:pPr>
            <w:r>
              <w:t>Код по БК</w:t>
            </w:r>
          </w:p>
        </w:tc>
        <w:tc>
          <w:tcPr>
            <w:tcW w:w="2693" w:type="dxa"/>
            <w:gridSpan w:val="3"/>
          </w:tcPr>
          <w:p w:rsidR="003F7516" w:rsidRDefault="003F7516" w:rsidP="007B5444">
            <w:pPr>
              <w:pStyle w:val="ConsPlusNormal"/>
              <w:jc w:val="center"/>
            </w:pPr>
            <w:r>
              <w:t>Получено</w:t>
            </w:r>
          </w:p>
        </w:tc>
        <w:tc>
          <w:tcPr>
            <w:tcW w:w="2977" w:type="dxa"/>
            <w:gridSpan w:val="3"/>
          </w:tcPr>
          <w:p w:rsidR="003F7516" w:rsidRDefault="003F7516" w:rsidP="007B5444">
            <w:pPr>
              <w:pStyle w:val="ConsPlusNormal"/>
              <w:jc w:val="center"/>
            </w:pPr>
            <w:r>
              <w:t>Распределено</w:t>
            </w:r>
          </w:p>
        </w:tc>
        <w:tc>
          <w:tcPr>
            <w:tcW w:w="2835" w:type="dxa"/>
            <w:gridSpan w:val="3"/>
          </w:tcPr>
          <w:p w:rsidR="003F7516" w:rsidRDefault="003F7516" w:rsidP="007B5444">
            <w:pPr>
              <w:pStyle w:val="ConsPlusNormal"/>
              <w:jc w:val="center"/>
            </w:pPr>
            <w:r>
              <w:t>Подлежит распределению</w:t>
            </w:r>
          </w:p>
        </w:tc>
        <w:tc>
          <w:tcPr>
            <w:tcW w:w="1134" w:type="dxa"/>
            <w:vMerge w:val="restart"/>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992"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276"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701" w:type="dxa"/>
            <w:gridSpan w:val="2"/>
          </w:tcPr>
          <w:p w:rsidR="003F7516" w:rsidRDefault="003F7516" w:rsidP="007B5444">
            <w:pPr>
              <w:pStyle w:val="ConsPlusNormal"/>
              <w:jc w:val="center"/>
            </w:pPr>
            <w:r>
              <w:t>на плановый период</w:t>
            </w:r>
          </w:p>
        </w:tc>
        <w:tc>
          <w:tcPr>
            <w:tcW w:w="1134" w:type="dxa"/>
            <w:vMerge/>
          </w:tcPr>
          <w:p w:rsidR="003F7516" w:rsidRDefault="003F7516" w:rsidP="007B5444"/>
        </w:tc>
      </w:tr>
      <w:tr w:rsidR="003F7516" w:rsidTr="007B5444">
        <w:tc>
          <w:tcPr>
            <w:tcW w:w="488" w:type="dxa"/>
            <w:vMerge/>
          </w:tcPr>
          <w:p w:rsidR="003F7516" w:rsidRDefault="003F7516" w:rsidP="007B5444"/>
        </w:tc>
        <w:tc>
          <w:tcPr>
            <w:tcW w:w="992"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1276"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850" w:type="dxa"/>
          </w:tcPr>
          <w:p w:rsidR="003F7516" w:rsidRDefault="003F7516" w:rsidP="007B5444">
            <w:pPr>
              <w:pStyle w:val="ConsPlusNormal"/>
              <w:jc w:val="center"/>
            </w:pPr>
            <w:r>
              <w:t>первый год</w:t>
            </w:r>
          </w:p>
        </w:tc>
        <w:tc>
          <w:tcPr>
            <w:tcW w:w="851" w:type="dxa"/>
          </w:tcPr>
          <w:p w:rsidR="003F7516" w:rsidRDefault="003F7516" w:rsidP="007B5444">
            <w:pPr>
              <w:pStyle w:val="ConsPlusNormal"/>
              <w:jc w:val="center"/>
            </w:pPr>
            <w:r>
              <w:t>второй год</w:t>
            </w:r>
          </w:p>
        </w:tc>
        <w:tc>
          <w:tcPr>
            <w:tcW w:w="1134" w:type="dxa"/>
            <w:vMerge/>
          </w:tcPr>
          <w:p w:rsidR="003F7516" w:rsidRDefault="003F7516" w:rsidP="007B5444"/>
        </w:tc>
      </w:tr>
      <w:tr w:rsidR="003F7516" w:rsidTr="007B5444">
        <w:tc>
          <w:tcPr>
            <w:tcW w:w="488" w:type="dxa"/>
          </w:tcPr>
          <w:p w:rsidR="003F7516" w:rsidRDefault="003F7516" w:rsidP="007B5444">
            <w:pPr>
              <w:pStyle w:val="ConsPlusNormal"/>
              <w:jc w:val="center"/>
            </w:pPr>
            <w:r>
              <w:t>1</w:t>
            </w:r>
          </w:p>
        </w:tc>
        <w:tc>
          <w:tcPr>
            <w:tcW w:w="992"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851" w:type="dxa"/>
          </w:tcPr>
          <w:p w:rsidR="003F7516" w:rsidRDefault="003F7516" w:rsidP="007B5444">
            <w:pPr>
              <w:pStyle w:val="ConsPlusNormal"/>
              <w:jc w:val="center"/>
            </w:pPr>
            <w:r>
              <w:t>4</w:t>
            </w:r>
          </w:p>
        </w:tc>
        <w:tc>
          <w:tcPr>
            <w:tcW w:w="1276" w:type="dxa"/>
          </w:tcPr>
          <w:p w:rsidR="003F7516" w:rsidRDefault="003F7516" w:rsidP="007B5444">
            <w:pPr>
              <w:pStyle w:val="ConsPlusNormal"/>
              <w:jc w:val="center"/>
            </w:pPr>
            <w:r>
              <w:t>5</w:t>
            </w:r>
          </w:p>
        </w:tc>
        <w:tc>
          <w:tcPr>
            <w:tcW w:w="850" w:type="dxa"/>
          </w:tcPr>
          <w:p w:rsidR="003F7516" w:rsidRDefault="003F7516" w:rsidP="007B5444">
            <w:pPr>
              <w:pStyle w:val="ConsPlusNormal"/>
              <w:jc w:val="center"/>
            </w:pPr>
            <w:r>
              <w:t>6</w:t>
            </w:r>
          </w:p>
        </w:tc>
        <w:tc>
          <w:tcPr>
            <w:tcW w:w="851" w:type="dxa"/>
          </w:tcPr>
          <w:p w:rsidR="003F7516" w:rsidRDefault="003F7516" w:rsidP="007B5444">
            <w:pPr>
              <w:pStyle w:val="ConsPlusNormal"/>
              <w:jc w:val="center"/>
            </w:pPr>
            <w:r>
              <w:t>7</w:t>
            </w:r>
          </w:p>
        </w:tc>
        <w:tc>
          <w:tcPr>
            <w:tcW w:w="1134" w:type="dxa"/>
          </w:tcPr>
          <w:p w:rsidR="003F7516" w:rsidRDefault="003F7516" w:rsidP="007B5444">
            <w:pPr>
              <w:pStyle w:val="ConsPlusNormal"/>
              <w:jc w:val="center"/>
            </w:pPr>
            <w:r>
              <w:t>8</w:t>
            </w:r>
          </w:p>
        </w:tc>
        <w:tc>
          <w:tcPr>
            <w:tcW w:w="850" w:type="dxa"/>
          </w:tcPr>
          <w:p w:rsidR="003F7516" w:rsidRDefault="003F7516" w:rsidP="007B5444">
            <w:pPr>
              <w:pStyle w:val="ConsPlusNormal"/>
              <w:jc w:val="center"/>
            </w:pPr>
            <w:r>
              <w:t>9</w:t>
            </w:r>
          </w:p>
        </w:tc>
        <w:tc>
          <w:tcPr>
            <w:tcW w:w="851" w:type="dxa"/>
          </w:tcPr>
          <w:p w:rsidR="003F7516" w:rsidRDefault="003F7516" w:rsidP="007B5444">
            <w:pPr>
              <w:pStyle w:val="ConsPlusNormal"/>
              <w:jc w:val="center"/>
            </w:pPr>
            <w:r>
              <w:t>10</w:t>
            </w:r>
          </w:p>
        </w:tc>
        <w:tc>
          <w:tcPr>
            <w:tcW w:w="1134" w:type="dxa"/>
          </w:tcPr>
          <w:p w:rsidR="003F7516" w:rsidRDefault="003F7516" w:rsidP="007B5444">
            <w:pPr>
              <w:pStyle w:val="ConsPlusNormal"/>
              <w:jc w:val="center"/>
            </w:pPr>
            <w:r>
              <w:t>11</w:t>
            </w: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c>
          <w:tcPr>
            <w:tcW w:w="488" w:type="dxa"/>
          </w:tcPr>
          <w:p w:rsidR="003F7516" w:rsidRDefault="003F7516" w:rsidP="007B5444">
            <w:pPr>
              <w:pStyle w:val="ConsPlusNormal"/>
            </w:pP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blPrEx>
          <w:tblBorders>
            <w:left w:val="nil"/>
            <w:right w:val="nil"/>
          </w:tblBorders>
        </w:tblPrEx>
        <w:tc>
          <w:tcPr>
            <w:tcW w:w="488" w:type="dxa"/>
            <w:tcBorders>
              <w:left w:val="nil"/>
            </w:tcBorders>
          </w:tcPr>
          <w:p w:rsidR="003F7516" w:rsidRDefault="003F7516" w:rsidP="007B5444">
            <w:pPr>
              <w:pStyle w:val="ConsPlusNormal"/>
            </w:pPr>
            <w:r>
              <w:t>Итого</w:t>
            </w:r>
          </w:p>
        </w:tc>
        <w:tc>
          <w:tcPr>
            <w:tcW w:w="992"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276"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Pr>
          <w:p w:rsidR="003F7516" w:rsidRDefault="003F7516" w:rsidP="007B5444">
            <w:pPr>
              <w:pStyle w:val="ConsPlusNormal"/>
            </w:pPr>
          </w:p>
        </w:tc>
        <w:tc>
          <w:tcPr>
            <w:tcW w:w="850" w:type="dxa"/>
          </w:tcPr>
          <w:p w:rsidR="003F7516" w:rsidRDefault="003F7516" w:rsidP="007B5444">
            <w:pPr>
              <w:pStyle w:val="ConsPlusNormal"/>
            </w:pPr>
          </w:p>
        </w:tc>
        <w:tc>
          <w:tcPr>
            <w:tcW w:w="851" w:type="dxa"/>
          </w:tcPr>
          <w:p w:rsidR="003F7516" w:rsidRDefault="003F7516" w:rsidP="007B5444">
            <w:pPr>
              <w:pStyle w:val="ConsPlusNormal"/>
            </w:pPr>
          </w:p>
        </w:tc>
        <w:tc>
          <w:tcPr>
            <w:tcW w:w="1134" w:type="dxa"/>
            <w:tcBorders>
              <w:bottom w:val="nil"/>
              <w:right w:val="nil"/>
            </w:tcBorders>
          </w:tcPr>
          <w:p w:rsidR="003F7516" w:rsidRDefault="003F7516" w:rsidP="007B5444">
            <w:pPr>
              <w:pStyle w:val="ConsPlusNormal"/>
            </w:pPr>
          </w:p>
        </w:tc>
      </w:tr>
    </w:tbl>
    <w:p w:rsidR="003F7516" w:rsidRDefault="003F7516" w:rsidP="003F7516">
      <w:pPr>
        <w:pStyle w:val="ConsPlusNonformat"/>
        <w:jc w:val="both"/>
      </w:pPr>
      <w:r>
        <w:t xml:space="preserve">                 2. Операции с источниками финансирования</w:t>
      </w:r>
    </w:p>
    <w:p w:rsidR="003F7516" w:rsidRDefault="003F7516" w:rsidP="003F7516">
      <w:pPr>
        <w:pStyle w:val="ConsPlusNonformat"/>
        <w:jc w:val="both"/>
      </w:pPr>
      <w:r>
        <w:t xml:space="preserve">                              дефицита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417"/>
        <w:gridCol w:w="1843"/>
        <w:gridCol w:w="1134"/>
        <w:gridCol w:w="1276"/>
        <w:gridCol w:w="3260"/>
      </w:tblGrid>
      <w:tr w:rsidR="003F7516" w:rsidTr="007B5444">
        <w:tc>
          <w:tcPr>
            <w:tcW w:w="913" w:type="dxa"/>
            <w:vMerge w:val="restart"/>
          </w:tcPr>
          <w:p w:rsidR="003F7516" w:rsidRDefault="003F7516" w:rsidP="007B5444">
            <w:pPr>
              <w:pStyle w:val="ConsPlusNormal"/>
              <w:jc w:val="center"/>
            </w:pPr>
            <w:r>
              <w:t>Код по БК</w:t>
            </w:r>
          </w:p>
        </w:tc>
        <w:tc>
          <w:tcPr>
            <w:tcW w:w="1417" w:type="dxa"/>
            <w:vMerge w:val="restart"/>
          </w:tcPr>
          <w:p w:rsidR="003F7516" w:rsidRDefault="003F7516" w:rsidP="007B5444">
            <w:pPr>
              <w:pStyle w:val="ConsPlusNormal"/>
              <w:jc w:val="center"/>
            </w:pPr>
            <w:r>
              <w:t>Дата начала ввода в действие</w:t>
            </w:r>
          </w:p>
        </w:tc>
        <w:tc>
          <w:tcPr>
            <w:tcW w:w="4253" w:type="dxa"/>
            <w:gridSpan w:val="3"/>
          </w:tcPr>
          <w:p w:rsidR="003F7516" w:rsidRDefault="003F7516" w:rsidP="007B5444">
            <w:pPr>
              <w:pStyle w:val="ConsPlusNormal"/>
              <w:jc w:val="center"/>
            </w:pPr>
            <w:r>
              <w:t>Бюджетные ассигнования</w:t>
            </w:r>
          </w:p>
        </w:tc>
        <w:tc>
          <w:tcPr>
            <w:tcW w:w="3260" w:type="dxa"/>
            <w:vMerge w:val="restart"/>
          </w:tcPr>
          <w:p w:rsidR="003F7516" w:rsidRDefault="003F7516" w:rsidP="007B5444">
            <w:pPr>
              <w:pStyle w:val="ConsPlusNormal"/>
              <w:jc w:val="center"/>
            </w:pPr>
            <w:r>
              <w:t>Примечание</w:t>
            </w:r>
          </w:p>
        </w:tc>
      </w:tr>
      <w:tr w:rsidR="003F7516" w:rsidTr="007B5444">
        <w:tc>
          <w:tcPr>
            <w:tcW w:w="913" w:type="dxa"/>
            <w:vMerge/>
          </w:tcPr>
          <w:p w:rsidR="003F7516" w:rsidRDefault="003F7516" w:rsidP="007B5444"/>
        </w:tc>
        <w:tc>
          <w:tcPr>
            <w:tcW w:w="1417" w:type="dxa"/>
            <w:vMerge/>
          </w:tcPr>
          <w:p w:rsidR="003F7516" w:rsidRDefault="003F7516" w:rsidP="007B5444"/>
        </w:tc>
        <w:tc>
          <w:tcPr>
            <w:tcW w:w="1843" w:type="dxa"/>
            <w:vMerge w:val="restart"/>
          </w:tcPr>
          <w:p w:rsidR="003F7516" w:rsidRDefault="003F7516" w:rsidP="007B5444">
            <w:pPr>
              <w:pStyle w:val="ConsPlusNormal"/>
              <w:jc w:val="center"/>
            </w:pPr>
            <w:r>
              <w:t>на текущий финансовый год</w:t>
            </w:r>
          </w:p>
        </w:tc>
        <w:tc>
          <w:tcPr>
            <w:tcW w:w="2410" w:type="dxa"/>
            <w:gridSpan w:val="2"/>
          </w:tcPr>
          <w:p w:rsidR="003F7516" w:rsidRDefault="003F7516" w:rsidP="007B5444">
            <w:pPr>
              <w:pStyle w:val="ConsPlusNormal"/>
              <w:jc w:val="center"/>
            </w:pPr>
            <w:r>
              <w:t>на плановый период</w:t>
            </w:r>
          </w:p>
        </w:tc>
        <w:tc>
          <w:tcPr>
            <w:tcW w:w="3260" w:type="dxa"/>
            <w:vMerge/>
          </w:tcPr>
          <w:p w:rsidR="003F7516" w:rsidRDefault="003F7516" w:rsidP="007B5444"/>
        </w:tc>
      </w:tr>
      <w:tr w:rsidR="003F7516" w:rsidTr="007B5444">
        <w:tc>
          <w:tcPr>
            <w:tcW w:w="913" w:type="dxa"/>
            <w:vMerge/>
          </w:tcPr>
          <w:p w:rsidR="003F7516" w:rsidRDefault="003F7516" w:rsidP="007B5444"/>
        </w:tc>
        <w:tc>
          <w:tcPr>
            <w:tcW w:w="1417" w:type="dxa"/>
            <w:vMerge/>
          </w:tcPr>
          <w:p w:rsidR="003F7516" w:rsidRDefault="003F7516" w:rsidP="007B5444"/>
        </w:tc>
        <w:tc>
          <w:tcPr>
            <w:tcW w:w="1843" w:type="dxa"/>
            <w:vMerge/>
          </w:tcPr>
          <w:p w:rsidR="003F7516" w:rsidRDefault="003F7516" w:rsidP="007B5444"/>
        </w:tc>
        <w:tc>
          <w:tcPr>
            <w:tcW w:w="1134" w:type="dxa"/>
          </w:tcPr>
          <w:p w:rsidR="003F7516" w:rsidRDefault="003F7516" w:rsidP="007B5444">
            <w:pPr>
              <w:pStyle w:val="ConsPlusNormal"/>
              <w:jc w:val="center"/>
            </w:pPr>
            <w:r>
              <w:t>первый год</w:t>
            </w:r>
          </w:p>
        </w:tc>
        <w:tc>
          <w:tcPr>
            <w:tcW w:w="1276" w:type="dxa"/>
          </w:tcPr>
          <w:p w:rsidR="003F7516" w:rsidRDefault="003F7516" w:rsidP="007B5444">
            <w:pPr>
              <w:pStyle w:val="ConsPlusNormal"/>
              <w:jc w:val="center"/>
            </w:pPr>
            <w:r>
              <w:t>второй год</w:t>
            </w:r>
          </w:p>
        </w:tc>
        <w:tc>
          <w:tcPr>
            <w:tcW w:w="3260" w:type="dxa"/>
            <w:vMerge/>
          </w:tcPr>
          <w:p w:rsidR="003F7516" w:rsidRDefault="003F7516" w:rsidP="007B5444"/>
        </w:tc>
      </w:tr>
      <w:tr w:rsidR="003F7516" w:rsidTr="007B5444">
        <w:tc>
          <w:tcPr>
            <w:tcW w:w="913" w:type="dxa"/>
          </w:tcPr>
          <w:p w:rsidR="003F7516" w:rsidRDefault="003F7516" w:rsidP="007B5444">
            <w:pPr>
              <w:pStyle w:val="ConsPlusNormal"/>
              <w:jc w:val="center"/>
            </w:pPr>
            <w:r>
              <w:t>1</w:t>
            </w:r>
          </w:p>
        </w:tc>
        <w:tc>
          <w:tcPr>
            <w:tcW w:w="1417" w:type="dxa"/>
          </w:tcPr>
          <w:p w:rsidR="003F7516" w:rsidRDefault="003F7516" w:rsidP="007B5444">
            <w:pPr>
              <w:pStyle w:val="ConsPlusNormal"/>
              <w:jc w:val="center"/>
            </w:pPr>
            <w:r>
              <w:t>2</w:t>
            </w:r>
          </w:p>
        </w:tc>
        <w:tc>
          <w:tcPr>
            <w:tcW w:w="1843" w:type="dxa"/>
          </w:tcPr>
          <w:p w:rsidR="003F7516" w:rsidRDefault="003F7516" w:rsidP="007B5444">
            <w:pPr>
              <w:pStyle w:val="ConsPlusNormal"/>
              <w:jc w:val="center"/>
            </w:pPr>
            <w:r>
              <w:t>3</w:t>
            </w:r>
          </w:p>
        </w:tc>
        <w:tc>
          <w:tcPr>
            <w:tcW w:w="1134" w:type="dxa"/>
          </w:tcPr>
          <w:p w:rsidR="003F7516" w:rsidRDefault="003F7516" w:rsidP="007B5444">
            <w:pPr>
              <w:pStyle w:val="ConsPlusNormal"/>
              <w:jc w:val="center"/>
            </w:pPr>
            <w:r>
              <w:t>4</w:t>
            </w:r>
          </w:p>
        </w:tc>
        <w:tc>
          <w:tcPr>
            <w:tcW w:w="1276" w:type="dxa"/>
          </w:tcPr>
          <w:p w:rsidR="003F7516" w:rsidRDefault="003F7516" w:rsidP="007B5444">
            <w:pPr>
              <w:pStyle w:val="ConsPlusNormal"/>
              <w:jc w:val="center"/>
            </w:pPr>
            <w:r>
              <w:t>5</w:t>
            </w:r>
          </w:p>
        </w:tc>
        <w:tc>
          <w:tcPr>
            <w:tcW w:w="3260" w:type="dxa"/>
          </w:tcPr>
          <w:p w:rsidR="003F7516" w:rsidRDefault="003F7516" w:rsidP="007B5444">
            <w:pPr>
              <w:pStyle w:val="ConsPlusNormal"/>
              <w:jc w:val="center"/>
            </w:pPr>
            <w:r>
              <w:t>6</w:t>
            </w:r>
          </w:p>
        </w:tc>
      </w:tr>
      <w:tr w:rsidR="003F7516" w:rsidTr="007B5444">
        <w:tc>
          <w:tcPr>
            <w:tcW w:w="913" w:type="dxa"/>
          </w:tcPr>
          <w:p w:rsidR="003F7516" w:rsidRDefault="003F7516" w:rsidP="007B5444">
            <w:pPr>
              <w:pStyle w:val="ConsPlusNormal"/>
            </w:pPr>
          </w:p>
        </w:tc>
        <w:tc>
          <w:tcPr>
            <w:tcW w:w="1417"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Pr>
          <w:p w:rsidR="003F7516" w:rsidRDefault="003F7516" w:rsidP="007B5444">
            <w:pPr>
              <w:pStyle w:val="ConsPlusNormal"/>
            </w:pPr>
          </w:p>
        </w:tc>
      </w:tr>
      <w:tr w:rsidR="003F7516" w:rsidTr="007B5444">
        <w:tc>
          <w:tcPr>
            <w:tcW w:w="913" w:type="dxa"/>
          </w:tcPr>
          <w:p w:rsidR="003F7516" w:rsidRDefault="003F7516" w:rsidP="007B5444">
            <w:pPr>
              <w:pStyle w:val="ConsPlusNormal"/>
            </w:pPr>
          </w:p>
        </w:tc>
        <w:tc>
          <w:tcPr>
            <w:tcW w:w="1417" w:type="dxa"/>
          </w:tcPr>
          <w:p w:rsidR="003F7516" w:rsidRDefault="003F7516" w:rsidP="007B5444">
            <w:pPr>
              <w:pStyle w:val="ConsPlusNormal"/>
            </w:pP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Pr>
          <w:p w:rsidR="003F7516" w:rsidRDefault="003F7516" w:rsidP="007B5444">
            <w:pPr>
              <w:pStyle w:val="ConsPlusNormal"/>
            </w:pPr>
          </w:p>
        </w:tc>
      </w:tr>
      <w:tr w:rsidR="003F7516" w:rsidTr="007B5444">
        <w:tblPrEx>
          <w:tblBorders>
            <w:left w:val="nil"/>
            <w:right w:val="nil"/>
          </w:tblBorders>
        </w:tblPrEx>
        <w:tc>
          <w:tcPr>
            <w:tcW w:w="2330" w:type="dxa"/>
            <w:gridSpan w:val="2"/>
            <w:tcBorders>
              <w:left w:val="nil"/>
              <w:bottom w:val="nil"/>
            </w:tcBorders>
          </w:tcPr>
          <w:p w:rsidR="003F7516" w:rsidRDefault="003F7516" w:rsidP="007B5444">
            <w:pPr>
              <w:pStyle w:val="ConsPlusNormal"/>
            </w:pPr>
            <w:r>
              <w:t>Итого</w:t>
            </w:r>
          </w:p>
        </w:tc>
        <w:tc>
          <w:tcPr>
            <w:tcW w:w="1843"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3260" w:type="dxa"/>
            <w:tcBorders>
              <w:bottom w:val="nil"/>
              <w:right w:val="nil"/>
            </w:tcBorders>
          </w:tcPr>
          <w:p w:rsidR="003F7516" w:rsidRDefault="003F7516" w:rsidP="007B5444">
            <w:pPr>
              <w:pStyle w:val="ConsPlusNormal"/>
            </w:pPr>
          </w:p>
        </w:tc>
      </w:tr>
    </w:tbl>
    <w:p w:rsidR="003F7516" w:rsidRDefault="003F7516" w:rsidP="003F7516">
      <w:pPr>
        <w:pStyle w:val="ConsPlusNonformat"/>
        <w:jc w:val="both"/>
      </w:pPr>
      <w:r>
        <w:lastRenderedPageBreak/>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23</w:t>
      </w:r>
    </w:p>
    <w:p w:rsidR="00377A0E" w:rsidRDefault="00377A0E" w:rsidP="00377A0E">
      <w:pPr>
        <w:pStyle w:val="ConsPlusNormal"/>
        <w:jc w:val="right"/>
      </w:pPr>
      <w:r>
        <w:t>к Порядку открытия и ведения лицевых</w:t>
      </w:r>
    </w:p>
    <w:p w:rsidR="00687C01" w:rsidRDefault="00377A0E" w:rsidP="00687C01">
      <w:pPr>
        <w:pStyle w:val="ConsPlusNormal"/>
        <w:jc w:val="right"/>
      </w:pPr>
      <w:r>
        <w:t xml:space="preserve">счетов в Администрации </w:t>
      </w:r>
      <w:r w:rsidR="00687C01">
        <w:t>сельского поселения</w:t>
      </w:r>
    </w:p>
    <w:p w:rsidR="00377A0E" w:rsidRDefault="004901E2" w:rsidP="00687C01">
      <w:pPr>
        <w:pStyle w:val="ConsPlusNormal"/>
        <w:jc w:val="right"/>
      </w:pPr>
      <w:r>
        <w:t>Кебячевский</w:t>
      </w:r>
      <w:r w:rsidR="00687C01">
        <w:t xml:space="preserve"> сельсовет</w:t>
      </w:r>
      <w:r w:rsidR="00377A0E">
        <w:t>муниципального района</w:t>
      </w:r>
    </w:p>
    <w:p w:rsidR="003F7516" w:rsidRDefault="004901E2" w:rsidP="00377A0E">
      <w:pPr>
        <w:pStyle w:val="ConsPlusNormal"/>
        <w:jc w:val="right"/>
      </w:pPr>
      <w:r>
        <w:t>Аургазинский</w:t>
      </w:r>
      <w:r w:rsidR="00377A0E">
        <w:t xml:space="preserve"> район Республики Башкортостан</w:t>
      </w:r>
    </w:p>
    <w:p w:rsidR="003F7516" w:rsidRDefault="003F7516" w:rsidP="003F7516">
      <w:pPr>
        <w:pStyle w:val="ConsPlusNonformat"/>
        <w:jc w:val="both"/>
      </w:pPr>
      <w:bookmarkStart w:id="55" w:name="P4558"/>
      <w:bookmarkEnd w:id="55"/>
      <w:r>
        <w:t xml:space="preserve">                             ПРИЛОЖЕНИЕ К ВЫПИСКЕ               ┌───────┐</w:t>
      </w:r>
    </w:p>
    <w:p w:rsidR="003F7516" w:rsidRDefault="003F7516" w:rsidP="003F7516">
      <w:pPr>
        <w:pStyle w:val="ConsPlusNonformat"/>
        <w:jc w:val="both"/>
      </w:pPr>
      <w:r>
        <w:t xml:space="preserve">                      из лицевого счета иного получателя        │ Коды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бюджетных средств N │             │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за "__"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_____________________________             │       │</w:t>
      </w:r>
    </w:p>
    <w:p w:rsidR="003F7516" w:rsidRDefault="003F7516" w:rsidP="003F7516">
      <w:pPr>
        <w:pStyle w:val="ConsPlusNonformat"/>
        <w:jc w:val="both"/>
      </w:pPr>
      <w:r>
        <w:t>Иной получатель бюджетных средств  ________ по Сводному реестру ├───────┤</w:t>
      </w:r>
    </w:p>
    <w:p w:rsidR="003F7516" w:rsidRDefault="003F7516" w:rsidP="003F7516">
      <w:pPr>
        <w:pStyle w:val="ConsPlusNonformat"/>
        <w:jc w:val="both"/>
      </w:pPr>
      <w:r>
        <w:t>Распорядитель бюджетных средств  __________ по Сводному реестру │       │</w:t>
      </w:r>
    </w:p>
    <w:p w:rsidR="003F7516" w:rsidRDefault="003F7516" w:rsidP="003F7516">
      <w:pPr>
        <w:pStyle w:val="ConsPlusNonformat"/>
        <w:jc w:val="both"/>
      </w:pPr>
      <w:r>
        <w:t>Главный распорядитель бюджетных средств ___________ Глава по БК ├───────┤</w:t>
      </w:r>
    </w:p>
    <w:p w:rsidR="003F7516" w:rsidRDefault="003F7516" w:rsidP="003F7516">
      <w:pPr>
        <w:pStyle w:val="ConsPlusNonformat"/>
        <w:jc w:val="both"/>
      </w:pPr>
      <w:r>
        <w:t>Наименование бюджета         _________________                  │       │</w:t>
      </w:r>
    </w:p>
    <w:p w:rsidR="003F7516" w:rsidRDefault="003F7516" w:rsidP="003F7516">
      <w:pPr>
        <w:pStyle w:val="ConsPlusNonformat"/>
        <w:jc w:val="both"/>
      </w:pPr>
      <w:r>
        <w:t>Периодичность: ежедневная                                       ├───────┤</w:t>
      </w:r>
    </w:p>
    <w:p w:rsidR="003F7516" w:rsidRDefault="003F7516" w:rsidP="003F7516">
      <w:pPr>
        <w:pStyle w:val="ConsPlusNonformat"/>
        <w:jc w:val="both"/>
      </w:pPr>
      <w:r>
        <w:t>Единица измерения: руб.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ОКЕИ │  </w:t>
      </w:r>
      <w:hyperlink r:id="rId91"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Операции с бюджетными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
        <w:gridCol w:w="395"/>
        <w:gridCol w:w="851"/>
        <w:gridCol w:w="992"/>
        <w:gridCol w:w="992"/>
        <w:gridCol w:w="1134"/>
        <w:gridCol w:w="993"/>
        <w:gridCol w:w="992"/>
        <w:gridCol w:w="1276"/>
        <w:gridCol w:w="1559"/>
      </w:tblGrid>
      <w:tr w:rsidR="003F7516" w:rsidTr="007B5444">
        <w:tc>
          <w:tcPr>
            <w:tcW w:w="629" w:type="dxa"/>
            <w:gridSpan w:val="2"/>
            <w:vMerge w:val="restart"/>
          </w:tcPr>
          <w:p w:rsidR="003F7516" w:rsidRDefault="003F7516" w:rsidP="007B5444">
            <w:pPr>
              <w:pStyle w:val="ConsPlusNormal"/>
              <w:jc w:val="center"/>
            </w:pPr>
            <w:r>
              <w:t>Код по БК</w:t>
            </w:r>
          </w:p>
        </w:tc>
        <w:tc>
          <w:tcPr>
            <w:tcW w:w="2835" w:type="dxa"/>
            <w:gridSpan w:val="3"/>
          </w:tcPr>
          <w:p w:rsidR="003F7516" w:rsidRDefault="003F7516" w:rsidP="007B5444">
            <w:pPr>
              <w:pStyle w:val="ConsPlusNormal"/>
              <w:jc w:val="center"/>
            </w:pPr>
            <w:r>
              <w:t>Бюджетные ассигнования</w:t>
            </w:r>
          </w:p>
        </w:tc>
        <w:tc>
          <w:tcPr>
            <w:tcW w:w="3119" w:type="dxa"/>
            <w:gridSpan w:val="3"/>
          </w:tcPr>
          <w:p w:rsidR="003F7516" w:rsidRDefault="003F7516" w:rsidP="007B5444">
            <w:pPr>
              <w:pStyle w:val="ConsPlusNormal"/>
              <w:jc w:val="center"/>
            </w:pPr>
            <w:r>
              <w:t>Лимиты бюджетных обязательств</w:t>
            </w:r>
          </w:p>
        </w:tc>
        <w:tc>
          <w:tcPr>
            <w:tcW w:w="1276" w:type="dxa"/>
            <w:vMerge w:val="restart"/>
          </w:tcPr>
          <w:p w:rsidR="003F7516" w:rsidRDefault="003F7516" w:rsidP="007B5444">
            <w:pPr>
              <w:pStyle w:val="ConsPlusNormal"/>
              <w:jc w:val="center"/>
            </w:pPr>
            <w:r>
              <w:t>Предельные объемы финансирования на текущий финансовый год (текущий период)</w:t>
            </w:r>
          </w:p>
        </w:tc>
        <w:tc>
          <w:tcPr>
            <w:tcW w:w="1559" w:type="dxa"/>
            <w:vMerge w:val="restart"/>
          </w:tcPr>
          <w:p w:rsidR="003F7516" w:rsidRDefault="003F7516" w:rsidP="007B5444">
            <w:pPr>
              <w:pStyle w:val="ConsPlusNormal"/>
              <w:jc w:val="center"/>
            </w:pPr>
            <w:r>
              <w:t>Примечание</w:t>
            </w:r>
          </w:p>
        </w:tc>
      </w:tr>
      <w:tr w:rsidR="003F7516" w:rsidTr="007B5444">
        <w:tc>
          <w:tcPr>
            <w:tcW w:w="629" w:type="dxa"/>
            <w:gridSpan w:val="2"/>
            <w:vMerge/>
          </w:tcPr>
          <w:p w:rsidR="003F7516" w:rsidRDefault="003F7516" w:rsidP="007B5444"/>
        </w:tc>
        <w:tc>
          <w:tcPr>
            <w:tcW w:w="851" w:type="dxa"/>
            <w:vMerge w:val="restart"/>
          </w:tcPr>
          <w:p w:rsidR="003F7516" w:rsidRDefault="003F7516" w:rsidP="007B5444">
            <w:pPr>
              <w:pStyle w:val="ConsPlusNormal"/>
              <w:jc w:val="center"/>
            </w:pPr>
            <w:r>
              <w:t>на текущий финансовый год</w:t>
            </w:r>
          </w:p>
        </w:tc>
        <w:tc>
          <w:tcPr>
            <w:tcW w:w="1984" w:type="dxa"/>
            <w:gridSpan w:val="2"/>
          </w:tcPr>
          <w:p w:rsidR="003F7516" w:rsidRDefault="003F7516" w:rsidP="007B5444">
            <w:pPr>
              <w:pStyle w:val="ConsPlusNormal"/>
              <w:jc w:val="center"/>
            </w:pPr>
            <w:r>
              <w:t>на плановый период</w:t>
            </w:r>
          </w:p>
        </w:tc>
        <w:tc>
          <w:tcPr>
            <w:tcW w:w="1134" w:type="dxa"/>
            <w:vMerge w:val="restart"/>
          </w:tcPr>
          <w:p w:rsidR="003F7516" w:rsidRDefault="003F7516" w:rsidP="007B5444">
            <w:pPr>
              <w:pStyle w:val="ConsPlusNormal"/>
              <w:jc w:val="center"/>
            </w:pPr>
            <w:r>
              <w:t>на текущий финансовый год</w:t>
            </w:r>
          </w:p>
        </w:tc>
        <w:tc>
          <w:tcPr>
            <w:tcW w:w="1985" w:type="dxa"/>
            <w:gridSpan w:val="2"/>
          </w:tcPr>
          <w:p w:rsidR="003F7516" w:rsidRDefault="003F7516" w:rsidP="007B5444">
            <w:pPr>
              <w:pStyle w:val="ConsPlusNormal"/>
              <w:jc w:val="center"/>
            </w:pPr>
            <w:r>
              <w:t>на плановый период</w:t>
            </w:r>
          </w:p>
        </w:tc>
        <w:tc>
          <w:tcPr>
            <w:tcW w:w="1276" w:type="dxa"/>
            <w:vMerge/>
          </w:tcPr>
          <w:p w:rsidR="003F7516" w:rsidRDefault="003F7516" w:rsidP="007B5444"/>
        </w:tc>
        <w:tc>
          <w:tcPr>
            <w:tcW w:w="1559" w:type="dxa"/>
            <w:vMerge/>
          </w:tcPr>
          <w:p w:rsidR="003F7516" w:rsidRDefault="003F7516" w:rsidP="007B5444"/>
        </w:tc>
      </w:tr>
      <w:tr w:rsidR="003F7516" w:rsidTr="007B5444">
        <w:tc>
          <w:tcPr>
            <w:tcW w:w="629" w:type="dxa"/>
            <w:gridSpan w:val="2"/>
            <w:vMerge/>
          </w:tcPr>
          <w:p w:rsidR="003F7516" w:rsidRDefault="003F7516" w:rsidP="007B5444"/>
        </w:tc>
        <w:tc>
          <w:tcPr>
            <w:tcW w:w="851" w:type="dxa"/>
            <w:vMerge/>
          </w:tcPr>
          <w:p w:rsidR="003F7516" w:rsidRDefault="003F7516" w:rsidP="007B5444"/>
        </w:tc>
        <w:tc>
          <w:tcPr>
            <w:tcW w:w="992"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1134" w:type="dxa"/>
            <w:vMerge/>
          </w:tcPr>
          <w:p w:rsidR="003F7516" w:rsidRDefault="003F7516" w:rsidP="007B5444"/>
        </w:tc>
        <w:tc>
          <w:tcPr>
            <w:tcW w:w="993" w:type="dxa"/>
          </w:tcPr>
          <w:p w:rsidR="003F7516" w:rsidRDefault="003F7516" w:rsidP="007B5444">
            <w:pPr>
              <w:pStyle w:val="ConsPlusNormal"/>
              <w:jc w:val="center"/>
            </w:pPr>
            <w:r>
              <w:t>первый год</w:t>
            </w:r>
          </w:p>
        </w:tc>
        <w:tc>
          <w:tcPr>
            <w:tcW w:w="992" w:type="dxa"/>
          </w:tcPr>
          <w:p w:rsidR="003F7516" w:rsidRDefault="003F7516" w:rsidP="007B5444">
            <w:pPr>
              <w:pStyle w:val="ConsPlusNormal"/>
              <w:jc w:val="center"/>
            </w:pPr>
            <w:r>
              <w:t>второй год</w:t>
            </w:r>
          </w:p>
        </w:tc>
        <w:tc>
          <w:tcPr>
            <w:tcW w:w="1276" w:type="dxa"/>
            <w:vMerge/>
          </w:tcPr>
          <w:p w:rsidR="003F7516" w:rsidRDefault="003F7516" w:rsidP="007B5444"/>
        </w:tc>
        <w:tc>
          <w:tcPr>
            <w:tcW w:w="1559" w:type="dxa"/>
            <w:vMerge/>
          </w:tcPr>
          <w:p w:rsidR="003F7516" w:rsidRDefault="003F7516" w:rsidP="007B5444"/>
        </w:tc>
      </w:tr>
      <w:tr w:rsidR="003F7516" w:rsidTr="007B5444">
        <w:tc>
          <w:tcPr>
            <w:tcW w:w="629" w:type="dxa"/>
            <w:gridSpan w:val="2"/>
          </w:tcPr>
          <w:p w:rsidR="003F7516" w:rsidRDefault="003F7516" w:rsidP="007B5444">
            <w:pPr>
              <w:pStyle w:val="ConsPlusNormal"/>
              <w:jc w:val="center"/>
            </w:pPr>
            <w:r>
              <w:t>1</w:t>
            </w:r>
          </w:p>
        </w:tc>
        <w:tc>
          <w:tcPr>
            <w:tcW w:w="851" w:type="dxa"/>
          </w:tcPr>
          <w:p w:rsidR="003F7516" w:rsidRDefault="003F7516" w:rsidP="007B5444">
            <w:pPr>
              <w:pStyle w:val="ConsPlusNormal"/>
              <w:jc w:val="center"/>
            </w:pPr>
            <w:r>
              <w:t>2</w:t>
            </w:r>
          </w:p>
        </w:tc>
        <w:tc>
          <w:tcPr>
            <w:tcW w:w="992" w:type="dxa"/>
          </w:tcPr>
          <w:p w:rsidR="003F7516" w:rsidRDefault="003F7516" w:rsidP="007B5444">
            <w:pPr>
              <w:pStyle w:val="ConsPlusNormal"/>
              <w:jc w:val="center"/>
            </w:pPr>
            <w:r>
              <w:t>3</w:t>
            </w:r>
          </w:p>
        </w:tc>
        <w:tc>
          <w:tcPr>
            <w:tcW w:w="992" w:type="dxa"/>
          </w:tcPr>
          <w:p w:rsidR="003F7516" w:rsidRDefault="003F7516" w:rsidP="007B5444">
            <w:pPr>
              <w:pStyle w:val="ConsPlusNormal"/>
              <w:jc w:val="center"/>
            </w:pPr>
            <w:r>
              <w:t>4</w:t>
            </w:r>
          </w:p>
        </w:tc>
        <w:tc>
          <w:tcPr>
            <w:tcW w:w="1134" w:type="dxa"/>
          </w:tcPr>
          <w:p w:rsidR="003F7516" w:rsidRDefault="003F7516" w:rsidP="007B5444">
            <w:pPr>
              <w:pStyle w:val="ConsPlusNormal"/>
              <w:jc w:val="center"/>
            </w:pPr>
            <w:r>
              <w:t>5</w:t>
            </w:r>
          </w:p>
        </w:tc>
        <w:tc>
          <w:tcPr>
            <w:tcW w:w="993" w:type="dxa"/>
          </w:tcPr>
          <w:p w:rsidR="003F7516" w:rsidRDefault="003F7516" w:rsidP="007B5444">
            <w:pPr>
              <w:pStyle w:val="ConsPlusNormal"/>
              <w:jc w:val="center"/>
            </w:pPr>
            <w:r>
              <w:t>6</w:t>
            </w:r>
          </w:p>
        </w:tc>
        <w:tc>
          <w:tcPr>
            <w:tcW w:w="992" w:type="dxa"/>
          </w:tcPr>
          <w:p w:rsidR="003F7516" w:rsidRDefault="003F7516" w:rsidP="007B5444">
            <w:pPr>
              <w:pStyle w:val="ConsPlusNormal"/>
              <w:jc w:val="center"/>
            </w:pPr>
            <w:r>
              <w:t>7</w:t>
            </w:r>
          </w:p>
        </w:tc>
        <w:tc>
          <w:tcPr>
            <w:tcW w:w="1276" w:type="dxa"/>
          </w:tcPr>
          <w:p w:rsidR="003F7516" w:rsidRDefault="003F7516" w:rsidP="007B5444">
            <w:pPr>
              <w:pStyle w:val="ConsPlusNormal"/>
              <w:jc w:val="center"/>
            </w:pPr>
            <w:r>
              <w:t>8</w:t>
            </w:r>
          </w:p>
        </w:tc>
        <w:tc>
          <w:tcPr>
            <w:tcW w:w="1559" w:type="dxa"/>
          </w:tcPr>
          <w:p w:rsidR="003F7516" w:rsidRDefault="003F7516" w:rsidP="007B5444">
            <w:pPr>
              <w:pStyle w:val="ConsPlusNormal"/>
              <w:jc w:val="center"/>
            </w:pPr>
            <w:r>
              <w:t>9</w:t>
            </w:r>
          </w:p>
        </w:tc>
      </w:tr>
      <w:tr w:rsidR="003F7516" w:rsidTr="007B5444">
        <w:tc>
          <w:tcPr>
            <w:tcW w:w="629" w:type="dxa"/>
            <w:gridSpan w:val="2"/>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r>
      <w:tr w:rsidR="003F7516" w:rsidTr="007B5444">
        <w:tc>
          <w:tcPr>
            <w:tcW w:w="629" w:type="dxa"/>
            <w:gridSpan w:val="2"/>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r>
      <w:tr w:rsidR="003F7516" w:rsidTr="007B5444">
        <w:tblPrEx>
          <w:tblBorders>
            <w:left w:val="nil"/>
          </w:tblBorders>
        </w:tblPrEx>
        <w:tc>
          <w:tcPr>
            <w:tcW w:w="234" w:type="dxa"/>
            <w:tcBorders>
              <w:left w:val="nil"/>
              <w:bottom w:val="nil"/>
            </w:tcBorders>
          </w:tcPr>
          <w:p w:rsidR="003F7516" w:rsidRDefault="003F7516" w:rsidP="007B5444">
            <w:pPr>
              <w:pStyle w:val="ConsPlusNormal"/>
            </w:pPr>
          </w:p>
        </w:tc>
        <w:tc>
          <w:tcPr>
            <w:tcW w:w="395" w:type="dxa"/>
          </w:tcPr>
          <w:p w:rsidR="003F7516" w:rsidRDefault="003F7516" w:rsidP="007B5444">
            <w:pPr>
              <w:pStyle w:val="ConsPlusNormal"/>
            </w:pPr>
            <w:r>
              <w:t>Итого</w:t>
            </w: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r>
    </w:tbl>
    <w:p w:rsidR="003F7516" w:rsidRDefault="003F7516" w:rsidP="003F7516">
      <w:pPr>
        <w:pStyle w:val="ConsPlusNonformat"/>
        <w:jc w:val="both"/>
      </w:pPr>
      <w:r>
        <w:t xml:space="preserve">                  2. Операции с бюджетными средствами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920"/>
        <w:gridCol w:w="1385"/>
        <w:gridCol w:w="2268"/>
        <w:gridCol w:w="1985"/>
      </w:tblGrid>
      <w:tr w:rsidR="003F7516" w:rsidTr="007B5444">
        <w:tc>
          <w:tcPr>
            <w:tcW w:w="1860" w:type="dxa"/>
          </w:tcPr>
          <w:p w:rsidR="003F7516" w:rsidRDefault="003F7516" w:rsidP="007B5444">
            <w:pPr>
              <w:pStyle w:val="ConsPlusNormal"/>
              <w:jc w:val="center"/>
            </w:pPr>
            <w:r>
              <w:t>Код по БК</w:t>
            </w:r>
          </w:p>
        </w:tc>
        <w:tc>
          <w:tcPr>
            <w:tcW w:w="1920" w:type="dxa"/>
          </w:tcPr>
          <w:p w:rsidR="003F7516" w:rsidRDefault="003F7516" w:rsidP="007B5444">
            <w:pPr>
              <w:pStyle w:val="ConsPlusNormal"/>
              <w:jc w:val="center"/>
            </w:pPr>
            <w:r>
              <w:t>Поступления</w:t>
            </w:r>
          </w:p>
        </w:tc>
        <w:tc>
          <w:tcPr>
            <w:tcW w:w="1385" w:type="dxa"/>
          </w:tcPr>
          <w:p w:rsidR="003F7516" w:rsidRDefault="003F7516" w:rsidP="007B5444">
            <w:pPr>
              <w:pStyle w:val="ConsPlusNormal"/>
              <w:jc w:val="center"/>
            </w:pPr>
            <w:r>
              <w:t>Выплаты</w:t>
            </w:r>
          </w:p>
        </w:tc>
        <w:tc>
          <w:tcPr>
            <w:tcW w:w="2268" w:type="dxa"/>
          </w:tcPr>
          <w:p w:rsidR="003F7516" w:rsidRDefault="003F7516" w:rsidP="007B5444">
            <w:pPr>
              <w:pStyle w:val="ConsPlusNormal"/>
              <w:jc w:val="center"/>
            </w:pPr>
            <w:r>
              <w:t>Итого (гр. 2 - гр. 3)</w:t>
            </w:r>
          </w:p>
        </w:tc>
        <w:tc>
          <w:tcPr>
            <w:tcW w:w="1985" w:type="dxa"/>
          </w:tcPr>
          <w:p w:rsidR="003F7516" w:rsidRDefault="003F7516" w:rsidP="007B5444">
            <w:pPr>
              <w:pStyle w:val="ConsPlusNormal"/>
              <w:jc w:val="center"/>
            </w:pPr>
            <w:r>
              <w:t>Примечание</w:t>
            </w:r>
          </w:p>
        </w:tc>
      </w:tr>
      <w:tr w:rsidR="003F7516" w:rsidTr="007B5444">
        <w:tc>
          <w:tcPr>
            <w:tcW w:w="1860" w:type="dxa"/>
          </w:tcPr>
          <w:p w:rsidR="003F7516" w:rsidRDefault="003F7516" w:rsidP="007B5444">
            <w:pPr>
              <w:pStyle w:val="ConsPlusNormal"/>
              <w:jc w:val="center"/>
            </w:pPr>
            <w:r>
              <w:t>1</w:t>
            </w:r>
          </w:p>
        </w:tc>
        <w:tc>
          <w:tcPr>
            <w:tcW w:w="1920" w:type="dxa"/>
          </w:tcPr>
          <w:p w:rsidR="003F7516" w:rsidRDefault="003F7516" w:rsidP="007B5444">
            <w:pPr>
              <w:pStyle w:val="ConsPlusNormal"/>
              <w:jc w:val="center"/>
            </w:pPr>
            <w:r>
              <w:t>2</w:t>
            </w:r>
          </w:p>
        </w:tc>
        <w:tc>
          <w:tcPr>
            <w:tcW w:w="1385" w:type="dxa"/>
          </w:tcPr>
          <w:p w:rsidR="003F7516" w:rsidRDefault="003F7516" w:rsidP="007B5444">
            <w:pPr>
              <w:pStyle w:val="ConsPlusNormal"/>
              <w:jc w:val="center"/>
            </w:pPr>
            <w:r>
              <w:t>3</w:t>
            </w:r>
          </w:p>
        </w:tc>
        <w:tc>
          <w:tcPr>
            <w:tcW w:w="2268" w:type="dxa"/>
          </w:tcPr>
          <w:p w:rsidR="003F7516" w:rsidRDefault="003F7516" w:rsidP="007B5444">
            <w:pPr>
              <w:pStyle w:val="ConsPlusNormal"/>
              <w:jc w:val="center"/>
            </w:pPr>
            <w:r>
              <w:t>4</w:t>
            </w:r>
          </w:p>
        </w:tc>
        <w:tc>
          <w:tcPr>
            <w:tcW w:w="1985" w:type="dxa"/>
          </w:tcPr>
          <w:p w:rsidR="003F7516" w:rsidRDefault="003F7516" w:rsidP="007B5444">
            <w:pPr>
              <w:pStyle w:val="ConsPlusNormal"/>
              <w:jc w:val="center"/>
            </w:pPr>
            <w:r>
              <w:t>5</w:t>
            </w:r>
          </w:p>
        </w:tc>
      </w:tr>
      <w:tr w:rsidR="003F7516" w:rsidTr="007B5444">
        <w:tc>
          <w:tcPr>
            <w:tcW w:w="1860" w:type="dxa"/>
          </w:tcPr>
          <w:p w:rsidR="003F7516" w:rsidRDefault="003F7516" w:rsidP="007B5444">
            <w:pPr>
              <w:pStyle w:val="ConsPlusNormal"/>
            </w:pPr>
          </w:p>
        </w:tc>
        <w:tc>
          <w:tcPr>
            <w:tcW w:w="1920" w:type="dxa"/>
          </w:tcPr>
          <w:p w:rsidR="003F7516" w:rsidRDefault="003F7516" w:rsidP="007B5444">
            <w:pPr>
              <w:pStyle w:val="ConsPlusNormal"/>
            </w:pPr>
          </w:p>
        </w:tc>
        <w:tc>
          <w:tcPr>
            <w:tcW w:w="1385" w:type="dxa"/>
          </w:tcPr>
          <w:p w:rsidR="003F7516" w:rsidRDefault="003F7516" w:rsidP="007B5444">
            <w:pPr>
              <w:pStyle w:val="ConsPlusNormal"/>
            </w:pPr>
          </w:p>
        </w:tc>
        <w:tc>
          <w:tcPr>
            <w:tcW w:w="2268" w:type="dxa"/>
          </w:tcPr>
          <w:p w:rsidR="003F7516" w:rsidRDefault="003F7516" w:rsidP="007B5444">
            <w:pPr>
              <w:pStyle w:val="ConsPlusNormal"/>
            </w:pPr>
          </w:p>
        </w:tc>
        <w:tc>
          <w:tcPr>
            <w:tcW w:w="1985" w:type="dxa"/>
          </w:tcPr>
          <w:p w:rsidR="003F7516" w:rsidRDefault="003F7516" w:rsidP="007B5444">
            <w:pPr>
              <w:pStyle w:val="ConsPlusNormal"/>
            </w:pPr>
          </w:p>
        </w:tc>
      </w:tr>
      <w:tr w:rsidR="003F7516" w:rsidTr="007B5444">
        <w:tc>
          <w:tcPr>
            <w:tcW w:w="1860" w:type="dxa"/>
          </w:tcPr>
          <w:p w:rsidR="003F7516" w:rsidRDefault="003F7516" w:rsidP="007B5444">
            <w:pPr>
              <w:pStyle w:val="ConsPlusNormal"/>
            </w:pPr>
          </w:p>
        </w:tc>
        <w:tc>
          <w:tcPr>
            <w:tcW w:w="1920" w:type="dxa"/>
          </w:tcPr>
          <w:p w:rsidR="003F7516" w:rsidRDefault="003F7516" w:rsidP="007B5444">
            <w:pPr>
              <w:pStyle w:val="ConsPlusNormal"/>
            </w:pPr>
          </w:p>
        </w:tc>
        <w:tc>
          <w:tcPr>
            <w:tcW w:w="1385" w:type="dxa"/>
          </w:tcPr>
          <w:p w:rsidR="003F7516" w:rsidRDefault="003F7516" w:rsidP="007B5444">
            <w:pPr>
              <w:pStyle w:val="ConsPlusNormal"/>
            </w:pPr>
          </w:p>
        </w:tc>
        <w:tc>
          <w:tcPr>
            <w:tcW w:w="2268" w:type="dxa"/>
          </w:tcPr>
          <w:p w:rsidR="003F7516" w:rsidRDefault="003F7516" w:rsidP="007B5444">
            <w:pPr>
              <w:pStyle w:val="ConsPlusNormal"/>
            </w:pPr>
          </w:p>
        </w:tc>
        <w:tc>
          <w:tcPr>
            <w:tcW w:w="1985" w:type="dxa"/>
          </w:tcPr>
          <w:p w:rsidR="003F7516" w:rsidRDefault="003F7516" w:rsidP="007B5444">
            <w:pPr>
              <w:pStyle w:val="ConsPlusNormal"/>
            </w:pPr>
          </w:p>
        </w:tc>
      </w:tr>
      <w:tr w:rsidR="003F7516" w:rsidTr="007B5444">
        <w:tblPrEx>
          <w:tblBorders>
            <w:left w:val="nil"/>
            <w:right w:val="nil"/>
          </w:tblBorders>
        </w:tblPrEx>
        <w:tc>
          <w:tcPr>
            <w:tcW w:w="1860" w:type="dxa"/>
            <w:tcBorders>
              <w:left w:val="nil"/>
            </w:tcBorders>
          </w:tcPr>
          <w:p w:rsidR="003F7516" w:rsidRDefault="003F7516" w:rsidP="007B5444">
            <w:pPr>
              <w:pStyle w:val="ConsPlusNormal"/>
            </w:pPr>
            <w:r>
              <w:t>Всего</w:t>
            </w:r>
          </w:p>
        </w:tc>
        <w:tc>
          <w:tcPr>
            <w:tcW w:w="1920" w:type="dxa"/>
          </w:tcPr>
          <w:p w:rsidR="003F7516" w:rsidRDefault="003F7516" w:rsidP="007B5444">
            <w:pPr>
              <w:pStyle w:val="ConsPlusNormal"/>
            </w:pPr>
          </w:p>
        </w:tc>
        <w:tc>
          <w:tcPr>
            <w:tcW w:w="1385" w:type="dxa"/>
          </w:tcPr>
          <w:p w:rsidR="003F7516" w:rsidRDefault="003F7516" w:rsidP="007B5444">
            <w:pPr>
              <w:pStyle w:val="ConsPlusNormal"/>
            </w:pPr>
          </w:p>
        </w:tc>
        <w:tc>
          <w:tcPr>
            <w:tcW w:w="2268" w:type="dxa"/>
          </w:tcPr>
          <w:p w:rsidR="003F7516" w:rsidRDefault="003F7516" w:rsidP="007B5444">
            <w:pPr>
              <w:pStyle w:val="ConsPlusNormal"/>
            </w:pPr>
          </w:p>
        </w:tc>
        <w:tc>
          <w:tcPr>
            <w:tcW w:w="1985" w:type="dxa"/>
            <w:tcBorders>
              <w:bottom w:val="nil"/>
              <w:right w:val="nil"/>
            </w:tcBorders>
          </w:tcPr>
          <w:p w:rsidR="003F7516" w:rsidRDefault="003F7516" w:rsidP="007B5444">
            <w:pPr>
              <w:pStyle w:val="ConsPlusNormal"/>
            </w:pPr>
          </w:p>
        </w:tc>
      </w:tr>
    </w:tbl>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подписи)"__" ___________20__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26</w:t>
      </w:r>
    </w:p>
    <w:p w:rsidR="00377A0E" w:rsidRDefault="00377A0E" w:rsidP="00377A0E">
      <w:pPr>
        <w:pStyle w:val="ConsPlusNormal"/>
        <w:jc w:val="right"/>
      </w:pPr>
      <w:r>
        <w:t>к Порядку открытия и ведения лицевых</w:t>
      </w:r>
    </w:p>
    <w:p w:rsidR="00687C01" w:rsidRDefault="00377A0E" w:rsidP="00687C01">
      <w:pPr>
        <w:pStyle w:val="ConsPlusNormal"/>
        <w:jc w:val="right"/>
      </w:pPr>
      <w:r>
        <w:t>счетов в Администрации</w:t>
      </w:r>
      <w:r w:rsidR="00687C01">
        <w:t xml:space="preserve"> сельского поселения</w:t>
      </w:r>
    </w:p>
    <w:p w:rsidR="00377A0E" w:rsidRDefault="004901E2" w:rsidP="00687C01">
      <w:pPr>
        <w:pStyle w:val="ConsPlusNormal"/>
        <w:jc w:val="right"/>
      </w:pPr>
      <w:r>
        <w:t>Кебячевский</w:t>
      </w:r>
      <w:r w:rsidR="00687C01">
        <w:t xml:space="preserve"> сельсовет</w:t>
      </w:r>
      <w:r w:rsidR="00377A0E">
        <w:t xml:space="preserve"> муниципального района</w:t>
      </w:r>
    </w:p>
    <w:p w:rsidR="003F7516" w:rsidRDefault="004901E2" w:rsidP="00377A0E">
      <w:pPr>
        <w:pStyle w:val="ConsPlusNormal"/>
        <w:jc w:val="right"/>
      </w:pPr>
      <w:r>
        <w:t>Аургазинский</w:t>
      </w:r>
      <w:r w:rsidR="00377A0E">
        <w:t xml:space="preserve"> район Республики Башкортостан</w:t>
      </w:r>
    </w:p>
    <w:p w:rsidR="003F7516" w:rsidRDefault="003F7516" w:rsidP="003F7516">
      <w:pPr>
        <w:spacing w:after="1"/>
      </w:pPr>
    </w:p>
    <w:p w:rsidR="003F7516" w:rsidRDefault="003F7516" w:rsidP="003F7516">
      <w:pPr>
        <w:pStyle w:val="ConsPlusNormal"/>
        <w:jc w:val="center"/>
      </w:pPr>
    </w:p>
    <w:p w:rsidR="003F7516" w:rsidRDefault="003F7516" w:rsidP="003F7516">
      <w:pPr>
        <w:pStyle w:val="ConsPlusNonformat"/>
        <w:jc w:val="both"/>
      </w:pPr>
      <w:bookmarkStart w:id="56" w:name="P4700"/>
      <w:bookmarkEnd w:id="56"/>
      <w:r>
        <w:t xml:space="preserve">                               Заявление</w:t>
      </w:r>
    </w:p>
    <w:p w:rsidR="003F7516" w:rsidRDefault="003F7516" w:rsidP="003F7516">
      <w:pPr>
        <w:pStyle w:val="ConsPlusNonformat"/>
        <w:jc w:val="both"/>
      </w:pPr>
      <w:r>
        <w:t xml:space="preserve">              на открытие лицевого счета для учета операций</w:t>
      </w:r>
    </w:p>
    <w:p w:rsidR="003F7516" w:rsidRDefault="003F7516" w:rsidP="003F7516">
      <w:pPr>
        <w:pStyle w:val="ConsPlusNonformat"/>
        <w:jc w:val="both"/>
      </w:pPr>
      <w:r>
        <w:t xml:space="preserve">              бюджетного учреждения (автономного учреждения)</w:t>
      </w:r>
    </w:p>
    <w:p w:rsidR="003F7516" w:rsidRDefault="003F7516" w:rsidP="003F7516">
      <w:pPr>
        <w:pStyle w:val="ConsPlusNonformat"/>
        <w:jc w:val="both"/>
      </w:pPr>
      <w:r>
        <w:t xml:space="preserve">                  от "____" ____________________ 20____ г.</w:t>
      </w:r>
    </w:p>
    <w:p w:rsidR="003F7516" w:rsidRDefault="003F7516" w:rsidP="003F7516">
      <w:pPr>
        <w:pStyle w:val="ConsPlusNonformat"/>
        <w:jc w:val="both"/>
      </w:pP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организации   _______________________  по ОКПО │              │</w:t>
      </w:r>
    </w:p>
    <w:p w:rsidR="003F7516" w:rsidRDefault="003F7516" w:rsidP="003F7516">
      <w:pPr>
        <w:pStyle w:val="ConsPlusNonformat"/>
        <w:jc w:val="both"/>
      </w:pPr>
      <w:r>
        <w:t xml:space="preserve">                           _______________________         │              │</w:t>
      </w:r>
    </w:p>
    <w:p w:rsidR="003F7516" w:rsidRDefault="003F7516" w:rsidP="003F7516">
      <w:pPr>
        <w:pStyle w:val="ConsPlusNonformat"/>
        <w:jc w:val="both"/>
      </w:pPr>
      <w:r>
        <w:t xml:space="preserve">                            (полное наименование)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ИНН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вышестоящей   _______________________  по ОКПО │              │</w:t>
      </w:r>
    </w:p>
    <w:p w:rsidR="003F7516" w:rsidRDefault="003F7516" w:rsidP="003F7516">
      <w:pPr>
        <w:pStyle w:val="ConsPlusNonformat"/>
        <w:jc w:val="both"/>
      </w:pPr>
      <w:r>
        <w:t>организации                 (полное наименование)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              │</w:t>
      </w:r>
    </w:p>
    <w:p w:rsidR="003F7516" w:rsidRDefault="003F7516" w:rsidP="003F7516">
      <w:pPr>
        <w:pStyle w:val="ConsPlusNonformat"/>
        <w:jc w:val="both"/>
      </w:pPr>
      <w:r>
        <w:t xml:space="preserve">                                              код лицевого │              │</w:t>
      </w:r>
    </w:p>
    <w:p w:rsidR="003F7516" w:rsidRDefault="003F7516" w:rsidP="003F7516">
      <w:pPr>
        <w:pStyle w:val="ConsPlusNonformat"/>
        <w:jc w:val="both"/>
      </w:pPr>
      <w:r>
        <w:t xml:space="preserve">                                                     счета │              │</w:t>
      </w:r>
    </w:p>
    <w:p w:rsidR="003F7516" w:rsidRDefault="003F7516" w:rsidP="003F7516">
      <w:pPr>
        <w:pStyle w:val="ConsPlusNonformat"/>
        <w:jc w:val="both"/>
      </w:pPr>
      <w:r>
        <w:t>Прошу открыть лицевой счет ________________________________└──────────────┘</w:t>
      </w:r>
    </w:p>
    <w:p w:rsidR="003F7516" w:rsidRDefault="003F7516" w:rsidP="003F7516">
      <w:pPr>
        <w:pStyle w:val="ConsPlusNonformat"/>
        <w:jc w:val="both"/>
      </w:pPr>
      <w:r>
        <w:t xml:space="preserve">                              (вид лицевого счета)</w:t>
      </w:r>
    </w:p>
    <w:p w:rsidR="003F7516" w:rsidRDefault="003F7516" w:rsidP="003F7516">
      <w:pPr>
        <w:pStyle w:val="ConsPlusNonformat"/>
        <w:jc w:val="both"/>
      </w:pPr>
    </w:p>
    <w:p w:rsidR="003F7516" w:rsidRDefault="003F7516" w:rsidP="003F7516">
      <w:pPr>
        <w:pStyle w:val="ConsPlusNonformat"/>
        <w:jc w:val="both"/>
      </w:pPr>
      <w:r>
        <w:t>Руководитель организации</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Главный бухгалтер</w:t>
      </w:r>
    </w:p>
    <w:p w:rsidR="003F7516" w:rsidRDefault="003F7516" w:rsidP="003F7516">
      <w:pPr>
        <w:pStyle w:val="ConsPlusNonformat"/>
        <w:jc w:val="both"/>
      </w:pPr>
      <w:r>
        <w:t>организации</w:t>
      </w:r>
    </w:p>
    <w:p w:rsidR="003F7516" w:rsidRDefault="003F7516" w:rsidP="003F7516">
      <w:pPr>
        <w:pStyle w:val="ConsPlusNonformat"/>
        <w:jc w:val="both"/>
      </w:pPr>
      <w:r>
        <w:t>(уполномоченное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"_____" _______________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 xml:space="preserve">             Отметка вышестоящей организации о подтверждении</w:t>
      </w:r>
    </w:p>
    <w:p w:rsidR="003F7516" w:rsidRDefault="003F7516" w:rsidP="003F7516">
      <w:pPr>
        <w:pStyle w:val="ConsPlusNonformat"/>
        <w:jc w:val="both"/>
      </w:pPr>
      <w:r>
        <w:t xml:space="preserve">                  необходимости открытия лицевого счета</w:t>
      </w:r>
    </w:p>
    <w:p w:rsidR="003F7516" w:rsidRDefault="003F7516" w:rsidP="003F7516">
      <w:pPr>
        <w:pStyle w:val="ConsPlusNonformat"/>
        <w:jc w:val="both"/>
      </w:pPr>
    </w:p>
    <w:p w:rsidR="003F7516" w:rsidRDefault="003F7516" w:rsidP="003F7516">
      <w:pPr>
        <w:pStyle w:val="ConsPlusNonformat"/>
        <w:jc w:val="both"/>
      </w:pPr>
      <w:r>
        <w:t>Руководитель</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Главный бухгалтер</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r>
        <w:t>"_____" _______________ 20__ г.</w:t>
      </w:r>
    </w:p>
    <w:p w:rsidR="003F7516" w:rsidRDefault="003F7516" w:rsidP="003F7516">
      <w:pPr>
        <w:pStyle w:val="ConsPlusNonformat"/>
        <w:jc w:val="both"/>
      </w:pPr>
      <w:r>
        <w:lastRenderedPageBreak/>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 xml:space="preserve"> Отметка </w:t>
      </w:r>
      <w:r w:rsidR="00377A0E">
        <w:t>финансового органа</w:t>
      </w:r>
    </w:p>
    <w:p w:rsidR="003F7516" w:rsidRDefault="003F7516" w:rsidP="003F7516">
      <w:pPr>
        <w:pStyle w:val="ConsPlusNonformat"/>
        <w:jc w:val="both"/>
      </w:pPr>
      <w:r>
        <w:t xml:space="preserve">              об открытии лицевого счета N ________________</w:t>
      </w:r>
    </w:p>
    <w:p w:rsidR="003F7516" w:rsidRDefault="003F7516" w:rsidP="003F7516">
      <w:pPr>
        <w:pStyle w:val="ConsPlusNonformat"/>
        <w:jc w:val="both"/>
      </w:pPr>
    </w:p>
    <w:p w:rsidR="003F7516" w:rsidRDefault="00377A0E" w:rsidP="003F7516">
      <w:pPr>
        <w:pStyle w:val="ConsPlusNonformat"/>
        <w:jc w:val="both"/>
      </w:pPr>
      <w:r>
        <w:t xml:space="preserve"> Начальник</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"_____" _______________ 20__ г.</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F7516" w:rsidP="00377A0E">
      <w:pPr>
        <w:pStyle w:val="ConsPlusNormal"/>
        <w:jc w:val="right"/>
      </w:pPr>
      <w:r>
        <w:lastRenderedPageBreak/>
        <w:t>Приложение N 27</w:t>
      </w:r>
      <w:r w:rsidR="00377A0E">
        <w:t>к Порядку открытия и ведения лицевых</w:t>
      </w:r>
    </w:p>
    <w:p w:rsidR="00687C01" w:rsidRDefault="00377A0E" w:rsidP="00687C01">
      <w:pPr>
        <w:pStyle w:val="ConsPlusNormal"/>
        <w:jc w:val="right"/>
      </w:pPr>
      <w:r>
        <w:t xml:space="preserve">счетов в Администрации </w:t>
      </w:r>
      <w:r w:rsidR="00687C01">
        <w:t>сельского поселения</w:t>
      </w:r>
    </w:p>
    <w:p w:rsidR="00377A0E" w:rsidRDefault="004901E2" w:rsidP="00687C01">
      <w:pPr>
        <w:pStyle w:val="ConsPlusNormal"/>
        <w:jc w:val="right"/>
      </w:pPr>
      <w:r>
        <w:t>Кебячевский</w:t>
      </w:r>
      <w:r w:rsidR="00687C01">
        <w:t xml:space="preserve"> сельсовет</w:t>
      </w:r>
      <w:r w:rsidR="00377A0E">
        <w:t>муниципального района</w:t>
      </w:r>
    </w:p>
    <w:p w:rsidR="003F7516" w:rsidRDefault="004901E2" w:rsidP="00377A0E">
      <w:pPr>
        <w:pStyle w:val="ConsPlusNormal"/>
        <w:jc w:val="right"/>
        <w:outlineLvl w:val="1"/>
      </w:pPr>
      <w:r>
        <w:t>Аургазинский</w:t>
      </w:r>
      <w:r w:rsidR="00377A0E">
        <w:t xml:space="preserve"> район Республики Башкортостан</w:t>
      </w:r>
    </w:p>
    <w:p w:rsidR="00377A0E" w:rsidRDefault="00377A0E" w:rsidP="003F7516">
      <w:pPr>
        <w:pStyle w:val="ConsPlusNormal"/>
        <w:jc w:val="right"/>
        <w:outlineLvl w:val="1"/>
      </w:pPr>
    </w:p>
    <w:p w:rsidR="003F7516" w:rsidRDefault="003F7516" w:rsidP="003F7516">
      <w:pPr>
        <w:pStyle w:val="ConsPlusNonformat"/>
        <w:jc w:val="both"/>
      </w:pPr>
      <w:r>
        <w:t xml:space="preserve">                                            ┌────────────┐</w:t>
      </w:r>
    </w:p>
    <w:p w:rsidR="003F7516" w:rsidRDefault="003F7516" w:rsidP="003F7516">
      <w:pPr>
        <w:pStyle w:val="ConsPlusNonformat"/>
        <w:jc w:val="both"/>
      </w:pPr>
      <w:bookmarkStart w:id="57" w:name="P4784"/>
      <w:bookmarkEnd w:id="57"/>
      <w:r>
        <w:t xml:space="preserve">               Карточка образцов подписей N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 лицевому счету для учета операций бюджетного учреждения</w:t>
      </w:r>
    </w:p>
    <w:p w:rsidR="003F7516" w:rsidRDefault="003F7516" w:rsidP="003F7516">
      <w:pPr>
        <w:pStyle w:val="ConsPlusNonformat"/>
        <w:jc w:val="both"/>
      </w:pPr>
      <w:r>
        <w:t xml:space="preserve">         (автономного учреждения) N _____ от "__" _____ 20__ г.</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Наименование организации ____________________________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____________________________      ИНН │          │</w:t>
      </w:r>
    </w:p>
    <w:p w:rsidR="003F7516" w:rsidRDefault="003F7516" w:rsidP="003F7516">
      <w:pPr>
        <w:pStyle w:val="ConsPlusNonformat"/>
        <w:jc w:val="both"/>
      </w:pPr>
      <w:r>
        <w:t xml:space="preserve">                            (полное наименование)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КПП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вышестоящей                                        │          │</w:t>
      </w:r>
    </w:p>
    <w:p w:rsidR="003F7516" w:rsidRDefault="003F7516" w:rsidP="003F7516">
      <w:pPr>
        <w:pStyle w:val="ConsPlusNonformat"/>
        <w:jc w:val="both"/>
      </w:pPr>
      <w:r>
        <w:t>организации              ____________________________           │          │</w:t>
      </w:r>
    </w:p>
    <w:p w:rsidR="003F7516" w:rsidRDefault="003F7516" w:rsidP="003F7516">
      <w:pPr>
        <w:pStyle w:val="ConsPlusNonformat"/>
        <w:jc w:val="both"/>
      </w:pPr>
      <w:r>
        <w:t xml:space="preserve">                           (полное наименование </w:t>
      </w:r>
      <w:hyperlink w:anchor="P4873" w:history="1">
        <w:r>
          <w:rPr>
            <w:color w:val="0000FF"/>
          </w:rPr>
          <w:t>&lt;*&gt;</w:t>
        </w:r>
      </w:hyperlink>
      <w:r>
        <w:t>)           │          │</w:t>
      </w:r>
    </w:p>
    <w:p w:rsidR="003F7516" w:rsidRDefault="003F7516" w:rsidP="003F7516">
      <w:pPr>
        <w:pStyle w:val="ConsPlusNonformat"/>
        <w:jc w:val="both"/>
      </w:pPr>
      <w:r>
        <w:t xml:space="preserve">                         ____________________________          ├──────────┤</w:t>
      </w:r>
    </w:p>
    <w:p w:rsidR="003F7516" w:rsidRDefault="003F7516" w:rsidP="003F7516">
      <w:pPr>
        <w:pStyle w:val="ConsPlusNonformat"/>
        <w:jc w:val="both"/>
      </w:pPr>
      <w:r>
        <w:t xml:space="preserve">                                                               │          │</w:t>
      </w:r>
    </w:p>
    <w:p w:rsidR="003F7516" w:rsidRDefault="003F7516" w:rsidP="003F7516">
      <w:pPr>
        <w:pStyle w:val="ConsPlusNonformat"/>
        <w:jc w:val="both"/>
      </w:pPr>
      <w:r>
        <w:t>Юридический адрес        ____________________________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____________________________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Финансовый орган         ____________________________   Телефон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Образцы подписей лиц организации, имеющих право подписи</w:t>
      </w:r>
    </w:p>
    <w:p w:rsidR="003F7516" w:rsidRDefault="003F7516" w:rsidP="003F7516">
      <w:pPr>
        <w:pStyle w:val="ConsPlusNonformat"/>
        <w:jc w:val="both"/>
      </w:pPr>
      <w:r>
        <w:t xml:space="preserve">   платежных и иных документов при совершении операции по лицевому счету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134"/>
        <w:gridCol w:w="2126"/>
        <w:gridCol w:w="1560"/>
        <w:gridCol w:w="2409"/>
      </w:tblGrid>
      <w:tr w:rsidR="003F7516" w:rsidTr="007B5444">
        <w:tc>
          <w:tcPr>
            <w:tcW w:w="771" w:type="dxa"/>
          </w:tcPr>
          <w:p w:rsidR="003F7516" w:rsidRDefault="003F7516" w:rsidP="007B5444">
            <w:pPr>
              <w:pStyle w:val="ConsPlusNormal"/>
              <w:jc w:val="center"/>
            </w:pPr>
            <w:r>
              <w:t>Право подписи</w:t>
            </w:r>
          </w:p>
        </w:tc>
        <w:tc>
          <w:tcPr>
            <w:tcW w:w="1134" w:type="dxa"/>
          </w:tcPr>
          <w:p w:rsidR="003F7516" w:rsidRDefault="003F7516" w:rsidP="007B5444">
            <w:pPr>
              <w:pStyle w:val="ConsPlusNormal"/>
              <w:jc w:val="center"/>
            </w:pPr>
            <w:r>
              <w:t>Должность</w:t>
            </w:r>
          </w:p>
        </w:tc>
        <w:tc>
          <w:tcPr>
            <w:tcW w:w="2126" w:type="dxa"/>
          </w:tcPr>
          <w:p w:rsidR="003F7516" w:rsidRDefault="003F7516" w:rsidP="007B5444">
            <w:pPr>
              <w:pStyle w:val="ConsPlusNormal"/>
              <w:jc w:val="center"/>
            </w:pPr>
            <w:r>
              <w:t>Фамилия, имя, отчество</w:t>
            </w:r>
          </w:p>
        </w:tc>
        <w:tc>
          <w:tcPr>
            <w:tcW w:w="1560" w:type="dxa"/>
          </w:tcPr>
          <w:p w:rsidR="003F7516" w:rsidRDefault="003F7516" w:rsidP="007B5444">
            <w:pPr>
              <w:pStyle w:val="ConsPlusNormal"/>
              <w:jc w:val="center"/>
            </w:pPr>
            <w:r>
              <w:t>Образец подписи</w:t>
            </w:r>
          </w:p>
        </w:tc>
        <w:tc>
          <w:tcPr>
            <w:tcW w:w="2409" w:type="dxa"/>
          </w:tcPr>
          <w:p w:rsidR="003F7516" w:rsidRDefault="003F7516" w:rsidP="007B5444">
            <w:pPr>
              <w:pStyle w:val="ConsPlusNormal"/>
              <w:jc w:val="center"/>
            </w:pPr>
            <w:r>
              <w:t>Срок полномочий лиц, временно пользующихся правом подписи</w:t>
            </w:r>
          </w:p>
        </w:tc>
      </w:tr>
      <w:tr w:rsidR="003F7516" w:rsidTr="007B5444">
        <w:tc>
          <w:tcPr>
            <w:tcW w:w="771" w:type="dxa"/>
          </w:tcPr>
          <w:p w:rsidR="003F7516" w:rsidRDefault="003F7516" w:rsidP="007B5444">
            <w:pPr>
              <w:pStyle w:val="ConsPlusNormal"/>
              <w:jc w:val="center"/>
            </w:pPr>
            <w:r>
              <w:t>1</w:t>
            </w:r>
          </w:p>
        </w:tc>
        <w:tc>
          <w:tcPr>
            <w:tcW w:w="1134" w:type="dxa"/>
          </w:tcPr>
          <w:p w:rsidR="003F7516" w:rsidRDefault="003F7516" w:rsidP="007B5444">
            <w:pPr>
              <w:pStyle w:val="ConsPlusNormal"/>
              <w:jc w:val="center"/>
            </w:pPr>
            <w:r>
              <w:t>2</w:t>
            </w:r>
          </w:p>
        </w:tc>
        <w:tc>
          <w:tcPr>
            <w:tcW w:w="2126" w:type="dxa"/>
          </w:tcPr>
          <w:p w:rsidR="003F7516" w:rsidRDefault="003F7516" w:rsidP="007B5444">
            <w:pPr>
              <w:pStyle w:val="ConsPlusNormal"/>
              <w:jc w:val="center"/>
            </w:pPr>
            <w:r>
              <w:t>3</w:t>
            </w:r>
          </w:p>
        </w:tc>
        <w:tc>
          <w:tcPr>
            <w:tcW w:w="1560" w:type="dxa"/>
          </w:tcPr>
          <w:p w:rsidR="003F7516" w:rsidRDefault="003F7516" w:rsidP="007B5444">
            <w:pPr>
              <w:pStyle w:val="ConsPlusNormal"/>
              <w:jc w:val="center"/>
            </w:pPr>
            <w:r>
              <w:t>4</w:t>
            </w:r>
          </w:p>
        </w:tc>
        <w:tc>
          <w:tcPr>
            <w:tcW w:w="2409" w:type="dxa"/>
          </w:tcPr>
          <w:p w:rsidR="003F7516" w:rsidRDefault="003F7516" w:rsidP="007B5444">
            <w:pPr>
              <w:pStyle w:val="ConsPlusNormal"/>
              <w:jc w:val="center"/>
            </w:pPr>
            <w:r>
              <w:t>5</w:t>
            </w:r>
          </w:p>
        </w:tc>
      </w:tr>
      <w:tr w:rsidR="003F7516" w:rsidTr="007B5444">
        <w:tc>
          <w:tcPr>
            <w:tcW w:w="771" w:type="dxa"/>
            <w:vMerge w:val="restart"/>
          </w:tcPr>
          <w:p w:rsidR="003F7516" w:rsidRDefault="003F7516" w:rsidP="007B5444">
            <w:pPr>
              <w:pStyle w:val="ConsPlusNormal"/>
              <w:jc w:val="both"/>
            </w:pPr>
            <w:r>
              <w:t>первой</w:t>
            </w:r>
          </w:p>
        </w:tc>
        <w:tc>
          <w:tcPr>
            <w:tcW w:w="1134" w:type="dxa"/>
          </w:tcPr>
          <w:p w:rsidR="003F7516" w:rsidRDefault="003F7516" w:rsidP="007B5444">
            <w:pPr>
              <w:pStyle w:val="ConsPlusNormal"/>
            </w:pPr>
          </w:p>
        </w:tc>
        <w:tc>
          <w:tcPr>
            <w:tcW w:w="2126" w:type="dxa"/>
          </w:tcPr>
          <w:p w:rsidR="003F7516" w:rsidRPr="00B1039C" w:rsidRDefault="003F7516" w:rsidP="007B5444">
            <w:pPr>
              <w:pStyle w:val="ConsPlusNormal"/>
              <w:rPr>
                <w:color w:val="FF0000"/>
              </w:rPr>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r w:rsidR="003F7516" w:rsidTr="007B5444">
        <w:tc>
          <w:tcPr>
            <w:tcW w:w="771" w:type="dxa"/>
            <w:vMerge/>
          </w:tcPr>
          <w:p w:rsidR="003F7516" w:rsidRDefault="003F7516" w:rsidP="007B5444"/>
        </w:tc>
        <w:tc>
          <w:tcPr>
            <w:tcW w:w="1134" w:type="dxa"/>
          </w:tcPr>
          <w:p w:rsidR="003F7516" w:rsidRDefault="003F7516" w:rsidP="007B5444">
            <w:pPr>
              <w:pStyle w:val="ConsPlusNormal"/>
            </w:pPr>
          </w:p>
        </w:tc>
        <w:tc>
          <w:tcPr>
            <w:tcW w:w="2126" w:type="dxa"/>
          </w:tcPr>
          <w:p w:rsidR="003F7516" w:rsidRPr="00B1039C" w:rsidRDefault="003F7516" w:rsidP="007B5444">
            <w:pPr>
              <w:pStyle w:val="ConsPlusNormal"/>
              <w:rPr>
                <w:color w:val="FF0000"/>
              </w:rPr>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r w:rsidR="003F7516" w:rsidTr="007B5444">
        <w:tc>
          <w:tcPr>
            <w:tcW w:w="771" w:type="dxa"/>
            <w:vMerge/>
          </w:tcPr>
          <w:p w:rsidR="003F7516" w:rsidRDefault="003F7516" w:rsidP="007B5444"/>
        </w:tc>
        <w:tc>
          <w:tcPr>
            <w:tcW w:w="1134" w:type="dxa"/>
          </w:tcPr>
          <w:p w:rsidR="003F7516" w:rsidRDefault="003F7516" w:rsidP="007B5444">
            <w:pPr>
              <w:pStyle w:val="ConsPlusNormal"/>
            </w:pPr>
          </w:p>
        </w:tc>
        <w:tc>
          <w:tcPr>
            <w:tcW w:w="2126" w:type="dxa"/>
          </w:tcPr>
          <w:p w:rsidR="003F7516" w:rsidRDefault="003F7516" w:rsidP="007B5444">
            <w:pPr>
              <w:pStyle w:val="ConsPlusNormal"/>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r w:rsidR="003F7516" w:rsidTr="007B5444">
        <w:tc>
          <w:tcPr>
            <w:tcW w:w="771" w:type="dxa"/>
            <w:vMerge w:val="restart"/>
          </w:tcPr>
          <w:p w:rsidR="003F7516" w:rsidRDefault="003F7516" w:rsidP="007B5444">
            <w:pPr>
              <w:pStyle w:val="ConsPlusNormal"/>
              <w:jc w:val="both"/>
            </w:pPr>
            <w:r>
              <w:t>второй</w:t>
            </w:r>
          </w:p>
        </w:tc>
        <w:tc>
          <w:tcPr>
            <w:tcW w:w="1134" w:type="dxa"/>
          </w:tcPr>
          <w:p w:rsidR="003F7516" w:rsidRDefault="003F7516" w:rsidP="007B5444">
            <w:pPr>
              <w:pStyle w:val="ConsPlusNormal"/>
            </w:pPr>
          </w:p>
        </w:tc>
        <w:tc>
          <w:tcPr>
            <w:tcW w:w="2126" w:type="dxa"/>
          </w:tcPr>
          <w:p w:rsidR="003F7516" w:rsidRDefault="003F7516" w:rsidP="007B5444">
            <w:pPr>
              <w:pStyle w:val="ConsPlusNormal"/>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r w:rsidR="003F7516" w:rsidTr="007B5444">
        <w:tc>
          <w:tcPr>
            <w:tcW w:w="771" w:type="dxa"/>
            <w:vMerge/>
          </w:tcPr>
          <w:p w:rsidR="003F7516" w:rsidRDefault="003F7516" w:rsidP="007B5444"/>
        </w:tc>
        <w:tc>
          <w:tcPr>
            <w:tcW w:w="1134" w:type="dxa"/>
          </w:tcPr>
          <w:p w:rsidR="003F7516" w:rsidRDefault="003F7516" w:rsidP="007B5444">
            <w:pPr>
              <w:pStyle w:val="ConsPlusNormal"/>
            </w:pPr>
          </w:p>
        </w:tc>
        <w:tc>
          <w:tcPr>
            <w:tcW w:w="2126" w:type="dxa"/>
          </w:tcPr>
          <w:p w:rsidR="003F7516" w:rsidRDefault="003F7516" w:rsidP="007B5444">
            <w:pPr>
              <w:pStyle w:val="ConsPlusNormal"/>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r w:rsidR="003F7516" w:rsidTr="007B5444">
        <w:tc>
          <w:tcPr>
            <w:tcW w:w="771" w:type="dxa"/>
            <w:vMerge/>
          </w:tcPr>
          <w:p w:rsidR="003F7516" w:rsidRDefault="003F7516" w:rsidP="007B5444"/>
        </w:tc>
        <w:tc>
          <w:tcPr>
            <w:tcW w:w="1134" w:type="dxa"/>
          </w:tcPr>
          <w:p w:rsidR="003F7516" w:rsidRDefault="003F7516" w:rsidP="007B5444">
            <w:pPr>
              <w:pStyle w:val="ConsPlusNormal"/>
            </w:pPr>
          </w:p>
        </w:tc>
        <w:tc>
          <w:tcPr>
            <w:tcW w:w="2126" w:type="dxa"/>
          </w:tcPr>
          <w:p w:rsidR="003F7516" w:rsidRDefault="003F7516" w:rsidP="007B5444">
            <w:pPr>
              <w:pStyle w:val="ConsPlusNormal"/>
            </w:pPr>
          </w:p>
        </w:tc>
        <w:tc>
          <w:tcPr>
            <w:tcW w:w="1560" w:type="dxa"/>
          </w:tcPr>
          <w:p w:rsidR="003F7516" w:rsidRDefault="003F7516" w:rsidP="007B5444">
            <w:pPr>
              <w:pStyle w:val="ConsPlusNormal"/>
            </w:pPr>
          </w:p>
        </w:tc>
        <w:tc>
          <w:tcPr>
            <w:tcW w:w="2409"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Руководитель организации</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 xml:space="preserve">                                                        М.П.</w:t>
      </w:r>
    </w:p>
    <w:p w:rsidR="003F7516" w:rsidRDefault="003F7516" w:rsidP="003F7516">
      <w:pPr>
        <w:pStyle w:val="ConsPlusNonformat"/>
        <w:jc w:val="both"/>
      </w:pPr>
    </w:p>
    <w:p w:rsidR="003F7516" w:rsidRDefault="003F7516" w:rsidP="003F7516">
      <w:pPr>
        <w:pStyle w:val="ConsPlusNonformat"/>
        <w:jc w:val="both"/>
      </w:pPr>
      <w:r>
        <w:t>Главный бухгалтер организации</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bookmarkStart w:id="58" w:name="P4873"/>
      <w:bookmarkEnd w:id="58"/>
      <w:r>
        <w:t>&lt;*&gt; Организация наряду с полным наименованием вправе дополнительно  указать</w:t>
      </w:r>
    </w:p>
    <w:p w:rsidR="003F7516" w:rsidRDefault="003F7516" w:rsidP="003F7516">
      <w:pPr>
        <w:pStyle w:val="ConsPlusNonformat"/>
        <w:jc w:val="both"/>
      </w:pPr>
      <w:r>
        <w:t>сокращенное наименование,  которое будет  использоваться им при  оформлении</w:t>
      </w:r>
    </w:p>
    <w:p w:rsidR="003F7516" w:rsidRDefault="003F7516" w:rsidP="003F7516">
      <w:pPr>
        <w:pStyle w:val="ConsPlusNonformat"/>
        <w:jc w:val="both"/>
      </w:pPr>
      <w:r>
        <w:t>платежных документов, в случаях, когда информация,  подлежащая заполнению в</w:t>
      </w:r>
    </w:p>
    <w:p w:rsidR="003F7516" w:rsidRDefault="003F7516" w:rsidP="003F7516">
      <w:pPr>
        <w:pStyle w:val="ConsPlusNonformat"/>
        <w:jc w:val="both"/>
      </w:pPr>
      <w:r>
        <w:t>обязательном порядке в поле "Плательщик", превышает 160 символов.</w:t>
      </w:r>
    </w:p>
    <w:p w:rsidR="003F7516" w:rsidRDefault="003F7516" w:rsidP="003F7516">
      <w:pPr>
        <w:pStyle w:val="ConsPlusNonformat"/>
        <w:jc w:val="both"/>
      </w:pPr>
    </w:p>
    <w:p w:rsidR="003F7516" w:rsidRDefault="003F7516" w:rsidP="003F7516">
      <w:pPr>
        <w:pStyle w:val="ConsPlusNonformat"/>
        <w:jc w:val="both"/>
      </w:pPr>
      <w:r>
        <w:t xml:space="preserve">                                                   Оборотная сторона формы</w:t>
      </w:r>
    </w:p>
    <w:p w:rsidR="003F7516" w:rsidRDefault="003F7516" w:rsidP="003F7516">
      <w:pPr>
        <w:pStyle w:val="ConsPlusNonformat"/>
        <w:jc w:val="both"/>
      </w:pPr>
    </w:p>
    <w:p w:rsidR="003F7516" w:rsidRDefault="003F7516" w:rsidP="003F7516">
      <w:pPr>
        <w:pStyle w:val="ConsPlusNonformat"/>
        <w:jc w:val="both"/>
      </w:pPr>
      <w:r>
        <w:t>───────────────────────────────────────────────────────────────────────────</w:t>
      </w:r>
    </w:p>
    <w:p w:rsidR="003F7516" w:rsidRDefault="003F7516" w:rsidP="003F7516">
      <w:pPr>
        <w:pStyle w:val="ConsPlusNonformat"/>
        <w:jc w:val="both"/>
      </w:pPr>
    </w:p>
    <w:p w:rsidR="003F7516" w:rsidRDefault="003F7516" w:rsidP="003F7516">
      <w:pPr>
        <w:pStyle w:val="ConsPlusNonformat"/>
        <w:jc w:val="both"/>
      </w:pPr>
      <w:r>
        <w:t xml:space="preserve">                      Отметка вышестоящей организации</w:t>
      </w:r>
    </w:p>
    <w:p w:rsidR="003F7516" w:rsidRDefault="003F7516" w:rsidP="003F7516">
      <w:pPr>
        <w:pStyle w:val="ConsPlusNonformat"/>
        <w:jc w:val="both"/>
      </w:pPr>
      <w:r>
        <w:t xml:space="preserve">                  об удостоверении полномочий и подписей</w:t>
      </w:r>
    </w:p>
    <w:p w:rsidR="003F7516" w:rsidRDefault="003F7516" w:rsidP="003F7516">
      <w:pPr>
        <w:pStyle w:val="ConsPlusNonformat"/>
        <w:jc w:val="both"/>
      </w:pPr>
    </w:p>
    <w:p w:rsidR="003F7516" w:rsidRDefault="003F7516" w:rsidP="003F7516">
      <w:pPr>
        <w:pStyle w:val="ConsPlusNonformat"/>
        <w:jc w:val="both"/>
      </w:pPr>
      <w:r>
        <w:t>Руководитель</w:t>
      </w:r>
    </w:p>
    <w:p w:rsidR="003F7516" w:rsidRDefault="003F7516" w:rsidP="003F7516">
      <w:pPr>
        <w:pStyle w:val="ConsPlusNonformat"/>
        <w:jc w:val="both"/>
      </w:pPr>
      <w:r>
        <w:t>(уполномоченное лицо) ___________ _________ _______________________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r>
        <w:t xml:space="preserve">                                                     М.П.</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w:t>
      </w:r>
    </w:p>
    <w:p w:rsidR="003F7516" w:rsidRDefault="003F7516" w:rsidP="003F7516">
      <w:pPr>
        <w:pStyle w:val="ConsPlusNonformat"/>
        <w:jc w:val="both"/>
      </w:pPr>
    </w:p>
    <w:p w:rsidR="003F7516" w:rsidRDefault="003F7516" w:rsidP="003F7516">
      <w:pPr>
        <w:pStyle w:val="ConsPlusNonformat"/>
        <w:jc w:val="both"/>
      </w:pPr>
      <w:r>
        <w:t xml:space="preserve">            Удостоверительная надпись о засвидетельствовании</w:t>
      </w:r>
    </w:p>
    <w:p w:rsidR="003F7516" w:rsidRDefault="003F7516" w:rsidP="003F7516">
      <w:pPr>
        <w:pStyle w:val="ConsPlusNonformat"/>
        <w:jc w:val="both"/>
      </w:pPr>
      <w:r>
        <w:t xml:space="preserve">                         подлинности подписей</w:t>
      </w: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(город (село, поселок, район, край, область, республика)</w:t>
      </w: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(дата (число, месяц, год) прописью)</w:t>
      </w:r>
    </w:p>
    <w:p w:rsidR="003F7516" w:rsidRDefault="003F7516" w:rsidP="003F7516">
      <w:pPr>
        <w:pStyle w:val="ConsPlusNonformat"/>
        <w:jc w:val="both"/>
      </w:pPr>
    </w:p>
    <w:p w:rsidR="003F7516" w:rsidRDefault="003F7516" w:rsidP="003F7516">
      <w:pPr>
        <w:pStyle w:val="ConsPlusNonformat"/>
        <w:jc w:val="both"/>
      </w:pPr>
      <w:r>
        <w:t>Я, ___________________, нотариус __________________________________________</w:t>
      </w:r>
    </w:p>
    <w:p w:rsidR="003F7516" w:rsidRDefault="003F7516" w:rsidP="003F7516">
      <w:pPr>
        <w:pStyle w:val="ConsPlusNonformat"/>
        <w:jc w:val="both"/>
      </w:pPr>
      <w:r>
        <w:t>(фамилия, имя,                    (наименование государственной</w:t>
      </w:r>
    </w:p>
    <w:p w:rsidR="003F7516" w:rsidRDefault="003F7516" w:rsidP="003F7516">
      <w:pPr>
        <w:pStyle w:val="ConsPlusNonformat"/>
        <w:jc w:val="both"/>
      </w:pPr>
      <w:r>
        <w:t xml:space="preserve">       отчество)                 территориальной конторы или нотариального</w:t>
      </w:r>
    </w:p>
    <w:p w:rsidR="003F7516" w:rsidRDefault="003F7516" w:rsidP="003F7516">
      <w:pPr>
        <w:pStyle w:val="ConsPlusNonformat"/>
        <w:jc w:val="both"/>
      </w:pPr>
      <w:r>
        <w:t xml:space="preserve">                                                   округа)</w:t>
      </w:r>
    </w:p>
    <w:p w:rsidR="003F7516" w:rsidRDefault="003F7516" w:rsidP="003F7516">
      <w:pPr>
        <w:pStyle w:val="ConsPlusNonformat"/>
        <w:jc w:val="both"/>
      </w:pPr>
    </w:p>
    <w:p w:rsidR="003F7516" w:rsidRDefault="003F7516" w:rsidP="003F7516">
      <w:pPr>
        <w:pStyle w:val="ConsPlusNonformat"/>
        <w:jc w:val="both"/>
      </w:pPr>
      <w:r>
        <w:t>свидетельствую подлинность подписи граждан: _______________________________</w:t>
      </w:r>
    </w:p>
    <w:p w:rsidR="003F7516" w:rsidRDefault="003F7516" w:rsidP="003F7516">
      <w:pPr>
        <w:pStyle w:val="ConsPlusNonformat"/>
        <w:jc w:val="both"/>
      </w:pPr>
      <w:r>
        <w:t>(фамилия, имя, отчество</w:t>
      </w:r>
    </w:p>
    <w:p w:rsidR="003F7516" w:rsidRDefault="003F7516"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граждан, включенных в карточку образцов подписей)</w:t>
      </w:r>
    </w:p>
    <w:p w:rsidR="003F7516" w:rsidRDefault="003F7516" w:rsidP="003F7516">
      <w:pPr>
        <w:pStyle w:val="ConsPlusNonformat"/>
        <w:jc w:val="both"/>
      </w:pPr>
    </w:p>
    <w:p w:rsidR="003F7516" w:rsidRDefault="003F7516" w:rsidP="003F7516">
      <w:pPr>
        <w:pStyle w:val="ConsPlusNonformat"/>
        <w:jc w:val="both"/>
      </w:pPr>
      <w:r>
        <w:t>которые     сделаны    в    моем присутствии. Личность подписавших документ</w:t>
      </w:r>
    </w:p>
    <w:p w:rsidR="003F7516" w:rsidRDefault="003F7516" w:rsidP="003F7516">
      <w:pPr>
        <w:pStyle w:val="ConsPlusNonformat"/>
        <w:jc w:val="both"/>
      </w:pPr>
      <w:r>
        <w:t>установлена.</w:t>
      </w:r>
    </w:p>
    <w:p w:rsidR="003F7516" w:rsidRDefault="003F7516" w:rsidP="003F7516">
      <w:pPr>
        <w:pStyle w:val="ConsPlusNonformat"/>
        <w:jc w:val="both"/>
      </w:pPr>
    </w:p>
    <w:p w:rsidR="003F7516" w:rsidRDefault="003F7516" w:rsidP="003F7516">
      <w:pPr>
        <w:pStyle w:val="ConsPlusNonformat"/>
        <w:jc w:val="both"/>
      </w:pPr>
      <w:r>
        <w:t>Зарегистрировано в реестре за N ____  Взыскано госпошлины (по тарифу) _____</w:t>
      </w:r>
    </w:p>
    <w:p w:rsidR="003F7516" w:rsidRDefault="003F7516" w:rsidP="003F7516">
      <w:pPr>
        <w:pStyle w:val="ConsPlusNonformat"/>
        <w:jc w:val="both"/>
      </w:pPr>
    </w:p>
    <w:p w:rsidR="003F7516" w:rsidRDefault="003F7516" w:rsidP="003F7516">
      <w:pPr>
        <w:pStyle w:val="ConsPlusNonformat"/>
        <w:jc w:val="both"/>
      </w:pPr>
      <w:r>
        <w:t>Нотариус  __________________________</w:t>
      </w:r>
    </w:p>
    <w:p w:rsidR="003F7516" w:rsidRDefault="003F7516" w:rsidP="003F7516">
      <w:pPr>
        <w:pStyle w:val="ConsPlusNonformat"/>
        <w:jc w:val="both"/>
      </w:pPr>
      <w:r>
        <w:t xml:space="preserve">                  (подпись)</w:t>
      </w:r>
    </w:p>
    <w:p w:rsidR="003F7516" w:rsidRDefault="003F7516" w:rsidP="003F7516">
      <w:pPr>
        <w:pStyle w:val="ConsPlusNonformat"/>
        <w:jc w:val="both"/>
      </w:pPr>
    </w:p>
    <w:p w:rsidR="003F7516" w:rsidRDefault="003F7516" w:rsidP="003F7516">
      <w:pPr>
        <w:pStyle w:val="ConsPlusNonformat"/>
        <w:jc w:val="both"/>
      </w:pPr>
      <w:r>
        <w:t xml:space="preserve">    М.П.</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p>
    <w:p w:rsidR="003F7516" w:rsidRDefault="003F7516" w:rsidP="003F7516">
      <w:pPr>
        <w:pStyle w:val="ConsPlusNonformat"/>
        <w:jc w:val="both"/>
      </w:pPr>
      <w:r>
        <w:t xml:space="preserve">            Отметка </w:t>
      </w:r>
      <w:r w:rsidR="00687C01">
        <w:t>финансового органа</w:t>
      </w:r>
    </w:p>
    <w:p w:rsidR="003F7516" w:rsidRDefault="003F7516" w:rsidP="003F7516">
      <w:pPr>
        <w:pStyle w:val="ConsPlusNonformat"/>
        <w:jc w:val="both"/>
      </w:pPr>
      <w:r>
        <w:t xml:space="preserve">                       о приеме образцов подписей</w:t>
      </w:r>
    </w:p>
    <w:p w:rsidR="003F7516" w:rsidRDefault="003F7516" w:rsidP="003F7516">
      <w:pPr>
        <w:pStyle w:val="ConsPlusNonformat"/>
        <w:jc w:val="both"/>
      </w:pPr>
    </w:p>
    <w:p w:rsidR="003F7516" w:rsidRDefault="003F7516" w:rsidP="003F7516">
      <w:pPr>
        <w:pStyle w:val="ConsPlusNonformat"/>
        <w:jc w:val="both"/>
      </w:pPr>
      <w:r>
        <w:t>Министр финансов</w:t>
      </w:r>
    </w:p>
    <w:p w:rsidR="003F7516" w:rsidRDefault="003F7516" w:rsidP="003F7516">
      <w:pPr>
        <w:pStyle w:val="ConsPlusNonformat"/>
        <w:jc w:val="both"/>
      </w:pPr>
      <w:r>
        <w:t>Республики Башкортостан (или</w:t>
      </w:r>
    </w:p>
    <w:p w:rsidR="003F7516" w:rsidRDefault="003F7516" w:rsidP="003F7516">
      <w:pPr>
        <w:pStyle w:val="ConsPlusNonformat"/>
        <w:jc w:val="both"/>
      </w:pPr>
      <w:r>
        <w:t>иное уполномоченное лицо)   ___________ _________ ______________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______________ __________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p>
    <w:p w:rsidR="003F7516" w:rsidRDefault="003F7516" w:rsidP="003F7516">
      <w:pPr>
        <w:pStyle w:val="ConsPlusNonformat"/>
        <w:jc w:val="both"/>
      </w:pPr>
      <w:r>
        <w:t>Особые отметки ____________________________________________________________</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F7516" w:rsidRDefault="003F7516" w:rsidP="00537E07">
      <w:pPr>
        <w:pStyle w:val="ConsPlusNormal"/>
        <w:jc w:val="right"/>
        <w:outlineLvl w:val="1"/>
      </w:pPr>
      <w:r>
        <w:lastRenderedPageBreak/>
        <w:t>Приложение N 28</w:t>
      </w:r>
    </w:p>
    <w:p w:rsidR="00377A0E" w:rsidRDefault="00377A0E" w:rsidP="00537E07">
      <w:pPr>
        <w:pStyle w:val="ConsPlusNormal"/>
        <w:jc w:val="right"/>
      </w:pPr>
      <w:r>
        <w:t>к Порядку открытия и ведения лицевых</w:t>
      </w:r>
    </w:p>
    <w:p w:rsidR="00687C01" w:rsidRDefault="00377A0E" w:rsidP="00537E07">
      <w:pPr>
        <w:pStyle w:val="ConsPlusNormal"/>
        <w:jc w:val="right"/>
      </w:pPr>
      <w:r>
        <w:t>счетов в Администрации</w:t>
      </w:r>
      <w:r w:rsidR="00687C01">
        <w:t>сельского поселения</w:t>
      </w:r>
    </w:p>
    <w:p w:rsidR="00377A0E" w:rsidRDefault="004901E2" w:rsidP="00537E07">
      <w:pPr>
        <w:pStyle w:val="ConsPlusNormal"/>
        <w:jc w:val="right"/>
      </w:pPr>
      <w:r>
        <w:t>Кебячевский</w:t>
      </w:r>
      <w:r w:rsidR="00687C01">
        <w:t xml:space="preserve"> сельсовет</w:t>
      </w:r>
      <w:r w:rsidR="00377A0E">
        <w:t xml:space="preserve"> муниципального района</w:t>
      </w:r>
    </w:p>
    <w:p w:rsidR="003F7516" w:rsidRDefault="004901E2" w:rsidP="00537E07">
      <w:pPr>
        <w:spacing w:after="1"/>
        <w:ind w:left="4248" w:firstLine="708"/>
        <w:jc w:val="right"/>
      </w:pPr>
      <w:r>
        <w:t>Аургазинский</w:t>
      </w:r>
      <w:r w:rsidR="00377A0E">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59" w:name="P4956"/>
      <w:bookmarkEnd w:id="59"/>
      <w:r>
        <w:t xml:space="preserve">                                 Заявление</w:t>
      </w:r>
    </w:p>
    <w:p w:rsidR="003F7516" w:rsidRDefault="003F7516" w:rsidP="003F7516">
      <w:pPr>
        <w:pStyle w:val="ConsPlusNonformat"/>
        <w:jc w:val="both"/>
      </w:pPr>
      <w:r>
        <w:t xml:space="preserve">                на переоформление лицевого счета для учета</w:t>
      </w:r>
    </w:p>
    <w:p w:rsidR="003F7516" w:rsidRDefault="003F7516" w:rsidP="003F7516">
      <w:pPr>
        <w:pStyle w:val="ConsPlusNonformat"/>
        <w:jc w:val="both"/>
      </w:pPr>
      <w:r>
        <w:t xml:space="preserve">          операций бюджетного учреждения (автономного учреждения)</w:t>
      </w:r>
    </w:p>
    <w:p w:rsidR="003F7516" w:rsidRDefault="003F7516" w:rsidP="003F7516">
      <w:pPr>
        <w:pStyle w:val="ConsPlusNonformat"/>
        <w:jc w:val="both"/>
      </w:pPr>
      <w:r>
        <w:t xml:space="preserve">                          N ____________________</w:t>
      </w:r>
    </w:p>
    <w:p w:rsidR="003F7516" w:rsidRDefault="003F7516" w:rsidP="003F7516">
      <w:pPr>
        <w:pStyle w:val="ConsPlusNonformat"/>
        <w:jc w:val="both"/>
      </w:pPr>
      <w:r>
        <w:t xml:space="preserve">                     от "___" ________________ 20__ г.</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ОКПО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организации _________________________          ИНН │          │</w:t>
      </w:r>
    </w:p>
    <w:p w:rsidR="003F7516" w:rsidRDefault="003F7516" w:rsidP="003F7516">
      <w:pPr>
        <w:pStyle w:val="ConsPlusNonformat"/>
        <w:jc w:val="both"/>
      </w:pPr>
      <w:r>
        <w:t xml:space="preserve">                         _________________________             │          │</w:t>
      </w:r>
    </w:p>
    <w:p w:rsidR="003F7516" w:rsidRDefault="003F7516" w:rsidP="003F7516">
      <w:pPr>
        <w:pStyle w:val="ConsPlusNonformat"/>
        <w:jc w:val="both"/>
      </w:pPr>
      <w:r>
        <w:t xml:space="preserve">                           (полное наименование)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_________________________          КПП │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Причина переоформления   _________________________              └──────────┘</w:t>
      </w:r>
    </w:p>
    <w:p w:rsidR="003F7516" w:rsidRDefault="003F7516" w:rsidP="003F7516">
      <w:pPr>
        <w:pStyle w:val="ConsPlusNonformat"/>
        <w:jc w:val="both"/>
      </w:pPr>
      <w:r>
        <w:t>Прошу изменить наименование организации и (или) номер</w:t>
      </w:r>
    </w:p>
    <w:p w:rsidR="003F7516" w:rsidRDefault="003F7516" w:rsidP="003F7516">
      <w:pPr>
        <w:pStyle w:val="ConsPlusNonformat"/>
        <w:jc w:val="both"/>
      </w:pPr>
      <w:r>
        <w:t>лицевого счета на следующие:                                    ┌──────────┐</w:t>
      </w:r>
    </w:p>
    <w:p w:rsidR="003F7516" w:rsidRDefault="003F7516" w:rsidP="003F7516">
      <w:pPr>
        <w:pStyle w:val="ConsPlusNonformat"/>
        <w:jc w:val="both"/>
      </w:pPr>
      <w:r>
        <w:t>Наименование организации _________________________      по ОКПО │          │</w:t>
      </w:r>
    </w:p>
    <w:p w:rsidR="003F7516" w:rsidRDefault="003F7516" w:rsidP="003F7516">
      <w:pPr>
        <w:pStyle w:val="ConsPlusNonformat"/>
        <w:jc w:val="both"/>
      </w:pPr>
      <w:r>
        <w:t xml:space="preserve">                         _________________________             │          │</w:t>
      </w:r>
    </w:p>
    <w:p w:rsidR="003F7516" w:rsidRDefault="003F7516" w:rsidP="003F7516">
      <w:pPr>
        <w:pStyle w:val="ConsPlusNonformat"/>
        <w:jc w:val="both"/>
      </w:pPr>
      <w:r>
        <w:t xml:space="preserve">                           (полное наименование)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ИНН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КПП │          │</w:t>
      </w:r>
    </w:p>
    <w:p w:rsidR="003F7516" w:rsidRDefault="003F7516" w:rsidP="003F7516">
      <w:pPr>
        <w:pStyle w:val="ConsPlusNonformat"/>
        <w:jc w:val="both"/>
      </w:pPr>
      <w:r>
        <w:t xml:space="preserve">                                                               ├──────────┤</w:t>
      </w:r>
    </w:p>
    <w:p w:rsidR="003F7516" w:rsidRDefault="003F7516" w:rsidP="003F7516">
      <w:pPr>
        <w:pStyle w:val="ConsPlusNonformat"/>
        <w:jc w:val="both"/>
      </w:pPr>
      <w:r>
        <w:t>Вид лицевого счета       _________________________ номер счета │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Руководитель организации</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Главный бухгалтер</w:t>
      </w:r>
    </w:p>
    <w:p w:rsidR="003F7516" w:rsidRDefault="003F7516" w:rsidP="003F7516">
      <w:pPr>
        <w:pStyle w:val="ConsPlusNonformat"/>
        <w:jc w:val="both"/>
      </w:pPr>
      <w:r>
        <w:t>организации</w:t>
      </w:r>
    </w:p>
    <w:p w:rsidR="003F7516" w:rsidRDefault="003F7516" w:rsidP="003F7516">
      <w:pPr>
        <w:pStyle w:val="ConsPlusNonformat"/>
        <w:jc w:val="both"/>
      </w:pPr>
      <w:r>
        <w:t>(уполномоченное лицо)           ___________ _________ _____________________</w:t>
      </w:r>
    </w:p>
    <w:p w:rsidR="003F7516" w:rsidRDefault="003F7516" w:rsidP="003F7516">
      <w:pPr>
        <w:pStyle w:val="ConsPlusNonformat"/>
        <w:jc w:val="both"/>
      </w:pPr>
      <w: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Отметка </w:t>
      </w:r>
      <w:r w:rsidR="00377A0E">
        <w:t>финансового органа</w:t>
      </w:r>
    </w:p>
    <w:p w:rsidR="003F7516" w:rsidRDefault="003F7516" w:rsidP="003F7516">
      <w:pPr>
        <w:pStyle w:val="ConsPlusNonformat"/>
        <w:jc w:val="both"/>
      </w:pPr>
      <w:r>
        <w:t xml:space="preserve">              о переоформлении лицевого счета N ____________</w:t>
      </w:r>
    </w:p>
    <w:p w:rsidR="003F7516" w:rsidRDefault="003F7516" w:rsidP="003F7516">
      <w:pPr>
        <w:pStyle w:val="ConsPlusNonformat"/>
        <w:jc w:val="both"/>
      </w:pPr>
    </w:p>
    <w:p w:rsidR="003F7516" w:rsidRDefault="00377A0E" w:rsidP="003F7516">
      <w:pPr>
        <w:pStyle w:val="ConsPlusNonformat"/>
        <w:jc w:val="both"/>
      </w:pPr>
      <w:r>
        <w:t xml:space="preserve"> Начальник</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"_____" _______________ 20__ г.</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77A0E" w:rsidRDefault="00377A0E" w:rsidP="003F7516">
      <w:pPr>
        <w:pStyle w:val="ConsPlusNormal"/>
        <w:jc w:val="right"/>
        <w:outlineLvl w:val="1"/>
      </w:pPr>
    </w:p>
    <w:p w:rsidR="003F7516" w:rsidRDefault="003F7516" w:rsidP="00537E07">
      <w:pPr>
        <w:pStyle w:val="ConsPlusNormal"/>
        <w:jc w:val="right"/>
        <w:outlineLvl w:val="1"/>
      </w:pPr>
      <w:r>
        <w:t>Приложение N 29</w:t>
      </w:r>
    </w:p>
    <w:p w:rsidR="00377A0E" w:rsidRDefault="00377A0E" w:rsidP="00537E07">
      <w:pPr>
        <w:pStyle w:val="ConsPlusNormal"/>
        <w:jc w:val="right"/>
      </w:pPr>
      <w:r>
        <w:t>к Порядку открытия и ведения лицевых</w:t>
      </w:r>
    </w:p>
    <w:p w:rsidR="00687C01" w:rsidRDefault="00377A0E" w:rsidP="00537E07">
      <w:pPr>
        <w:pStyle w:val="ConsPlusNormal"/>
        <w:jc w:val="right"/>
      </w:pPr>
      <w:r>
        <w:t>счетов в Администрации</w:t>
      </w:r>
      <w:r w:rsidR="00687C01">
        <w:t>сельского поселения</w:t>
      </w:r>
    </w:p>
    <w:p w:rsidR="00377A0E" w:rsidRDefault="004901E2" w:rsidP="00537E07">
      <w:pPr>
        <w:pStyle w:val="ConsPlusNormal"/>
        <w:jc w:val="right"/>
      </w:pPr>
      <w:r>
        <w:t>Кебячевский</w:t>
      </w:r>
      <w:r w:rsidR="00687C01">
        <w:t xml:space="preserve"> сельсовет</w:t>
      </w:r>
      <w:r w:rsidR="00377A0E">
        <w:t xml:space="preserve"> муниципального района</w:t>
      </w:r>
    </w:p>
    <w:p w:rsidR="00537E07" w:rsidRDefault="004901E2" w:rsidP="00537E07">
      <w:pPr>
        <w:spacing w:after="1"/>
        <w:ind w:left="4248" w:firstLine="708"/>
        <w:jc w:val="right"/>
      </w:pPr>
      <w:r>
        <w:t>Аургазинский</w:t>
      </w:r>
      <w:r w:rsidR="00377A0E">
        <w:t xml:space="preserve"> район </w:t>
      </w:r>
    </w:p>
    <w:p w:rsidR="003F7516" w:rsidRDefault="00377A0E" w:rsidP="00537E07">
      <w:pPr>
        <w:spacing w:after="1"/>
        <w:ind w:left="4248" w:firstLine="708"/>
        <w:jc w:val="right"/>
      </w:pPr>
      <w:r>
        <w:t>Республики Башкортостан</w:t>
      </w:r>
    </w:p>
    <w:p w:rsidR="003F7516" w:rsidRDefault="003F7516" w:rsidP="003F7516">
      <w:pPr>
        <w:pStyle w:val="ConsPlusNormal"/>
        <w:jc w:val="center"/>
      </w:pPr>
    </w:p>
    <w:p w:rsidR="003F7516" w:rsidRDefault="003F7516" w:rsidP="003F7516">
      <w:pPr>
        <w:pStyle w:val="ConsPlusNormal"/>
        <w:jc w:val="center"/>
      </w:pPr>
      <w:bookmarkStart w:id="60" w:name="P5030"/>
      <w:bookmarkEnd w:id="60"/>
      <w:r>
        <w:t>Заявление</w:t>
      </w:r>
    </w:p>
    <w:p w:rsidR="003F7516" w:rsidRDefault="003F7516" w:rsidP="003F7516">
      <w:pPr>
        <w:pStyle w:val="ConsPlusNormal"/>
        <w:jc w:val="center"/>
      </w:pPr>
      <w:r>
        <w:t>на закрытие лицевого счета для учета</w:t>
      </w:r>
    </w:p>
    <w:p w:rsidR="003F7516" w:rsidRDefault="003F7516" w:rsidP="003F7516">
      <w:pPr>
        <w:pStyle w:val="ConsPlusNormal"/>
        <w:jc w:val="center"/>
      </w:pPr>
      <w:r>
        <w:t>операций бюджетного учреждения (автономного учреждения)</w:t>
      </w:r>
    </w:p>
    <w:p w:rsidR="003F7516" w:rsidRDefault="003F7516" w:rsidP="003F7516">
      <w:pPr>
        <w:pStyle w:val="ConsPlusNormal"/>
        <w:jc w:val="center"/>
      </w:pPr>
      <w:r>
        <w:t>N _________________</w:t>
      </w:r>
    </w:p>
    <w:p w:rsidR="003F7516" w:rsidRDefault="003F7516" w:rsidP="003F7516">
      <w:pPr>
        <w:pStyle w:val="ConsPlusNormal"/>
        <w:jc w:val="center"/>
      </w:pPr>
    </w:p>
    <w:p w:rsidR="003F7516" w:rsidRDefault="003F7516" w:rsidP="003F7516">
      <w:pPr>
        <w:pStyle w:val="ConsPlusNormal"/>
        <w:jc w:val="center"/>
      </w:pPr>
      <w:r>
        <w:t>от "___" __________________ 20___ г.</w:t>
      </w:r>
    </w:p>
    <w:p w:rsidR="003F7516" w:rsidRDefault="003F7516" w:rsidP="003F7516">
      <w:pPr>
        <w:pStyle w:val="ConsPlusNormal"/>
        <w:jc w:val="center"/>
      </w:pP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по ОКПО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организации   ______________________           ИНН │          │</w:t>
      </w:r>
    </w:p>
    <w:p w:rsidR="003F7516" w:rsidRDefault="003F7516" w:rsidP="003F7516">
      <w:pPr>
        <w:pStyle w:val="ConsPlusNonformat"/>
        <w:jc w:val="both"/>
      </w:pPr>
      <w:r>
        <w:t xml:space="preserve">                            (полное наименование)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вышестоящей   ______________________           КПП │          │</w:t>
      </w:r>
    </w:p>
    <w:p w:rsidR="003F7516" w:rsidRDefault="003F7516" w:rsidP="003F7516">
      <w:pPr>
        <w:pStyle w:val="ConsPlusNonformat"/>
        <w:jc w:val="both"/>
      </w:pPr>
      <w:r>
        <w:t>организации                                                     │          │</w:t>
      </w:r>
    </w:p>
    <w:p w:rsidR="003F7516" w:rsidRDefault="003F7516" w:rsidP="003F7516">
      <w:pPr>
        <w:pStyle w:val="ConsPlusNonformat"/>
        <w:jc w:val="both"/>
      </w:pPr>
      <w:r>
        <w:t xml:space="preserve">                                                               ├──────────┤</w:t>
      </w:r>
    </w:p>
    <w:p w:rsidR="003F7516" w:rsidRDefault="003F7516" w:rsidP="003F7516">
      <w:pPr>
        <w:pStyle w:val="ConsPlusNonformat"/>
        <w:jc w:val="both"/>
      </w:pPr>
      <w:r>
        <w:t>Финансовый орган           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Прошу закрыть лицевой счет ______________________ код лицевого │          │</w:t>
      </w:r>
    </w:p>
    <w:p w:rsidR="003F7516" w:rsidRDefault="003F7516" w:rsidP="003F7516">
      <w:pPr>
        <w:pStyle w:val="ConsPlusNonformat"/>
        <w:jc w:val="both"/>
      </w:pPr>
      <w:r>
        <w:t xml:space="preserve">                           ______________________        счета │          │</w:t>
      </w:r>
    </w:p>
    <w:p w:rsidR="003F7516" w:rsidRDefault="003F7516" w:rsidP="003F7516">
      <w:pPr>
        <w:pStyle w:val="ConsPlusNonformat"/>
        <w:jc w:val="both"/>
      </w:pPr>
      <w:r>
        <w:t xml:space="preserve">                            (вид лицевого счета)               │          │</w:t>
      </w:r>
    </w:p>
    <w:p w:rsidR="003F7516" w:rsidRDefault="003F7516" w:rsidP="003F7516">
      <w:pPr>
        <w:pStyle w:val="ConsPlusNonformat"/>
        <w:jc w:val="both"/>
      </w:pPr>
      <w:r>
        <w:t xml:space="preserve">                                                               └──────────┘</w:t>
      </w:r>
    </w:p>
    <w:p w:rsidR="003F7516" w:rsidRDefault="003F7516" w:rsidP="003F7516">
      <w:pPr>
        <w:pStyle w:val="ConsPlusNonformat"/>
        <w:jc w:val="both"/>
      </w:pPr>
      <w:r>
        <w:t>В связи с _________________________________________________</w:t>
      </w:r>
    </w:p>
    <w:p w:rsidR="003F7516" w:rsidRDefault="003F7516" w:rsidP="003F7516">
      <w:pPr>
        <w:pStyle w:val="ConsPlusNonformat"/>
        <w:jc w:val="both"/>
      </w:pPr>
      <w:r>
        <w:t xml:space="preserve">                  (причина закрытия лицевого счета)</w:t>
      </w:r>
    </w:p>
    <w:p w:rsidR="003F7516" w:rsidRDefault="003F7516" w:rsidP="003F7516">
      <w:pPr>
        <w:pStyle w:val="ConsPlusNonformat"/>
        <w:jc w:val="both"/>
      </w:pPr>
    </w:p>
    <w:p w:rsidR="003F7516" w:rsidRDefault="003F7516" w:rsidP="003F7516">
      <w:pPr>
        <w:pStyle w:val="ConsPlusNonformat"/>
        <w:jc w:val="both"/>
      </w:pPr>
      <w:r>
        <w:t xml:space="preserve">              Банковские реквизиты для перечисления средств,</w:t>
      </w:r>
    </w:p>
    <w:p w:rsidR="003F7516" w:rsidRDefault="003F7516" w:rsidP="003F7516">
      <w:pPr>
        <w:pStyle w:val="ConsPlusNonformat"/>
        <w:jc w:val="both"/>
      </w:pPr>
      <w:r>
        <w:t>поступивших после закрытия лицевого счета</w:t>
      </w:r>
    </w:p>
    <w:p w:rsidR="003F7516" w:rsidRDefault="003F7516" w:rsidP="003F7516">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91"/>
        <w:gridCol w:w="2106"/>
        <w:gridCol w:w="1989"/>
        <w:gridCol w:w="3304"/>
      </w:tblGrid>
      <w:tr w:rsidR="003F7516" w:rsidTr="007B5444">
        <w:tc>
          <w:tcPr>
            <w:tcW w:w="2691" w:type="dxa"/>
          </w:tcPr>
          <w:p w:rsidR="003F7516" w:rsidRDefault="003F7516" w:rsidP="007B5444">
            <w:pPr>
              <w:pStyle w:val="ConsPlusNormal"/>
              <w:jc w:val="center"/>
            </w:pPr>
            <w:r>
              <w:t>Номер счета</w:t>
            </w:r>
          </w:p>
        </w:tc>
        <w:tc>
          <w:tcPr>
            <w:tcW w:w="7399" w:type="dxa"/>
            <w:gridSpan w:val="3"/>
          </w:tcPr>
          <w:p w:rsidR="003F7516" w:rsidRDefault="003F7516" w:rsidP="007B5444">
            <w:pPr>
              <w:pStyle w:val="ConsPlusNormal"/>
              <w:jc w:val="center"/>
            </w:pPr>
            <w:r>
              <w:t>Реквизиты банка</w:t>
            </w:r>
          </w:p>
        </w:tc>
      </w:tr>
      <w:tr w:rsidR="003F7516" w:rsidTr="007B5444">
        <w:tc>
          <w:tcPr>
            <w:tcW w:w="2691" w:type="dxa"/>
          </w:tcPr>
          <w:p w:rsidR="003F7516" w:rsidRDefault="003F7516" w:rsidP="007B5444">
            <w:pPr>
              <w:pStyle w:val="ConsPlusNormal"/>
              <w:jc w:val="center"/>
            </w:pPr>
          </w:p>
        </w:tc>
        <w:tc>
          <w:tcPr>
            <w:tcW w:w="2106" w:type="dxa"/>
          </w:tcPr>
          <w:p w:rsidR="003F7516" w:rsidRDefault="003F7516" w:rsidP="007B5444">
            <w:pPr>
              <w:pStyle w:val="ConsPlusNormal"/>
              <w:jc w:val="center"/>
            </w:pPr>
            <w:r>
              <w:t>наименование</w:t>
            </w:r>
          </w:p>
        </w:tc>
        <w:tc>
          <w:tcPr>
            <w:tcW w:w="1989" w:type="dxa"/>
          </w:tcPr>
          <w:p w:rsidR="003F7516" w:rsidRDefault="003F7516" w:rsidP="007B5444">
            <w:pPr>
              <w:pStyle w:val="ConsPlusNormal"/>
              <w:jc w:val="center"/>
            </w:pPr>
            <w:r>
              <w:t>БИК</w:t>
            </w:r>
          </w:p>
        </w:tc>
        <w:tc>
          <w:tcPr>
            <w:tcW w:w="3304" w:type="dxa"/>
          </w:tcPr>
          <w:p w:rsidR="003F7516" w:rsidRDefault="003F7516" w:rsidP="007B5444">
            <w:pPr>
              <w:pStyle w:val="ConsPlusNormal"/>
              <w:jc w:val="center"/>
            </w:pPr>
            <w:r>
              <w:t>корреспондентский счет</w:t>
            </w:r>
          </w:p>
        </w:tc>
      </w:tr>
      <w:tr w:rsidR="003F7516" w:rsidTr="007B5444">
        <w:tc>
          <w:tcPr>
            <w:tcW w:w="2691" w:type="dxa"/>
          </w:tcPr>
          <w:p w:rsidR="003F7516" w:rsidRDefault="003F7516" w:rsidP="007B5444">
            <w:pPr>
              <w:pStyle w:val="ConsPlusNormal"/>
              <w:jc w:val="center"/>
            </w:pPr>
            <w:r>
              <w:t>1</w:t>
            </w:r>
          </w:p>
        </w:tc>
        <w:tc>
          <w:tcPr>
            <w:tcW w:w="2106" w:type="dxa"/>
          </w:tcPr>
          <w:p w:rsidR="003F7516" w:rsidRDefault="003F7516" w:rsidP="007B5444">
            <w:pPr>
              <w:pStyle w:val="ConsPlusNormal"/>
              <w:jc w:val="center"/>
            </w:pPr>
            <w:r>
              <w:t>2</w:t>
            </w:r>
          </w:p>
        </w:tc>
        <w:tc>
          <w:tcPr>
            <w:tcW w:w="1989" w:type="dxa"/>
          </w:tcPr>
          <w:p w:rsidR="003F7516" w:rsidRDefault="003F7516" w:rsidP="007B5444">
            <w:pPr>
              <w:pStyle w:val="ConsPlusNormal"/>
              <w:jc w:val="center"/>
            </w:pPr>
            <w:r>
              <w:t>3</w:t>
            </w:r>
          </w:p>
        </w:tc>
        <w:tc>
          <w:tcPr>
            <w:tcW w:w="3304" w:type="dxa"/>
          </w:tcPr>
          <w:p w:rsidR="003F7516" w:rsidRDefault="003F7516" w:rsidP="007B5444">
            <w:pPr>
              <w:pStyle w:val="ConsPlusNormal"/>
              <w:jc w:val="center"/>
            </w:pPr>
            <w:r>
              <w:t>4</w:t>
            </w:r>
          </w:p>
        </w:tc>
      </w:tr>
      <w:tr w:rsidR="003F7516" w:rsidTr="007B5444">
        <w:tc>
          <w:tcPr>
            <w:tcW w:w="2691" w:type="dxa"/>
          </w:tcPr>
          <w:p w:rsidR="003F7516" w:rsidRDefault="003F7516" w:rsidP="007B5444">
            <w:pPr>
              <w:pStyle w:val="ConsPlusNormal"/>
            </w:pPr>
          </w:p>
        </w:tc>
        <w:tc>
          <w:tcPr>
            <w:tcW w:w="2106" w:type="dxa"/>
          </w:tcPr>
          <w:p w:rsidR="003F7516" w:rsidRDefault="003F7516" w:rsidP="007B5444">
            <w:pPr>
              <w:pStyle w:val="ConsPlusNormal"/>
            </w:pPr>
          </w:p>
        </w:tc>
        <w:tc>
          <w:tcPr>
            <w:tcW w:w="1989" w:type="dxa"/>
          </w:tcPr>
          <w:p w:rsidR="003F7516" w:rsidRDefault="003F7516" w:rsidP="007B5444">
            <w:pPr>
              <w:pStyle w:val="ConsPlusNormal"/>
            </w:pPr>
          </w:p>
        </w:tc>
        <w:tc>
          <w:tcPr>
            <w:tcW w:w="3304"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Руководитель организации ______________  _________ ________________________</w:t>
      </w:r>
    </w:p>
    <w:p w:rsidR="003F7516" w:rsidRDefault="003F7516" w:rsidP="003F7516">
      <w:pPr>
        <w:pStyle w:val="ConsPlusNonformat"/>
        <w:jc w:val="both"/>
      </w:pPr>
      <w:r>
        <w:t>(уполномоченное лицо)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t>Главный бухгалтер        ______________  _________ ________________________</w:t>
      </w:r>
    </w:p>
    <w:p w:rsidR="003F7516" w:rsidRDefault="003F7516" w:rsidP="003F7516">
      <w:pPr>
        <w:pStyle w:val="ConsPlusNonformat"/>
        <w:jc w:val="both"/>
      </w:pPr>
      <w:r>
        <w:t>организации               (должность)    (подпись)  (расшифровка подписи)</w:t>
      </w:r>
    </w:p>
    <w:p w:rsidR="003F7516" w:rsidRDefault="003F7516" w:rsidP="003F7516">
      <w:pPr>
        <w:pStyle w:val="ConsPlusNonformat"/>
        <w:jc w:val="both"/>
      </w:pPr>
      <w:r>
        <w:t>(уполномоченное лицо)</w:t>
      </w:r>
    </w:p>
    <w:p w:rsidR="003F7516" w:rsidRDefault="003F7516" w:rsidP="003F7516">
      <w:pPr>
        <w:pStyle w:val="ConsPlusNonformat"/>
        <w:jc w:val="both"/>
      </w:pPr>
    </w:p>
    <w:p w:rsidR="003F7516" w:rsidRDefault="003F7516" w:rsidP="003F7516">
      <w:pPr>
        <w:pStyle w:val="ConsPlusNonformat"/>
        <w:jc w:val="both"/>
      </w:pPr>
      <w:r>
        <w:t>"__" ___________ 20__ г.</w:t>
      </w:r>
    </w:p>
    <w:p w:rsidR="00377A0E" w:rsidRDefault="00377A0E" w:rsidP="003F7516">
      <w:pPr>
        <w:pStyle w:val="ConsPlusNonformat"/>
        <w:jc w:val="both"/>
      </w:pPr>
    </w:p>
    <w:p w:rsidR="00377A0E" w:rsidRDefault="00377A0E" w:rsidP="003F7516">
      <w:pPr>
        <w:pStyle w:val="ConsPlusNonformat"/>
        <w:jc w:val="both"/>
      </w:pPr>
    </w:p>
    <w:p w:rsidR="00377A0E" w:rsidRDefault="00377A0E" w:rsidP="003F7516">
      <w:pPr>
        <w:pStyle w:val="ConsPlusNonformat"/>
        <w:jc w:val="both"/>
      </w:pP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r>
        <w:t xml:space="preserve"> Отметка </w:t>
      </w:r>
      <w:r w:rsidR="00377A0E">
        <w:t>финансового органа</w:t>
      </w:r>
    </w:p>
    <w:p w:rsidR="003F7516" w:rsidRDefault="003F7516" w:rsidP="003F7516">
      <w:pPr>
        <w:pStyle w:val="ConsPlusNonformat"/>
        <w:jc w:val="both"/>
      </w:pPr>
      <w:r>
        <w:t xml:space="preserve">                 о закрытии лицевого счета N ____________</w:t>
      </w:r>
    </w:p>
    <w:p w:rsidR="003F7516" w:rsidRDefault="003F7516" w:rsidP="003F7516">
      <w:pPr>
        <w:pStyle w:val="ConsPlusNonformat"/>
        <w:jc w:val="both"/>
      </w:pPr>
    </w:p>
    <w:p w:rsidR="003F7516" w:rsidRDefault="003F7516" w:rsidP="003F7516">
      <w:pPr>
        <w:pStyle w:val="ConsPlusNonformat"/>
        <w:jc w:val="both"/>
      </w:pPr>
      <w:r>
        <w:t>Министр финансов Республики</w:t>
      </w:r>
    </w:p>
    <w:p w:rsidR="003F7516" w:rsidRDefault="003F7516" w:rsidP="003F7516">
      <w:pPr>
        <w:pStyle w:val="ConsPlusNonformat"/>
        <w:jc w:val="both"/>
      </w:pPr>
      <w:r>
        <w:t>Башкортостан</w:t>
      </w:r>
    </w:p>
    <w:p w:rsidR="003F7516" w:rsidRDefault="003F7516" w:rsidP="003F7516">
      <w:pPr>
        <w:pStyle w:val="ConsPlusNonformat"/>
        <w:jc w:val="both"/>
      </w:pPr>
      <w:r>
        <w:t>(или иное уполномоченное лицо) ___________ _________ ____________</w:t>
      </w:r>
    </w:p>
    <w:p w:rsidR="003F7516" w:rsidRDefault="003F7516" w:rsidP="003F7516">
      <w:pPr>
        <w:pStyle w:val="ConsPlusNonformat"/>
        <w:jc w:val="both"/>
      </w:pPr>
      <w:r>
        <w:t>(должность) (подпись) (расшифровка</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Ответственный исполнитель      ___________ _________ 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"_____" _______________ 20__ г.</w:t>
      </w: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p>
    <w:p w:rsidR="00377A0E" w:rsidRDefault="00377A0E" w:rsidP="003F7516">
      <w:pPr>
        <w:pStyle w:val="ConsPlusNormal"/>
        <w:jc w:val="right"/>
        <w:outlineLvl w:val="1"/>
      </w:pPr>
    </w:p>
    <w:p w:rsidR="003F7516" w:rsidRDefault="003F7516" w:rsidP="003F7516">
      <w:pPr>
        <w:pStyle w:val="ConsPlusNormal"/>
        <w:jc w:val="right"/>
        <w:outlineLvl w:val="1"/>
      </w:pPr>
    </w:p>
    <w:p w:rsidR="003F7516" w:rsidRDefault="003F7516" w:rsidP="003F7516">
      <w:pPr>
        <w:pStyle w:val="ConsPlusNormal"/>
        <w:jc w:val="right"/>
        <w:outlineLvl w:val="1"/>
      </w:pPr>
      <w:r>
        <w:lastRenderedPageBreak/>
        <w:t>Приложение N 30</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3F7516" w:rsidRDefault="004901E2" w:rsidP="00687C01">
      <w:pPr>
        <w:spacing w:after="1"/>
        <w:ind w:left="4248" w:firstLine="708"/>
      </w:pPr>
      <w:r>
        <w:t>Аургазинский</w:t>
      </w:r>
      <w:r w:rsidR="00F8701B">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61" w:name="P5114"/>
      <w:bookmarkEnd w:id="61"/>
      <w:r>
        <w:t xml:space="preserve">                             ВЫПИСКА</w:t>
      </w:r>
    </w:p>
    <w:p w:rsidR="003F7516" w:rsidRDefault="003F7516" w:rsidP="003F7516">
      <w:pPr>
        <w:pStyle w:val="ConsPlusNonformat"/>
        <w:jc w:val="both"/>
      </w:pPr>
      <w:r>
        <w:t xml:space="preserve">           из лицевого счета бюджетного учреждения  ┌────────────┐</w:t>
      </w:r>
    </w:p>
    <w:p w:rsidR="003F7516" w:rsidRDefault="003F7516" w:rsidP="003F7516">
      <w:pPr>
        <w:pStyle w:val="ConsPlusNonformat"/>
        <w:jc w:val="both"/>
      </w:pPr>
      <w:r>
        <w:t xml:space="preserve">                   (автономного учреждения)   N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на "___" 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Дата предыдущей выписки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финансового органа  __________________     по ОКПО │       │</w:t>
      </w:r>
    </w:p>
    <w:p w:rsidR="003F7516" w:rsidRDefault="003F7516" w:rsidP="003F7516">
      <w:pPr>
        <w:pStyle w:val="ConsPlusNonformat"/>
        <w:jc w:val="both"/>
      </w:pPr>
      <w:r>
        <w:t>Наименование бюджетного                                         ├───────┤</w:t>
      </w:r>
    </w:p>
    <w:p w:rsidR="003F7516" w:rsidRDefault="003F7516" w:rsidP="003F7516">
      <w:pPr>
        <w:pStyle w:val="ConsPlusNonformat"/>
        <w:jc w:val="both"/>
      </w:pPr>
      <w:r>
        <w:t>учреждения                                              по ОКПО │       │</w:t>
      </w:r>
    </w:p>
    <w:p w:rsidR="003F7516" w:rsidRDefault="003F7516" w:rsidP="003F7516">
      <w:pPr>
        <w:pStyle w:val="ConsPlusNonformat"/>
        <w:jc w:val="both"/>
      </w:pPr>
      <w:r>
        <w:t>(автономного учреждения)  _________________________             ├───────┤</w:t>
      </w:r>
    </w:p>
    <w:p w:rsidR="003F7516" w:rsidRDefault="003F7516" w:rsidP="003F7516">
      <w:pPr>
        <w:pStyle w:val="ConsPlusNonformat"/>
        <w:jc w:val="both"/>
      </w:pPr>
      <w:r>
        <w:t>Наименование органа,                                            │       │</w:t>
      </w:r>
    </w:p>
    <w:p w:rsidR="003F7516" w:rsidRDefault="003F7516" w:rsidP="003F7516">
      <w:pPr>
        <w:pStyle w:val="ConsPlusNonformat"/>
        <w:jc w:val="both"/>
      </w:pPr>
      <w:r>
        <w:t>осуществляющего функции                                         │       │</w:t>
      </w:r>
    </w:p>
    <w:p w:rsidR="003F7516" w:rsidRDefault="003F7516" w:rsidP="003F7516">
      <w:pPr>
        <w:pStyle w:val="ConsPlusNonformat"/>
        <w:jc w:val="both"/>
      </w:pPr>
      <w:r>
        <w:t>и полномочия учредителя   _________________________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бюджета      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Периодичность: ежедневная 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Единица измерения: руб.                                 по ОКЕИ │  </w:t>
      </w:r>
      <w:hyperlink r:id="rId92"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p>
    <w:p w:rsidR="003F7516" w:rsidRDefault="003F7516" w:rsidP="003F7516">
      <w:pPr>
        <w:pStyle w:val="ConsPlusNonformat"/>
        <w:jc w:val="both"/>
      </w:pPr>
      <w:r>
        <w:t xml:space="preserve">                   1. Остаток средств на начало дня</w:t>
      </w:r>
    </w:p>
    <w:p w:rsidR="003F7516" w:rsidRDefault="003F7516" w:rsidP="003F7516">
      <w:pPr>
        <w:pStyle w:val="ConsPlusNormal"/>
        <w:jc w:val="both"/>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843"/>
        <w:gridCol w:w="1276"/>
        <w:gridCol w:w="1134"/>
        <w:gridCol w:w="1417"/>
        <w:gridCol w:w="1134"/>
        <w:gridCol w:w="1276"/>
        <w:gridCol w:w="1276"/>
      </w:tblGrid>
      <w:tr w:rsidR="003F7516" w:rsidTr="00537E07">
        <w:tc>
          <w:tcPr>
            <w:tcW w:w="771" w:type="dxa"/>
            <w:vMerge w:val="restart"/>
          </w:tcPr>
          <w:p w:rsidR="003F7516" w:rsidRDefault="003F7516" w:rsidP="007B5444">
            <w:pPr>
              <w:pStyle w:val="ConsPlusNormal"/>
              <w:jc w:val="center"/>
            </w:pPr>
            <w:r>
              <w:t>Группа</w:t>
            </w:r>
          </w:p>
        </w:tc>
        <w:tc>
          <w:tcPr>
            <w:tcW w:w="1843" w:type="dxa"/>
            <w:vMerge w:val="restart"/>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2410" w:type="dxa"/>
            <w:gridSpan w:val="2"/>
          </w:tcPr>
          <w:p w:rsidR="003F7516" w:rsidRDefault="003F7516" w:rsidP="007B5444">
            <w:pPr>
              <w:pStyle w:val="ConsPlusNormal"/>
              <w:jc w:val="center"/>
            </w:pPr>
            <w:r>
              <w:t>Планируемые</w:t>
            </w:r>
          </w:p>
        </w:tc>
        <w:tc>
          <w:tcPr>
            <w:tcW w:w="1417" w:type="dxa"/>
            <w:vMerge w:val="restart"/>
          </w:tcPr>
          <w:p w:rsidR="003F7516" w:rsidRDefault="003F7516" w:rsidP="007B5444">
            <w:pPr>
              <w:pStyle w:val="ConsPlusNormal"/>
              <w:jc w:val="center"/>
            </w:pPr>
            <w:r>
              <w:t>Поступления</w:t>
            </w:r>
          </w:p>
        </w:tc>
        <w:tc>
          <w:tcPr>
            <w:tcW w:w="1134" w:type="dxa"/>
            <w:vMerge w:val="restart"/>
          </w:tcPr>
          <w:p w:rsidR="003F7516" w:rsidRDefault="003F7516" w:rsidP="007B5444">
            <w:pPr>
              <w:pStyle w:val="ConsPlusNormal"/>
              <w:jc w:val="center"/>
            </w:pPr>
            <w:r>
              <w:t>Выплаты</w:t>
            </w:r>
          </w:p>
        </w:tc>
        <w:tc>
          <w:tcPr>
            <w:tcW w:w="1276" w:type="dxa"/>
            <w:vMerge w:val="restart"/>
          </w:tcPr>
          <w:p w:rsidR="003F7516" w:rsidRDefault="003F7516" w:rsidP="007B5444">
            <w:pPr>
              <w:pStyle w:val="ConsPlusNormal"/>
              <w:jc w:val="center"/>
            </w:pPr>
            <w:r>
              <w:t>Остаток по плану</w:t>
            </w:r>
          </w:p>
        </w:tc>
        <w:tc>
          <w:tcPr>
            <w:tcW w:w="1276" w:type="dxa"/>
            <w:vMerge w:val="restart"/>
          </w:tcPr>
          <w:p w:rsidR="003F7516" w:rsidRDefault="003F7516" w:rsidP="007B5444">
            <w:pPr>
              <w:pStyle w:val="ConsPlusNormal"/>
              <w:jc w:val="center"/>
            </w:pPr>
            <w:r>
              <w:t>Остаток по факту</w:t>
            </w:r>
          </w:p>
        </w:tc>
      </w:tr>
      <w:tr w:rsidR="003F7516" w:rsidTr="00537E07">
        <w:tc>
          <w:tcPr>
            <w:tcW w:w="771" w:type="dxa"/>
            <w:vMerge/>
          </w:tcPr>
          <w:p w:rsidR="003F7516" w:rsidRDefault="003F7516" w:rsidP="007B5444"/>
        </w:tc>
        <w:tc>
          <w:tcPr>
            <w:tcW w:w="1843" w:type="dxa"/>
            <w:vMerge/>
          </w:tcPr>
          <w:p w:rsidR="003F7516" w:rsidRDefault="003F7516" w:rsidP="007B5444"/>
        </w:tc>
        <w:tc>
          <w:tcPr>
            <w:tcW w:w="1276" w:type="dxa"/>
          </w:tcPr>
          <w:p w:rsidR="003F7516" w:rsidRDefault="003F7516" w:rsidP="007B5444">
            <w:pPr>
              <w:pStyle w:val="ConsPlusNormal"/>
              <w:jc w:val="center"/>
            </w:pPr>
            <w:r>
              <w:t>поступления</w:t>
            </w:r>
          </w:p>
        </w:tc>
        <w:tc>
          <w:tcPr>
            <w:tcW w:w="1134" w:type="dxa"/>
          </w:tcPr>
          <w:p w:rsidR="003F7516" w:rsidRDefault="003F7516" w:rsidP="007B5444">
            <w:pPr>
              <w:pStyle w:val="ConsPlusNormal"/>
              <w:jc w:val="center"/>
            </w:pPr>
            <w:r>
              <w:t>выплаты</w:t>
            </w:r>
          </w:p>
        </w:tc>
        <w:tc>
          <w:tcPr>
            <w:tcW w:w="1417" w:type="dxa"/>
            <w:vMerge/>
          </w:tcPr>
          <w:p w:rsidR="003F7516" w:rsidRDefault="003F7516" w:rsidP="007B5444"/>
        </w:tc>
        <w:tc>
          <w:tcPr>
            <w:tcW w:w="1134" w:type="dxa"/>
            <w:vMerge/>
          </w:tcPr>
          <w:p w:rsidR="003F7516" w:rsidRDefault="003F7516" w:rsidP="007B5444"/>
        </w:tc>
        <w:tc>
          <w:tcPr>
            <w:tcW w:w="1276" w:type="dxa"/>
            <w:vMerge/>
          </w:tcPr>
          <w:p w:rsidR="003F7516" w:rsidRDefault="003F7516" w:rsidP="007B5444"/>
        </w:tc>
        <w:tc>
          <w:tcPr>
            <w:tcW w:w="1276" w:type="dxa"/>
            <w:vMerge/>
          </w:tcPr>
          <w:p w:rsidR="003F7516" w:rsidRDefault="003F7516" w:rsidP="007B5444"/>
        </w:tc>
      </w:tr>
      <w:tr w:rsidR="003F7516" w:rsidTr="00537E07">
        <w:tc>
          <w:tcPr>
            <w:tcW w:w="771" w:type="dxa"/>
          </w:tcPr>
          <w:p w:rsidR="003F7516" w:rsidRDefault="003F7516" w:rsidP="007B5444">
            <w:pPr>
              <w:pStyle w:val="ConsPlusNormal"/>
              <w:jc w:val="center"/>
            </w:pPr>
            <w:r>
              <w:t>1</w:t>
            </w:r>
          </w:p>
        </w:tc>
        <w:tc>
          <w:tcPr>
            <w:tcW w:w="1843" w:type="dxa"/>
          </w:tcPr>
          <w:p w:rsidR="003F7516" w:rsidRDefault="003F7516" w:rsidP="007B5444">
            <w:pPr>
              <w:pStyle w:val="ConsPlusNormal"/>
              <w:jc w:val="center"/>
            </w:pPr>
            <w:r>
              <w:t>2</w:t>
            </w:r>
          </w:p>
        </w:tc>
        <w:tc>
          <w:tcPr>
            <w:tcW w:w="1276" w:type="dxa"/>
          </w:tcPr>
          <w:p w:rsidR="003F7516" w:rsidRDefault="003F7516" w:rsidP="007B5444">
            <w:pPr>
              <w:pStyle w:val="ConsPlusNormal"/>
              <w:jc w:val="center"/>
            </w:pPr>
            <w:r>
              <w:t>3</w:t>
            </w:r>
          </w:p>
        </w:tc>
        <w:tc>
          <w:tcPr>
            <w:tcW w:w="1134" w:type="dxa"/>
          </w:tcPr>
          <w:p w:rsidR="003F7516" w:rsidRDefault="003F7516" w:rsidP="007B5444">
            <w:pPr>
              <w:pStyle w:val="ConsPlusNormal"/>
              <w:jc w:val="center"/>
            </w:pPr>
            <w:r>
              <w:t>4</w:t>
            </w:r>
          </w:p>
        </w:tc>
        <w:tc>
          <w:tcPr>
            <w:tcW w:w="1417" w:type="dxa"/>
          </w:tcPr>
          <w:p w:rsidR="003F7516" w:rsidRDefault="003F7516" w:rsidP="007B5444">
            <w:pPr>
              <w:pStyle w:val="ConsPlusNormal"/>
              <w:jc w:val="center"/>
            </w:pPr>
            <w:r>
              <w:t>5</w:t>
            </w:r>
          </w:p>
        </w:tc>
        <w:tc>
          <w:tcPr>
            <w:tcW w:w="1134" w:type="dxa"/>
          </w:tcPr>
          <w:p w:rsidR="003F7516" w:rsidRDefault="003F7516" w:rsidP="007B5444">
            <w:pPr>
              <w:pStyle w:val="ConsPlusNormal"/>
              <w:jc w:val="center"/>
            </w:pPr>
            <w:r>
              <w:t>6</w:t>
            </w:r>
          </w:p>
        </w:tc>
        <w:tc>
          <w:tcPr>
            <w:tcW w:w="1276" w:type="dxa"/>
          </w:tcPr>
          <w:p w:rsidR="003F7516" w:rsidRDefault="003F7516" w:rsidP="007B5444">
            <w:pPr>
              <w:pStyle w:val="ConsPlusNormal"/>
              <w:jc w:val="center"/>
            </w:pPr>
            <w:r>
              <w:t>7</w:t>
            </w:r>
          </w:p>
        </w:tc>
        <w:tc>
          <w:tcPr>
            <w:tcW w:w="1276" w:type="dxa"/>
          </w:tcPr>
          <w:p w:rsidR="003F7516" w:rsidRDefault="003F7516" w:rsidP="007B5444">
            <w:pPr>
              <w:pStyle w:val="ConsPlusNormal"/>
              <w:jc w:val="center"/>
            </w:pPr>
            <w:r>
              <w:t>8</w:t>
            </w:r>
          </w:p>
        </w:tc>
      </w:tr>
      <w:tr w:rsidR="003F7516" w:rsidTr="00537E07">
        <w:tc>
          <w:tcPr>
            <w:tcW w:w="2614" w:type="dxa"/>
            <w:gridSpan w:val="2"/>
          </w:tcPr>
          <w:p w:rsidR="003F7516" w:rsidRDefault="003F7516" w:rsidP="007B5444">
            <w:pPr>
              <w:pStyle w:val="ConsPlusNormal"/>
              <w:jc w:val="both"/>
            </w:pPr>
            <w:r>
              <w:t>Итого по группе</w:t>
            </w: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1417"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537E07">
        <w:tc>
          <w:tcPr>
            <w:tcW w:w="2614" w:type="dxa"/>
            <w:gridSpan w:val="2"/>
          </w:tcPr>
          <w:p w:rsidR="003F7516" w:rsidRDefault="003F7516" w:rsidP="007B5444">
            <w:pPr>
              <w:pStyle w:val="ConsPlusNormal"/>
              <w:jc w:val="both"/>
            </w:pPr>
            <w:r>
              <w:t>Всего</w:t>
            </w:r>
          </w:p>
        </w:tc>
        <w:tc>
          <w:tcPr>
            <w:tcW w:w="1276" w:type="dxa"/>
          </w:tcPr>
          <w:p w:rsidR="003F7516" w:rsidRDefault="003F7516" w:rsidP="007B5444">
            <w:pPr>
              <w:pStyle w:val="ConsPlusNormal"/>
            </w:pPr>
          </w:p>
        </w:tc>
        <w:tc>
          <w:tcPr>
            <w:tcW w:w="1134" w:type="dxa"/>
          </w:tcPr>
          <w:p w:rsidR="003F7516" w:rsidRDefault="003F7516" w:rsidP="007B5444">
            <w:pPr>
              <w:pStyle w:val="ConsPlusNormal"/>
            </w:pPr>
          </w:p>
        </w:tc>
        <w:tc>
          <w:tcPr>
            <w:tcW w:w="1417"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276"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t xml:space="preserve">                            2. Обороты за день</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567"/>
        <w:gridCol w:w="709"/>
        <w:gridCol w:w="709"/>
        <w:gridCol w:w="850"/>
        <w:gridCol w:w="1134"/>
        <w:gridCol w:w="993"/>
        <w:gridCol w:w="1417"/>
        <w:gridCol w:w="1134"/>
        <w:gridCol w:w="1985"/>
      </w:tblGrid>
      <w:tr w:rsidR="003F7516" w:rsidTr="007B5444">
        <w:tc>
          <w:tcPr>
            <w:tcW w:w="1196" w:type="dxa"/>
            <w:gridSpan w:val="2"/>
          </w:tcPr>
          <w:p w:rsidR="003F7516" w:rsidRDefault="003F7516" w:rsidP="007B5444">
            <w:pPr>
              <w:pStyle w:val="ConsPlusNormal"/>
              <w:jc w:val="center"/>
            </w:pPr>
            <w:r>
              <w:t>Документ, подтверждающий проведение операции</w:t>
            </w:r>
          </w:p>
        </w:tc>
        <w:tc>
          <w:tcPr>
            <w:tcW w:w="1418" w:type="dxa"/>
            <w:gridSpan w:val="2"/>
          </w:tcPr>
          <w:p w:rsidR="003F7516" w:rsidRDefault="003F7516" w:rsidP="007B5444">
            <w:pPr>
              <w:pStyle w:val="ConsPlusNormal"/>
              <w:jc w:val="center"/>
            </w:pPr>
            <w:r>
              <w:t>Документ бюджетного учреждения (автономного учреждения)</w:t>
            </w:r>
          </w:p>
        </w:tc>
        <w:tc>
          <w:tcPr>
            <w:tcW w:w="850" w:type="dxa"/>
          </w:tcPr>
          <w:p w:rsidR="003F7516" w:rsidRDefault="003F7516" w:rsidP="007B5444">
            <w:pPr>
              <w:pStyle w:val="ConsPlusNormal"/>
              <w:jc w:val="center"/>
            </w:pPr>
            <w:r>
              <w:t>Группа</w:t>
            </w:r>
          </w:p>
        </w:tc>
        <w:tc>
          <w:tcPr>
            <w:tcW w:w="1134" w:type="dxa"/>
          </w:tcPr>
          <w:p w:rsidR="003F7516" w:rsidRDefault="003F7516" w:rsidP="007B5444">
            <w:pPr>
              <w:pStyle w:val="ConsPlusNormal"/>
              <w:jc w:val="center"/>
            </w:pPr>
            <w:r>
              <w:t>Код по бюджетной классификации Российско</w:t>
            </w:r>
            <w:r>
              <w:lastRenderedPageBreak/>
              <w:t>й Федерации (аналитические коды)</w:t>
            </w:r>
          </w:p>
        </w:tc>
        <w:tc>
          <w:tcPr>
            <w:tcW w:w="993" w:type="dxa"/>
          </w:tcPr>
          <w:p w:rsidR="003F7516" w:rsidRDefault="003F7516" w:rsidP="007B5444">
            <w:pPr>
              <w:pStyle w:val="ConsPlusNormal"/>
              <w:jc w:val="center"/>
            </w:pPr>
            <w:r>
              <w:lastRenderedPageBreak/>
              <w:t>План</w:t>
            </w:r>
          </w:p>
        </w:tc>
        <w:tc>
          <w:tcPr>
            <w:tcW w:w="1417" w:type="dxa"/>
          </w:tcPr>
          <w:p w:rsidR="003F7516" w:rsidRDefault="003F7516" w:rsidP="007B5444">
            <w:pPr>
              <w:pStyle w:val="ConsPlusNormal"/>
              <w:jc w:val="center"/>
            </w:pPr>
            <w:r>
              <w:t>Поступления</w:t>
            </w:r>
          </w:p>
        </w:tc>
        <w:tc>
          <w:tcPr>
            <w:tcW w:w="1134" w:type="dxa"/>
          </w:tcPr>
          <w:p w:rsidR="003F7516" w:rsidRDefault="003F7516" w:rsidP="007B5444">
            <w:pPr>
              <w:pStyle w:val="ConsPlusNormal"/>
              <w:jc w:val="center"/>
            </w:pPr>
            <w:r>
              <w:t>Выплаты</w:t>
            </w:r>
          </w:p>
        </w:tc>
        <w:tc>
          <w:tcPr>
            <w:tcW w:w="1985" w:type="dxa"/>
          </w:tcPr>
          <w:p w:rsidR="003F7516" w:rsidRDefault="003F7516" w:rsidP="007B5444">
            <w:pPr>
              <w:pStyle w:val="ConsPlusNormal"/>
              <w:jc w:val="center"/>
            </w:pPr>
            <w:r>
              <w:t>Примечание</w:t>
            </w:r>
          </w:p>
        </w:tc>
      </w:tr>
      <w:tr w:rsidR="003F7516" w:rsidTr="007B5444">
        <w:tc>
          <w:tcPr>
            <w:tcW w:w="629" w:type="dxa"/>
          </w:tcPr>
          <w:p w:rsidR="003F7516" w:rsidRDefault="003F7516" w:rsidP="007B5444">
            <w:pPr>
              <w:pStyle w:val="ConsPlusNormal"/>
              <w:jc w:val="center"/>
            </w:pPr>
            <w:r>
              <w:lastRenderedPageBreak/>
              <w:t>номер</w:t>
            </w:r>
          </w:p>
        </w:tc>
        <w:tc>
          <w:tcPr>
            <w:tcW w:w="567" w:type="dxa"/>
          </w:tcPr>
          <w:p w:rsidR="003F7516" w:rsidRDefault="003F7516" w:rsidP="007B5444">
            <w:pPr>
              <w:pStyle w:val="ConsPlusNormal"/>
              <w:jc w:val="center"/>
            </w:pPr>
            <w:r>
              <w:t>дата</w:t>
            </w:r>
          </w:p>
        </w:tc>
        <w:tc>
          <w:tcPr>
            <w:tcW w:w="709" w:type="dxa"/>
          </w:tcPr>
          <w:p w:rsidR="003F7516" w:rsidRDefault="003F7516" w:rsidP="007B5444">
            <w:pPr>
              <w:pStyle w:val="ConsPlusNormal"/>
              <w:jc w:val="center"/>
            </w:pPr>
            <w:r>
              <w:t>номер</w:t>
            </w:r>
          </w:p>
        </w:tc>
        <w:tc>
          <w:tcPr>
            <w:tcW w:w="709" w:type="dxa"/>
          </w:tcPr>
          <w:p w:rsidR="003F7516" w:rsidRDefault="003F7516" w:rsidP="007B5444">
            <w:pPr>
              <w:pStyle w:val="ConsPlusNormal"/>
              <w:jc w:val="center"/>
            </w:pPr>
            <w:r>
              <w:t>дата</w:t>
            </w:r>
          </w:p>
        </w:tc>
        <w:tc>
          <w:tcPr>
            <w:tcW w:w="850" w:type="dxa"/>
          </w:tcPr>
          <w:p w:rsidR="003F7516" w:rsidRDefault="003F7516" w:rsidP="007B5444">
            <w:pPr>
              <w:pStyle w:val="ConsPlusNormal"/>
              <w:jc w:val="center"/>
            </w:pPr>
          </w:p>
        </w:tc>
        <w:tc>
          <w:tcPr>
            <w:tcW w:w="1134" w:type="dxa"/>
          </w:tcPr>
          <w:p w:rsidR="003F7516" w:rsidRDefault="003F7516" w:rsidP="007B5444">
            <w:pPr>
              <w:pStyle w:val="ConsPlusNormal"/>
              <w:jc w:val="center"/>
            </w:pPr>
          </w:p>
        </w:tc>
        <w:tc>
          <w:tcPr>
            <w:tcW w:w="993" w:type="dxa"/>
          </w:tcPr>
          <w:p w:rsidR="003F7516" w:rsidRDefault="003F7516" w:rsidP="007B5444">
            <w:pPr>
              <w:pStyle w:val="ConsPlusNormal"/>
              <w:jc w:val="center"/>
            </w:pPr>
          </w:p>
        </w:tc>
        <w:tc>
          <w:tcPr>
            <w:tcW w:w="1417" w:type="dxa"/>
          </w:tcPr>
          <w:p w:rsidR="003F7516" w:rsidRDefault="003F7516" w:rsidP="007B5444">
            <w:pPr>
              <w:pStyle w:val="ConsPlusNormal"/>
              <w:jc w:val="center"/>
            </w:pPr>
          </w:p>
        </w:tc>
        <w:tc>
          <w:tcPr>
            <w:tcW w:w="1134" w:type="dxa"/>
          </w:tcPr>
          <w:p w:rsidR="003F7516" w:rsidRDefault="003F7516" w:rsidP="007B5444">
            <w:pPr>
              <w:pStyle w:val="ConsPlusNormal"/>
              <w:jc w:val="center"/>
            </w:pPr>
          </w:p>
        </w:tc>
        <w:tc>
          <w:tcPr>
            <w:tcW w:w="1985" w:type="dxa"/>
          </w:tcPr>
          <w:p w:rsidR="003F7516" w:rsidRDefault="003F7516" w:rsidP="007B5444">
            <w:pPr>
              <w:pStyle w:val="ConsPlusNormal"/>
              <w:jc w:val="center"/>
            </w:pPr>
          </w:p>
        </w:tc>
      </w:tr>
      <w:tr w:rsidR="003F7516" w:rsidTr="007B5444">
        <w:tc>
          <w:tcPr>
            <w:tcW w:w="629" w:type="dxa"/>
          </w:tcPr>
          <w:p w:rsidR="003F7516" w:rsidRDefault="003F7516" w:rsidP="007B5444">
            <w:pPr>
              <w:pStyle w:val="ConsPlusNormal"/>
              <w:jc w:val="center"/>
            </w:pPr>
            <w:r>
              <w:t>1</w:t>
            </w:r>
          </w:p>
        </w:tc>
        <w:tc>
          <w:tcPr>
            <w:tcW w:w="567" w:type="dxa"/>
          </w:tcPr>
          <w:p w:rsidR="003F7516" w:rsidRDefault="003F7516" w:rsidP="007B5444">
            <w:pPr>
              <w:pStyle w:val="ConsPlusNormal"/>
              <w:jc w:val="center"/>
            </w:pPr>
            <w:r>
              <w:t>2</w:t>
            </w:r>
          </w:p>
        </w:tc>
        <w:tc>
          <w:tcPr>
            <w:tcW w:w="709" w:type="dxa"/>
          </w:tcPr>
          <w:p w:rsidR="003F7516" w:rsidRDefault="003F7516" w:rsidP="007B5444">
            <w:pPr>
              <w:pStyle w:val="ConsPlusNormal"/>
              <w:jc w:val="center"/>
            </w:pPr>
            <w:r>
              <w:t>3</w:t>
            </w:r>
          </w:p>
        </w:tc>
        <w:tc>
          <w:tcPr>
            <w:tcW w:w="709" w:type="dxa"/>
          </w:tcPr>
          <w:p w:rsidR="003F7516" w:rsidRDefault="003F7516" w:rsidP="007B5444">
            <w:pPr>
              <w:pStyle w:val="ConsPlusNormal"/>
              <w:jc w:val="center"/>
            </w:pPr>
            <w:r>
              <w:t>4</w:t>
            </w:r>
          </w:p>
        </w:tc>
        <w:tc>
          <w:tcPr>
            <w:tcW w:w="850" w:type="dxa"/>
          </w:tcPr>
          <w:p w:rsidR="003F7516" w:rsidRDefault="003F7516" w:rsidP="007B5444">
            <w:pPr>
              <w:pStyle w:val="ConsPlusNormal"/>
              <w:jc w:val="center"/>
            </w:pPr>
            <w:r>
              <w:t>5</w:t>
            </w:r>
          </w:p>
        </w:tc>
        <w:tc>
          <w:tcPr>
            <w:tcW w:w="1134" w:type="dxa"/>
          </w:tcPr>
          <w:p w:rsidR="003F7516" w:rsidRDefault="003F7516" w:rsidP="007B5444">
            <w:pPr>
              <w:pStyle w:val="ConsPlusNormal"/>
              <w:jc w:val="center"/>
            </w:pPr>
            <w:r>
              <w:t>6</w:t>
            </w:r>
          </w:p>
        </w:tc>
        <w:tc>
          <w:tcPr>
            <w:tcW w:w="993" w:type="dxa"/>
          </w:tcPr>
          <w:p w:rsidR="003F7516" w:rsidRDefault="003F7516" w:rsidP="007B5444">
            <w:pPr>
              <w:pStyle w:val="ConsPlusNormal"/>
              <w:jc w:val="center"/>
            </w:pPr>
            <w:r>
              <w:t>7</w:t>
            </w:r>
          </w:p>
        </w:tc>
        <w:tc>
          <w:tcPr>
            <w:tcW w:w="1417" w:type="dxa"/>
          </w:tcPr>
          <w:p w:rsidR="003F7516" w:rsidRDefault="003F7516" w:rsidP="007B5444">
            <w:pPr>
              <w:pStyle w:val="ConsPlusNormal"/>
              <w:jc w:val="center"/>
            </w:pPr>
            <w:r>
              <w:t>8</w:t>
            </w:r>
          </w:p>
        </w:tc>
        <w:tc>
          <w:tcPr>
            <w:tcW w:w="1134" w:type="dxa"/>
          </w:tcPr>
          <w:p w:rsidR="003F7516" w:rsidRDefault="003F7516" w:rsidP="007B5444">
            <w:pPr>
              <w:pStyle w:val="ConsPlusNormal"/>
              <w:jc w:val="center"/>
            </w:pPr>
            <w:r>
              <w:t>9</w:t>
            </w:r>
          </w:p>
        </w:tc>
        <w:tc>
          <w:tcPr>
            <w:tcW w:w="1985" w:type="dxa"/>
          </w:tcPr>
          <w:p w:rsidR="003F7516" w:rsidRDefault="003F7516" w:rsidP="007B5444">
            <w:pPr>
              <w:pStyle w:val="ConsPlusNormal"/>
              <w:jc w:val="center"/>
            </w:pPr>
            <w:r>
              <w:t>10</w:t>
            </w:r>
          </w:p>
        </w:tc>
      </w:tr>
      <w:tr w:rsidR="003F7516" w:rsidTr="007B5444">
        <w:tc>
          <w:tcPr>
            <w:tcW w:w="629"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850" w:type="dxa"/>
          </w:tcPr>
          <w:p w:rsidR="003F7516" w:rsidRDefault="003F7516" w:rsidP="007B5444">
            <w:pPr>
              <w:pStyle w:val="ConsPlusNormal"/>
            </w:pPr>
          </w:p>
        </w:tc>
        <w:tc>
          <w:tcPr>
            <w:tcW w:w="1134" w:type="dxa"/>
          </w:tcPr>
          <w:p w:rsidR="003F7516" w:rsidRDefault="003F7516" w:rsidP="007B5444">
            <w:pPr>
              <w:pStyle w:val="ConsPlusNormal"/>
            </w:pPr>
          </w:p>
        </w:tc>
        <w:tc>
          <w:tcPr>
            <w:tcW w:w="993" w:type="dxa"/>
          </w:tcPr>
          <w:p w:rsidR="003F7516" w:rsidRDefault="003F7516" w:rsidP="007B5444">
            <w:pPr>
              <w:pStyle w:val="ConsPlusNormal"/>
            </w:pPr>
          </w:p>
        </w:tc>
        <w:tc>
          <w:tcPr>
            <w:tcW w:w="1417" w:type="dxa"/>
          </w:tcPr>
          <w:p w:rsidR="003F7516" w:rsidRDefault="003F7516" w:rsidP="007B5444">
            <w:pPr>
              <w:pStyle w:val="ConsPlusNormal"/>
            </w:pPr>
          </w:p>
        </w:tc>
        <w:tc>
          <w:tcPr>
            <w:tcW w:w="1134" w:type="dxa"/>
          </w:tcPr>
          <w:p w:rsidR="003F7516" w:rsidRDefault="003F7516" w:rsidP="007B5444">
            <w:pPr>
              <w:pStyle w:val="ConsPlusNormal"/>
            </w:pPr>
          </w:p>
        </w:tc>
        <w:tc>
          <w:tcPr>
            <w:tcW w:w="1985" w:type="dxa"/>
          </w:tcPr>
          <w:p w:rsidR="003F7516" w:rsidRDefault="003F7516" w:rsidP="007B5444">
            <w:pPr>
              <w:pStyle w:val="ConsPlusNormal"/>
            </w:pPr>
          </w:p>
        </w:tc>
      </w:tr>
      <w:tr w:rsidR="003F7516" w:rsidTr="007B5444">
        <w:tblPrEx>
          <w:tblBorders>
            <w:left w:val="nil"/>
          </w:tblBorders>
        </w:tblPrEx>
        <w:tc>
          <w:tcPr>
            <w:tcW w:w="3464" w:type="dxa"/>
            <w:gridSpan w:val="5"/>
            <w:vMerge w:val="restart"/>
            <w:tcBorders>
              <w:left w:val="nil"/>
              <w:bottom w:val="nil"/>
            </w:tcBorders>
          </w:tcPr>
          <w:p w:rsidR="003F7516" w:rsidRDefault="003F7516" w:rsidP="007B5444">
            <w:pPr>
              <w:pStyle w:val="ConsPlusNormal"/>
            </w:pPr>
          </w:p>
        </w:tc>
        <w:tc>
          <w:tcPr>
            <w:tcW w:w="1134" w:type="dxa"/>
          </w:tcPr>
          <w:p w:rsidR="003F7516" w:rsidRDefault="003F7516" w:rsidP="007B5444">
            <w:pPr>
              <w:pStyle w:val="ConsPlusNormal"/>
              <w:jc w:val="both"/>
            </w:pPr>
            <w:r>
              <w:t>Итого по группе</w:t>
            </w:r>
          </w:p>
        </w:tc>
        <w:tc>
          <w:tcPr>
            <w:tcW w:w="993" w:type="dxa"/>
          </w:tcPr>
          <w:p w:rsidR="003F7516" w:rsidRDefault="003F7516" w:rsidP="007B5444">
            <w:pPr>
              <w:pStyle w:val="ConsPlusNormal"/>
            </w:pPr>
          </w:p>
        </w:tc>
        <w:tc>
          <w:tcPr>
            <w:tcW w:w="1417" w:type="dxa"/>
          </w:tcPr>
          <w:p w:rsidR="003F7516" w:rsidRDefault="003F7516" w:rsidP="007B5444">
            <w:pPr>
              <w:pStyle w:val="ConsPlusNormal"/>
            </w:pPr>
          </w:p>
        </w:tc>
        <w:tc>
          <w:tcPr>
            <w:tcW w:w="1134" w:type="dxa"/>
          </w:tcPr>
          <w:p w:rsidR="003F7516" w:rsidRDefault="003F7516" w:rsidP="007B5444">
            <w:pPr>
              <w:pStyle w:val="ConsPlusNormal"/>
            </w:pPr>
          </w:p>
        </w:tc>
        <w:tc>
          <w:tcPr>
            <w:tcW w:w="1985" w:type="dxa"/>
          </w:tcPr>
          <w:p w:rsidR="003F7516" w:rsidRDefault="003F7516" w:rsidP="007B5444">
            <w:pPr>
              <w:pStyle w:val="ConsPlusNormal"/>
            </w:pPr>
          </w:p>
        </w:tc>
      </w:tr>
      <w:tr w:rsidR="003F7516" w:rsidTr="007B5444">
        <w:tblPrEx>
          <w:tblBorders>
            <w:left w:val="nil"/>
          </w:tblBorders>
        </w:tblPrEx>
        <w:tc>
          <w:tcPr>
            <w:tcW w:w="3464" w:type="dxa"/>
            <w:gridSpan w:val="5"/>
            <w:vMerge/>
            <w:tcBorders>
              <w:left w:val="nil"/>
              <w:bottom w:val="nil"/>
            </w:tcBorders>
          </w:tcPr>
          <w:p w:rsidR="003F7516" w:rsidRDefault="003F7516" w:rsidP="007B5444"/>
        </w:tc>
        <w:tc>
          <w:tcPr>
            <w:tcW w:w="2127" w:type="dxa"/>
            <w:gridSpan w:val="2"/>
          </w:tcPr>
          <w:p w:rsidR="003F7516" w:rsidRDefault="003F7516" w:rsidP="007B5444">
            <w:pPr>
              <w:pStyle w:val="ConsPlusNormal"/>
              <w:jc w:val="both"/>
            </w:pPr>
            <w:r>
              <w:t>Всего</w:t>
            </w:r>
          </w:p>
        </w:tc>
        <w:tc>
          <w:tcPr>
            <w:tcW w:w="1417" w:type="dxa"/>
          </w:tcPr>
          <w:p w:rsidR="003F7516" w:rsidRDefault="003F7516" w:rsidP="007B5444">
            <w:pPr>
              <w:pStyle w:val="ConsPlusNormal"/>
            </w:pPr>
          </w:p>
        </w:tc>
        <w:tc>
          <w:tcPr>
            <w:tcW w:w="1134" w:type="dxa"/>
          </w:tcPr>
          <w:p w:rsidR="003F7516" w:rsidRDefault="003F7516" w:rsidP="007B5444">
            <w:pPr>
              <w:pStyle w:val="ConsPlusNormal"/>
            </w:pPr>
          </w:p>
        </w:tc>
        <w:tc>
          <w:tcPr>
            <w:tcW w:w="1985" w:type="dxa"/>
          </w:tcPr>
          <w:p w:rsidR="003F7516" w:rsidRDefault="003F7516" w:rsidP="007B5444">
            <w:pPr>
              <w:pStyle w:val="ConsPlusNormal"/>
              <w:jc w:val="center"/>
            </w:pPr>
            <w:r>
              <w:t>X</w:t>
            </w:r>
          </w:p>
        </w:tc>
      </w:tr>
    </w:tbl>
    <w:p w:rsidR="003F7516" w:rsidRDefault="003F7516" w:rsidP="003F7516">
      <w:pPr>
        <w:pStyle w:val="ConsPlusNormal"/>
        <w:jc w:val="both"/>
      </w:pPr>
    </w:p>
    <w:p w:rsidR="003F7516" w:rsidRDefault="003F7516" w:rsidP="003F7516">
      <w:pPr>
        <w:pStyle w:val="ConsPlusNonformat"/>
        <w:jc w:val="both"/>
      </w:pPr>
      <w:r>
        <w:t xml:space="preserve">                                                  Номер лицевого счета ____</w:t>
      </w:r>
    </w:p>
    <w:p w:rsidR="003F7516" w:rsidRDefault="003F7516" w:rsidP="003F7516">
      <w:pPr>
        <w:pStyle w:val="ConsPlusNonformat"/>
        <w:jc w:val="both"/>
      </w:pPr>
      <w:r>
        <w:t xml:space="preserve">                                                  на "___" ________ 20__ г.</w:t>
      </w:r>
    </w:p>
    <w:p w:rsidR="003F7516" w:rsidRDefault="003F7516" w:rsidP="003F7516">
      <w:pPr>
        <w:pStyle w:val="ConsPlusNonformat"/>
        <w:jc w:val="both"/>
      </w:pPr>
    </w:p>
    <w:p w:rsidR="003F7516" w:rsidRDefault="003F7516" w:rsidP="003F7516">
      <w:pPr>
        <w:pStyle w:val="ConsPlusNonformat"/>
        <w:jc w:val="both"/>
      </w:pPr>
      <w:r>
        <w:t xml:space="preserve">                     3. Остаток средств на конец дня</w:t>
      </w:r>
    </w:p>
    <w:p w:rsidR="003F7516" w:rsidRDefault="003F7516" w:rsidP="003F7516">
      <w:pPr>
        <w:pStyle w:val="ConsPlusNormal"/>
        <w:jc w:val="both"/>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276"/>
        <w:gridCol w:w="1418"/>
        <w:gridCol w:w="1275"/>
        <w:gridCol w:w="1418"/>
        <w:gridCol w:w="1417"/>
        <w:gridCol w:w="1174"/>
        <w:gridCol w:w="1174"/>
      </w:tblGrid>
      <w:tr w:rsidR="003F7516" w:rsidTr="007B5444">
        <w:tc>
          <w:tcPr>
            <w:tcW w:w="629" w:type="dxa"/>
            <w:vMerge w:val="restart"/>
          </w:tcPr>
          <w:p w:rsidR="003F7516" w:rsidRDefault="003F7516" w:rsidP="007B5444">
            <w:pPr>
              <w:pStyle w:val="ConsPlusNormal"/>
              <w:jc w:val="center"/>
            </w:pPr>
            <w:r>
              <w:t>Группа</w:t>
            </w:r>
          </w:p>
        </w:tc>
        <w:tc>
          <w:tcPr>
            <w:tcW w:w="1276" w:type="dxa"/>
            <w:vMerge w:val="restart"/>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2693" w:type="dxa"/>
            <w:gridSpan w:val="2"/>
          </w:tcPr>
          <w:p w:rsidR="003F7516" w:rsidRDefault="003F7516" w:rsidP="007B5444">
            <w:pPr>
              <w:pStyle w:val="ConsPlusNormal"/>
              <w:jc w:val="center"/>
            </w:pPr>
            <w:r>
              <w:t>Планируемые</w:t>
            </w:r>
          </w:p>
        </w:tc>
        <w:tc>
          <w:tcPr>
            <w:tcW w:w="1418" w:type="dxa"/>
            <w:vMerge w:val="restart"/>
          </w:tcPr>
          <w:p w:rsidR="003F7516" w:rsidRDefault="003F7516" w:rsidP="007B5444">
            <w:pPr>
              <w:pStyle w:val="ConsPlusNormal"/>
              <w:jc w:val="center"/>
            </w:pPr>
            <w:r>
              <w:t>Поступления</w:t>
            </w:r>
          </w:p>
        </w:tc>
        <w:tc>
          <w:tcPr>
            <w:tcW w:w="1417" w:type="dxa"/>
            <w:vMerge w:val="restart"/>
          </w:tcPr>
          <w:p w:rsidR="003F7516" w:rsidRDefault="003F7516" w:rsidP="007B5444">
            <w:pPr>
              <w:pStyle w:val="ConsPlusNormal"/>
              <w:jc w:val="center"/>
            </w:pPr>
            <w:r>
              <w:t>Выплаты</w:t>
            </w:r>
          </w:p>
        </w:tc>
        <w:tc>
          <w:tcPr>
            <w:tcW w:w="1174" w:type="dxa"/>
            <w:vMerge w:val="restart"/>
          </w:tcPr>
          <w:p w:rsidR="003F7516" w:rsidRDefault="003F7516" w:rsidP="007B5444">
            <w:pPr>
              <w:pStyle w:val="ConsPlusNormal"/>
              <w:jc w:val="center"/>
            </w:pPr>
            <w:r>
              <w:t>Остаток по плану</w:t>
            </w:r>
          </w:p>
        </w:tc>
        <w:tc>
          <w:tcPr>
            <w:tcW w:w="1174" w:type="dxa"/>
            <w:vMerge w:val="restart"/>
          </w:tcPr>
          <w:p w:rsidR="003F7516" w:rsidRDefault="003F7516" w:rsidP="007B5444">
            <w:pPr>
              <w:pStyle w:val="ConsPlusNormal"/>
              <w:jc w:val="center"/>
            </w:pPr>
            <w:r>
              <w:t>Остаток по факту</w:t>
            </w:r>
          </w:p>
        </w:tc>
      </w:tr>
      <w:tr w:rsidR="003F7516" w:rsidTr="007B5444">
        <w:tc>
          <w:tcPr>
            <w:tcW w:w="629" w:type="dxa"/>
            <w:vMerge/>
          </w:tcPr>
          <w:p w:rsidR="003F7516" w:rsidRDefault="003F7516" w:rsidP="007B5444"/>
        </w:tc>
        <w:tc>
          <w:tcPr>
            <w:tcW w:w="1276" w:type="dxa"/>
            <w:vMerge/>
          </w:tcPr>
          <w:p w:rsidR="003F7516" w:rsidRDefault="003F7516" w:rsidP="007B5444"/>
        </w:tc>
        <w:tc>
          <w:tcPr>
            <w:tcW w:w="1418" w:type="dxa"/>
          </w:tcPr>
          <w:p w:rsidR="003F7516" w:rsidRDefault="003F7516" w:rsidP="007B5444">
            <w:pPr>
              <w:pStyle w:val="ConsPlusNormal"/>
              <w:jc w:val="center"/>
            </w:pPr>
            <w:r>
              <w:t>поступления</w:t>
            </w:r>
          </w:p>
        </w:tc>
        <w:tc>
          <w:tcPr>
            <w:tcW w:w="1275" w:type="dxa"/>
          </w:tcPr>
          <w:p w:rsidR="003F7516" w:rsidRDefault="003F7516" w:rsidP="007B5444">
            <w:pPr>
              <w:pStyle w:val="ConsPlusNormal"/>
              <w:jc w:val="center"/>
            </w:pPr>
            <w:r>
              <w:t>выплаты</w:t>
            </w:r>
          </w:p>
        </w:tc>
        <w:tc>
          <w:tcPr>
            <w:tcW w:w="1418" w:type="dxa"/>
            <w:vMerge/>
          </w:tcPr>
          <w:p w:rsidR="003F7516" w:rsidRDefault="003F7516" w:rsidP="007B5444"/>
        </w:tc>
        <w:tc>
          <w:tcPr>
            <w:tcW w:w="1417" w:type="dxa"/>
            <w:vMerge/>
          </w:tcPr>
          <w:p w:rsidR="003F7516" w:rsidRDefault="003F7516" w:rsidP="007B5444"/>
        </w:tc>
        <w:tc>
          <w:tcPr>
            <w:tcW w:w="1174" w:type="dxa"/>
            <w:vMerge/>
          </w:tcPr>
          <w:p w:rsidR="003F7516" w:rsidRDefault="003F7516" w:rsidP="007B5444"/>
        </w:tc>
        <w:tc>
          <w:tcPr>
            <w:tcW w:w="1174" w:type="dxa"/>
            <w:vMerge/>
          </w:tcPr>
          <w:p w:rsidR="003F7516" w:rsidRDefault="003F7516" w:rsidP="007B5444"/>
        </w:tc>
      </w:tr>
      <w:tr w:rsidR="003F7516" w:rsidTr="007B5444">
        <w:tc>
          <w:tcPr>
            <w:tcW w:w="629" w:type="dxa"/>
          </w:tcPr>
          <w:p w:rsidR="003F7516" w:rsidRDefault="003F7516" w:rsidP="007B5444">
            <w:pPr>
              <w:pStyle w:val="ConsPlusNormal"/>
              <w:jc w:val="center"/>
            </w:pPr>
            <w:r>
              <w:t>1</w:t>
            </w:r>
          </w:p>
        </w:tc>
        <w:tc>
          <w:tcPr>
            <w:tcW w:w="1276" w:type="dxa"/>
          </w:tcPr>
          <w:p w:rsidR="003F7516" w:rsidRDefault="003F7516" w:rsidP="007B5444">
            <w:pPr>
              <w:pStyle w:val="ConsPlusNormal"/>
              <w:jc w:val="center"/>
            </w:pPr>
            <w:r>
              <w:t>2</w:t>
            </w:r>
          </w:p>
        </w:tc>
        <w:tc>
          <w:tcPr>
            <w:tcW w:w="1418" w:type="dxa"/>
          </w:tcPr>
          <w:p w:rsidR="003F7516" w:rsidRDefault="003F7516" w:rsidP="007B5444">
            <w:pPr>
              <w:pStyle w:val="ConsPlusNormal"/>
              <w:jc w:val="center"/>
            </w:pPr>
            <w:r>
              <w:t>3</w:t>
            </w:r>
          </w:p>
        </w:tc>
        <w:tc>
          <w:tcPr>
            <w:tcW w:w="1275" w:type="dxa"/>
          </w:tcPr>
          <w:p w:rsidR="003F7516" w:rsidRDefault="003F7516" w:rsidP="007B5444">
            <w:pPr>
              <w:pStyle w:val="ConsPlusNormal"/>
              <w:jc w:val="center"/>
            </w:pPr>
            <w:r>
              <w:t>4</w:t>
            </w:r>
          </w:p>
        </w:tc>
        <w:tc>
          <w:tcPr>
            <w:tcW w:w="1418" w:type="dxa"/>
          </w:tcPr>
          <w:p w:rsidR="003F7516" w:rsidRDefault="003F7516" w:rsidP="007B5444">
            <w:pPr>
              <w:pStyle w:val="ConsPlusNormal"/>
              <w:jc w:val="center"/>
            </w:pPr>
            <w:r>
              <w:t>5</w:t>
            </w:r>
          </w:p>
        </w:tc>
        <w:tc>
          <w:tcPr>
            <w:tcW w:w="1417" w:type="dxa"/>
          </w:tcPr>
          <w:p w:rsidR="003F7516" w:rsidRDefault="003F7516" w:rsidP="007B5444">
            <w:pPr>
              <w:pStyle w:val="ConsPlusNormal"/>
              <w:jc w:val="center"/>
            </w:pPr>
            <w:r>
              <w:t>6</w:t>
            </w:r>
          </w:p>
        </w:tc>
        <w:tc>
          <w:tcPr>
            <w:tcW w:w="1174" w:type="dxa"/>
          </w:tcPr>
          <w:p w:rsidR="003F7516" w:rsidRDefault="003F7516" w:rsidP="007B5444">
            <w:pPr>
              <w:pStyle w:val="ConsPlusNormal"/>
              <w:jc w:val="center"/>
            </w:pPr>
            <w:r>
              <w:t>7</w:t>
            </w:r>
          </w:p>
        </w:tc>
        <w:tc>
          <w:tcPr>
            <w:tcW w:w="1174" w:type="dxa"/>
          </w:tcPr>
          <w:p w:rsidR="003F7516" w:rsidRDefault="003F7516" w:rsidP="007B5444">
            <w:pPr>
              <w:pStyle w:val="ConsPlusNormal"/>
              <w:jc w:val="center"/>
            </w:pPr>
            <w:r>
              <w:t>8</w:t>
            </w:r>
          </w:p>
        </w:tc>
      </w:tr>
      <w:tr w:rsidR="003F7516" w:rsidTr="007B5444">
        <w:tc>
          <w:tcPr>
            <w:tcW w:w="629" w:type="dxa"/>
          </w:tcPr>
          <w:p w:rsidR="003F7516" w:rsidRDefault="003F7516" w:rsidP="007B5444">
            <w:pPr>
              <w:pStyle w:val="ConsPlusNormal"/>
            </w:pPr>
          </w:p>
        </w:tc>
        <w:tc>
          <w:tcPr>
            <w:tcW w:w="1276"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c>
          <w:tcPr>
            <w:tcW w:w="1418" w:type="dxa"/>
          </w:tcPr>
          <w:p w:rsidR="003F7516" w:rsidRDefault="003F7516" w:rsidP="007B5444">
            <w:pPr>
              <w:pStyle w:val="ConsPlusNormal"/>
            </w:pPr>
          </w:p>
        </w:tc>
        <w:tc>
          <w:tcPr>
            <w:tcW w:w="1417" w:type="dxa"/>
          </w:tcPr>
          <w:p w:rsidR="003F7516" w:rsidRDefault="003F7516" w:rsidP="007B5444">
            <w:pPr>
              <w:pStyle w:val="ConsPlusNormal"/>
            </w:pPr>
          </w:p>
        </w:tc>
        <w:tc>
          <w:tcPr>
            <w:tcW w:w="1174" w:type="dxa"/>
          </w:tcPr>
          <w:p w:rsidR="003F7516" w:rsidRDefault="003F7516" w:rsidP="007B5444">
            <w:pPr>
              <w:pStyle w:val="ConsPlusNormal"/>
            </w:pPr>
          </w:p>
        </w:tc>
        <w:tc>
          <w:tcPr>
            <w:tcW w:w="1174" w:type="dxa"/>
          </w:tcPr>
          <w:p w:rsidR="003F7516" w:rsidRDefault="003F7516" w:rsidP="007B5444">
            <w:pPr>
              <w:pStyle w:val="ConsPlusNormal"/>
            </w:pPr>
          </w:p>
        </w:tc>
      </w:tr>
      <w:tr w:rsidR="003F7516" w:rsidTr="007B5444">
        <w:tc>
          <w:tcPr>
            <w:tcW w:w="1905" w:type="dxa"/>
            <w:gridSpan w:val="2"/>
          </w:tcPr>
          <w:p w:rsidR="003F7516" w:rsidRDefault="003F7516" w:rsidP="007B5444">
            <w:pPr>
              <w:pStyle w:val="ConsPlusNormal"/>
              <w:jc w:val="both"/>
            </w:pPr>
            <w:r>
              <w:t>Итого по группе</w:t>
            </w: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c>
          <w:tcPr>
            <w:tcW w:w="1418" w:type="dxa"/>
          </w:tcPr>
          <w:p w:rsidR="003F7516" w:rsidRDefault="003F7516" w:rsidP="007B5444">
            <w:pPr>
              <w:pStyle w:val="ConsPlusNormal"/>
            </w:pPr>
          </w:p>
        </w:tc>
        <w:tc>
          <w:tcPr>
            <w:tcW w:w="1417" w:type="dxa"/>
          </w:tcPr>
          <w:p w:rsidR="003F7516" w:rsidRDefault="003F7516" w:rsidP="007B5444">
            <w:pPr>
              <w:pStyle w:val="ConsPlusNormal"/>
            </w:pPr>
          </w:p>
        </w:tc>
        <w:tc>
          <w:tcPr>
            <w:tcW w:w="1174" w:type="dxa"/>
          </w:tcPr>
          <w:p w:rsidR="003F7516" w:rsidRDefault="003F7516" w:rsidP="007B5444">
            <w:pPr>
              <w:pStyle w:val="ConsPlusNormal"/>
            </w:pPr>
          </w:p>
        </w:tc>
        <w:tc>
          <w:tcPr>
            <w:tcW w:w="1174" w:type="dxa"/>
          </w:tcPr>
          <w:p w:rsidR="003F7516" w:rsidRDefault="003F7516" w:rsidP="007B5444">
            <w:pPr>
              <w:pStyle w:val="ConsPlusNormal"/>
            </w:pPr>
          </w:p>
        </w:tc>
      </w:tr>
      <w:tr w:rsidR="003F7516" w:rsidTr="007B5444">
        <w:tc>
          <w:tcPr>
            <w:tcW w:w="1905" w:type="dxa"/>
            <w:gridSpan w:val="2"/>
          </w:tcPr>
          <w:p w:rsidR="003F7516" w:rsidRDefault="003F7516" w:rsidP="007B5444">
            <w:pPr>
              <w:pStyle w:val="ConsPlusNormal"/>
              <w:jc w:val="both"/>
            </w:pPr>
            <w:r>
              <w:t>Всего</w:t>
            </w: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c>
          <w:tcPr>
            <w:tcW w:w="1418" w:type="dxa"/>
          </w:tcPr>
          <w:p w:rsidR="003F7516" w:rsidRDefault="003F7516" w:rsidP="007B5444">
            <w:pPr>
              <w:pStyle w:val="ConsPlusNormal"/>
            </w:pPr>
          </w:p>
        </w:tc>
        <w:tc>
          <w:tcPr>
            <w:tcW w:w="1417" w:type="dxa"/>
          </w:tcPr>
          <w:p w:rsidR="003F7516" w:rsidRDefault="003F7516" w:rsidP="007B5444">
            <w:pPr>
              <w:pStyle w:val="ConsPlusNormal"/>
            </w:pPr>
          </w:p>
        </w:tc>
        <w:tc>
          <w:tcPr>
            <w:tcW w:w="1174" w:type="dxa"/>
          </w:tcPr>
          <w:p w:rsidR="003F7516" w:rsidRDefault="003F7516" w:rsidP="007B5444">
            <w:pPr>
              <w:pStyle w:val="ConsPlusNormal"/>
            </w:pPr>
          </w:p>
        </w:tc>
        <w:tc>
          <w:tcPr>
            <w:tcW w:w="1174" w:type="dxa"/>
          </w:tcPr>
          <w:p w:rsidR="003F7516" w:rsidRDefault="003F7516" w:rsidP="007B5444">
            <w:pPr>
              <w:pStyle w:val="ConsPlusNormal"/>
            </w:pPr>
          </w:p>
        </w:tc>
      </w:tr>
    </w:tbl>
    <w:p w:rsidR="003F7516" w:rsidRDefault="003F7516" w:rsidP="003F7516">
      <w:pPr>
        <w:pStyle w:val="ConsPlusNormal"/>
      </w:pPr>
    </w:p>
    <w:p w:rsidR="003F7516" w:rsidRDefault="003F7516" w:rsidP="003F7516">
      <w:pPr>
        <w:pStyle w:val="ConsPlusNonformat"/>
        <w:jc w:val="both"/>
      </w:pPr>
      <w:r>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r>
        <w:t>"__" ___________ 20__ г.</w:t>
      </w:r>
    </w:p>
    <w:p w:rsidR="003F7516" w:rsidRDefault="003F7516" w:rsidP="003F7516">
      <w:pPr>
        <w:pStyle w:val="ConsPlusNonformat"/>
        <w:jc w:val="both"/>
      </w:pPr>
      <w:r>
        <w:t xml:space="preserve">                                                     Номер страницы _______</w:t>
      </w:r>
    </w:p>
    <w:p w:rsidR="003F7516" w:rsidRDefault="003F7516" w:rsidP="003F7516">
      <w:pPr>
        <w:pStyle w:val="ConsPlusNonformat"/>
        <w:jc w:val="both"/>
      </w:pPr>
      <w:r>
        <w:t xml:space="preserve">                                                     Всего страниц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32</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счетов в Администрации</w:t>
      </w:r>
      <w:r w:rsidR="00687C01">
        <w:t xml:space="preserve"> сельского поселения</w:t>
      </w:r>
    </w:p>
    <w:p w:rsidR="00F8701B" w:rsidRDefault="004901E2" w:rsidP="00687C01">
      <w:pPr>
        <w:pStyle w:val="ConsPlusNormal"/>
        <w:jc w:val="right"/>
      </w:pPr>
      <w:r>
        <w:t>Кебячевский</w:t>
      </w:r>
      <w:r w:rsidR="00687C01">
        <w:t xml:space="preserve"> сельсовет</w:t>
      </w:r>
      <w:r w:rsidR="00F8701B">
        <w:t xml:space="preserve"> муниципального района</w:t>
      </w:r>
    </w:p>
    <w:p w:rsidR="003F7516" w:rsidRDefault="004901E2" w:rsidP="00687C01">
      <w:pPr>
        <w:spacing w:after="1"/>
        <w:ind w:left="4248" w:firstLine="708"/>
      </w:pPr>
      <w:r>
        <w:t>Аургазинский</w:t>
      </w:r>
      <w:r w:rsidR="00F8701B">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62" w:name="P5304"/>
      <w:bookmarkEnd w:id="62"/>
      <w:r>
        <w:rPr>
          <w:sz w:val="14"/>
        </w:rPr>
        <w:t xml:space="preserve">                                     ВЫПИСКА</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из отдельного лицевого счета бюджетного учреждения N │         │</w:t>
      </w:r>
    </w:p>
    <w:p w:rsidR="003F7516" w:rsidRDefault="003F7516" w:rsidP="003F7516">
      <w:pPr>
        <w:pStyle w:val="ConsPlusNonformat"/>
        <w:jc w:val="both"/>
      </w:pPr>
      <w:r>
        <w:rPr>
          <w:sz w:val="14"/>
        </w:rPr>
        <w:t xml:space="preserve">                                                                  └─────────┘                   ┌──────────┐</w:t>
      </w:r>
    </w:p>
    <w:p w:rsidR="003F7516" w:rsidRDefault="003F7516" w:rsidP="003F7516">
      <w:pPr>
        <w:pStyle w:val="ConsPlusNonformat"/>
        <w:jc w:val="both"/>
      </w:pPr>
      <w:r>
        <w:rPr>
          <w:sz w:val="14"/>
        </w:rPr>
        <w:t xml:space="preserve">                             (автономного учреждения)                                           │ Коды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за "__" __________ 20__ г.                                            Дата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Дата предыдущей выписки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Наименование финансового органа ________________________                    по ОКПО</w:t>
      </w:r>
      <w:r w:rsidR="00687C01">
        <w:rPr>
          <w:sz w:val="14"/>
        </w:rPr>
        <w:t xml:space="preserve"> </w:t>
      </w:r>
      <w:r>
        <w:rPr>
          <w:sz w:val="14"/>
        </w:rPr>
        <w:t xml:space="preserve">          │</w:t>
      </w:r>
    </w:p>
    <w:p w:rsidR="003F7516" w:rsidRDefault="003F7516" w:rsidP="003F7516">
      <w:pPr>
        <w:pStyle w:val="ConsPlusNonformat"/>
        <w:jc w:val="both"/>
      </w:pPr>
      <w:r>
        <w:rPr>
          <w:sz w:val="14"/>
        </w:rPr>
        <w:t xml:space="preserve">                                                                                               </w:t>
      </w:r>
      <w:r w:rsidR="00687C01">
        <w:rPr>
          <w:sz w:val="14"/>
        </w:rPr>
        <w:t xml:space="preserve"> </w:t>
      </w:r>
      <w:r>
        <w:rPr>
          <w:sz w:val="14"/>
        </w:rPr>
        <w:t>├──────────┤</w:t>
      </w:r>
    </w:p>
    <w:p w:rsidR="003F7516" w:rsidRDefault="003F7516" w:rsidP="003F7516">
      <w:pPr>
        <w:pStyle w:val="ConsPlusNonformat"/>
        <w:jc w:val="both"/>
      </w:pPr>
      <w:r>
        <w:rPr>
          <w:sz w:val="14"/>
        </w:rPr>
        <w:t xml:space="preserve">             Наименование бюджетного учреждения                                          по ОКПО</w:t>
      </w:r>
      <w:r w:rsidR="00687C01">
        <w:rPr>
          <w:sz w:val="14"/>
        </w:rPr>
        <w:t xml:space="preserve"> </w:t>
      </w:r>
      <w:r>
        <w:rPr>
          <w:sz w:val="14"/>
        </w:rPr>
        <w:t>│          │</w:t>
      </w:r>
    </w:p>
    <w:p w:rsidR="003F7516" w:rsidRDefault="003F7516" w:rsidP="003F7516">
      <w:pPr>
        <w:pStyle w:val="ConsPlusNonformat"/>
        <w:jc w:val="both"/>
      </w:pPr>
      <w:r>
        <w:rPr>
          <w:sz w:val="14"/>
        </w:rPr>
        <w:t xml:space="preserve">             (автономного учреждения) _______________________________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Наименование органа,                                                        по ОКПО │          │</w:t>
      </w:r>
    </w:p>
    <w:p w:rsidR="003F7516" w:rsidRDefault="003F7516" w:rsidP="003F7516">
      <w:pPr>
        <w:pStyle w:val="ConsPlusNonformat"/>
        <w:jc w:val="both"/>
      </w:pPr>
      <w:r>
        <w:rPr>
          <w:sz w:val="14"/>
        </w:rPr>
        <w:t>осуществляющего функции                                                             │          │</w:t>
      </w:r>
    </w:p>
    <w:p w:rsidR="003F7516" w:rsidRDefault="003F7516" w:rsidP="003F7516">
      <w:pPr>
        <w:pStyle w:val="ConsPlusNonformat"/>
        <w:jc w:val="both"/>
      </w:pPr>
      <w:r>
        <w:rPr>
          <w:sz w:val="14"/>
        </w:rPr>
        <w:t xml:space="preserve">             и полномочия учредителя ________________________________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Наименование бюджета    ____________________________________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Периодичность: ежедневная ______________________________                            │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rPr>
          <w:sz w:val="14"/>
        </w:rPr>
        <w:t xml:space="preserve">             Единица измерения: руб.                                                     По ОКЕИ │ </w:t>
      </w:r>
      <w:hyperlink r:id="rId93" w:history="1">
        <w:r>
          <w:rPr>
            <w:color w:val="0000FF"/>
            <w:sz w:val="14"/>
          </w:rPr>
          <w:t>383</w:t>
        </w:r>
      </w:hyperlink>
      <w:r>
        <w:rPr>
          <w:sz w:val="14"/>
        </w:rPr>
        <w:t xml:space="preserve">      │</w:t>
      </w:r>
    </w:p>
    <w:p w:rsidR="003F7516" w:rsidRDefault="003F7516" w:rsidP="003F7516">
      <w:pPr>
        <w:pStyle w:val="ConsPlusNonformat"/>
        <w:jc w:val="both"/>
      </w:pPr>
      <w:r>
        <w:rPr>
          <w:sz w:val="14"/>
        </w:rPr>
        <w:t xml:space="preserve">                                                                                                └──────────┘</w:t>
      </w:r>
    </w:p>
    <w:p w:rsidR="003F7516" w:rsidRDefault="003F7516" w:rsidP="003F7516">
      <w:pPr>
        <w:pStyle w:val="ConsPlusNonformat"/>
        <w:jc w:val="both"/>
      </w:pPr>
      <w:r>
        <w:t xml:space="preserve">                                            1. Остаток средств на начало дня</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567"/>
        <w:gridCol w:w="709"/>
        <w:gridCol w:w="425"/>
        <w:gridCol w:w="567"/>
        <w:gridCol w:w="567"/>
        <w:gridCol w:w="709"/>
        <w:gridCol w:w="708"/>
        <w:gridCol w:w="851"/>
        <w:gridCol w:w="992"/>
        <w:gridCol w:w="784"/>
        <w:gridCol w:w="1339"/>
        <w:gridCol w:w="1174"/>
      </w:tblGrid>
      <w:tr w:rsidR="003F7516" w:rsidTr="007B5444">
        <w:tc>
          <w:tcPr>
            <w:tcW w:w="346" w:type="dxa"/>
            <w:vMerge w:val="restart"/>
            <w:vAlign w:val="center"/>
          </w:tcPr>
          <w:p w:rsidR="003F7516" w:rsidRDefault="003F7516" w:rsidP="007B5444">
            <w:pPr>
              <w:pStyle w:val="ConsPlusNormal"/>
              <w:jc w:val="center"/>
            </w:pPr>
            <w:r>
              <w:t>Группа</w:t>
            </w:r>
          </w:p>
        </w:tc>
        <w:tc>
          <w:tcPr>
            <w:tcW w:w="567"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1701" w:type="dxa"/>
            <w:gridSpan w:val="3"/>
            <w:vAlign w:val="center"/>
          </w:tcPr>
          <w:p w:rsidR="003F7516" w:rsidRDefault="003F7516" w:rsidP="007B5444">
            <w:pPr>
              <w:pStyle w:val="ConsPlusNormal"/>
              <w:jc w:val="center"/>
            </w:pPr>
            <w:r>
              <w:t>Планируемые выплаты</w:t>
            </w:r>
          </w:p>
        </w:tc>
        <w:tc>
          <w:tcPr>
            <w:tcW w:w="567" w:type="dxa"/>
            <w:vMerge w:val="restart"/>
            <w:vAlign w:val="center"/>
          </w:tcPr>
          <w:p w:rsidR="003F7516" w:rsidRDefault="003F7516" w:rsidP="007B5444">
            <w:pPr>
              <w:pStyle w:val="ConsPlusNormal"/>
              <w:jc w:val="center"/>
            </w:pPr>
            <w:r>
              <w:t>Код субсидии</w:t>
            </w:r>
          </w:p>
        </w:tc>
        <w:tc>
          <w:tcPr>
            <w:tcW w:w="1417" w:type="dxa"/>
            <w:gridSpan w:val="2"/>
            <w:vAlign w:val="center"/>
          </w:tcPr>
          <w:p w:rsidR="003F7516" w:rsidRDefault="003F7516" w:rsidP="007B5444">
            <w:pPr>
              <w:pStyle w:val="ConsPlusNormal"/>
              <w:jc w:val="center"/>
            </w:pPr>
            <w:r>
              <w:t>Сведения об операциях с целевыми субсидиями на текущий финансовый год</w:t>
            </w:r>
          </w:p>
        </w:tc>
        <w:tc>
          <w:tcPr>
            <w:tcW w:w="851" w:type="dxa"/>
            <w:vMerge w:val="restart"/>
            <w:vAlign w:val="center"/>
          </w:tcPr>
          <w:p w:rsidR="003F7516" w:rsidRDefault="003F7516" w:rsidP="007B5444">
            <w:pPr>
              <w:pStyle w:val="ConsPlusNormal"/>
              <w:jc w:val="center"/>
            </w:pPr>
            <w:r>
              <w:t>Поступления</w:t>
            </w:r>
          </w:p>
        </w:tc>
        <w:tc>
          <w:tcPr>
            <w:tcW w:w="992" w:type="dxa"/>
            <w:vMerge w:val="restart"/>
            <w:vAlign w:val="center"/>
          </w:tcPr>
          <w:p w:rsidR="003F7516" w:rsidRDefault="003F7516" w:rsidP="007B5444">
            <w:pPr>
              <w:pStyle w:val="ConsPlusNormal"/>
              <w:jc w:val="center"/>
            </w:pPr>
            <w:r>
              <w:t>Выплаты</w:t>
            </w:r>
          </w:p>
        </w:tc>
        <w:tc>
          <w:tcPr>
            <w:tcW w:w="2123" w:type="dxa"/>
            <w:gridSpan w:val="2"/>
            <w:vAlign w:val="center"/>
          </w:tcPr>
          <w:p w:rsidR="003F7516" w:rsidRDefault="003F7516" w:rsidP="007B5444">
            <w:pPr>
              <w:pStyle w:val="ConsPlusNormal"/>
              <w:jc w:val="center"/>
            </w:pPr>
            <w:r>
              <w:t>Остаток по плану</w:t>
            </w:r>
          </w:p>
        </w:tc>
        <w:tc>
          <w:tcPr>
            <w:tcW w:w="1174" w:type="dxa"/>
            <w:vMerge w:val="restart"/>
            <w:vAlign w:val="center"/>
          </w:tcPr>
          <w:p w:rsidR="003F7516" w:rsidRDefault="003F7516" w:rsidP="007B5444">
            <w:pPr>
              <w:pStyle w:val="ConsPlusNormal"/>
              <w:jc w:val="center"/>
            </w:pPr>
            <w:r>
              <w:t>Остаток средств (гр. 10 - 11)</w:t>
            </w:r>
          </w:p>
        </w:tc>
      </w:tr>
      <w:tr w:rsidR="003F7516" w:rsidTr="007B5444">
        <w:tc>
          <w:tcPr>
            <w:tcW w:w="346" w:type="dxa"/>
            <w:vMerge/>
          </w:tcPr>
          <w:p w:rsidR="003F7516" w:rsidRDefault="003F7516" w:rsidP="007B5444"/>
        </w:tc>
        <w:tc>
          <w:tcPr>
            <w:tcW w:w="567" w:type="dxa"/>
            <w:vMerge/>
          </w:tcPr>
          <w:p w:rsidR="003F7516" w:rsidRDefault="003F7516" w:rsidP="007B5444"/>
        </w:tc>
        <w:tc>
          <w:tcPr>
            <w:tcW w:w="709" w:type="dxa"/>
            <w:vMerge w:val="restart"/>
            <w:vAlign w:val="center"/>
          </w:tcPr>
          <w:p w:rsidR="003F7516" w:rsidRDefault="003F7516" w:rsidP="007B5444">
            <w:pPr>
              <w:pStyle w:val="ConsPlusNormal"/>
              <w:jc w:val="center"/>
            </w:pPr>
            <w:r>
              <w:t>На текущий финансовый год</w:t>
            </w:r>
          </w:p>
        </w:tc>
        <w:tc>
          <w:tcPr>
            <w:tcW w:w="992" w:type="dxa"/>
            <w:gridSpan w:val="2"/>
            <w:vAlign w:val="center"/>
          </w:tcPr>
          <w:p w:rsidR="003F7516" w:rsidRDefault="003F7516" w:rsidP="007B5444">
            <w:pPr>
              <w:pStyle w:val="ConsPlusNormal"/>
              <w:jc w:val="center"/>
            </w:pPr>
            <w:r>
              <w:t>На плановый период</w:t>
            </w:r>
          </w:p>
        </w:tc>
        <w:tc>
          <w:tcPr>
            <w:tcW w:w="567" w:type="dxa"/>
            <w:vMerge/>
          </w:tcPr>
          <w:p w:rsidR="003F7516" w:rsidRDefault="003F7516" w:rsidP="007B5444"/>
        </w:tc>
        <w:tc>
          <w:tcPr>
            <w:tcW w:w="1417" w:type="dxa"/>
            <w:gridSpan w:val="2"/>
            <w:vAlign w:val="center"/>
          </w:tcPr>
          <w:p w:rsidR="003F7516" w:rsidRDefault="003F7516" w:rsidP="007B5444">
            <w:pPr>
              <w:pStyle w:val="ConsPlusNormal"/>
              <w:jc w:val="center"/>
            </w:pPr>
            <w:r>
              <w:t>Планируемые</w:t>
            </w:r>
          </w:p>
        </w:tc>
        <w:tc>
          <w:tcPr>
            <w:tcW w:w="851" w:type="dxa"/>
            <w:vMerge/>
          </w:tcPr>
          <w:p w:rsidR="003F7516" w:rsidRDefault="003F7516" w:rsidP="007B5444"/>
        </w:tc>
        <w:tc>
          <w:tcPr>
            <w:tcW w:w="992" w:type="dxa"/>
            <w:vMerge/>
          </w:tcPr>
          <w:p w:rsidR="003F7516" w:rsidRDefault="003F7516" w:rsidP="007B5444"/>
        </w:tc>
        <w:tc>
          <w:tcPr>
            <w:tcW w:w="784" w:type="dxa"/>
            <w:vMerge w:val="restart"/>
            <w:vAlign w:val="center"/>
          </w:tcPr>
          <w:p w:rsidR="003F7516" w:rsidRDefault="003F7516" w:rsidP="007B5444">
            <w:pPr>
              <w:pStyle w:val="ConsPlusNormal"/>
              <w:jc w:val="center"/>
            </w:pPr>
            <w:r>
              <w:t>ФХД (гр. 3 - 11 + 10*)</w:t>
            </w:r>
          </w:p>
        </w:tc>
        <w:tc>
          <w:tcPr>
            <w:tcW w:w="1339" w:type="dxa"/>
            <w:vMerge w:val="restart"/>
            <w:vAlign w:val="center"/>
          </w:tcPr>
          <w:p w:rsidR="003F7516" w:rsidRDefault="003F7516" w:rsidP="007B5444">
            <w:pPr>
              <w:pStyle w:val="ConsPlusNormal"/>
              <w:jc w:val="center"/>
            </w:pPr>
            <w:r>
              <w:t>Сведения (гр. 8 - 11 + 10*)</w:t>
            </w:r>
          </w:p>
        </w:tc>
        <w:tc>
          <w:tcPr>
            <w:tcW w:w="1174" w:type="dxa"/>
            <w:vMerge/>
          </w:tcPr>
          <w:p w:rsidR="003F7516" w:rsidRDefault="003F7516" w:rsidP="007B5444"/>
        </w:tc>
      </w:tr>
      <w:tr w:rsidR="003F7516" w:rsidTr="007B5444">
        <w:tc>
          <w:tcPr>
            <w:tcW w:w="346" w:type="dxa"/>
            <w:vMerge/>
          </w:tcPr>
          <w:p w:rsidR="003F7516" w:rsidRDefault="003F7516" w:rsidP="007B5444"/>
        </w:tc>
        <w:tc>
          <w:tcPr>
            <w:tcW w:w="567" w:type="dxa"/>
            <w:vMerge/>
          </w:tcPr>
          <w:p w:rsidR="003F7516" w:rsidRDefault="003F7516" w:rsidP="007B5444"/>
        </w:tc>
        <w:tc>
          <w:tcPr>
            <w:tcW w:w="709" w:type="dxa"/>
            <w:vMerge/>
          </w:tcPr>
          <w:p w:rsidR="003F7516" w:rsidRDefault="003F7516" w:rsidP="007B5444"/>
        </w:tc>
        <w:tc>
          <w:tcPr>
            <w:tcW w:w="425" w:type="dxa"/>
            <w:vAlign w:val="center"/>
          </w:tcPr>
          <w:p w:rsidR="003F7516" w:rsidRDefault="003F7516" w:rsidP="007B5444">
            <w:pPr>
              <w:pStyle w:val="ConsPlusNormal"/>
              <w:jc w:val="center"/>
            </w:pPr>
            <w:r>
              <w:t>Первый год</w:t>
            </w:r>
          </w:p>
        </w:tc>
        <w:tc>
          <w:tcPr>
            <w:tcW w:w="567" w:type="dxa"/>
            <w:vAlign w:val="center"/>
          </w:tcPr>
          <w:p w:rsidR="003F7516" w:rsidRDefault="003F7516" w:rsidP="007B5444">
            <w:pPr>
              <w:pStyle w:val="ConsPlusNormal"/>
              <w:jc w:val="center"/>
            </w:pPr>
            <w:r>
              <w:t>Второй год</w:t>
            </w:r>
          </w:p>
        </w:tc>
        <w:tc>
          <w:tcPr>
            <w:tcW w:w="567" w:type="dxa"/>
            <w:vMerge/>
          </w:tcPr>
          <w:p w:rsidR="003F7516" w:rsidRDefault="003F7516" w:rsidP="007B5444"/>
        </w:tc>
        <w:tc>
          <w:tcPr>
            <w:tcW w:w="709" w:type="dxa"/>
            <w:vAlign w:val="center"/>
          </w:tcPr>
          <w:p w:rsidR="003F7516" w:rsidRDefault="003F7516" w:rsidP="007B5444">
            <w:pPr>
              <w:pStyle w:val="ConsPlusNormal"/>
              <w:jc w:val="center"/>
            </w:pPr>
            <w:r>
              <w:t>Поступления</w:t>
            </w:r>
          </w:p>
        </w:tc>
        <w:tc>
          <w:tcPr>
            <w:tcW w:w="708" w:type="dxa"/>
            <w:vAlign w:val="center"/>
          </w:tcPr>
          <w:p w:rsidR="003F7516" w:rsidRDefault="003F7516" w:rsidP="007B5444">
            <w:pPr>
              <w:pStyle w:val="ConsPlusNormal"/>
              <w:jc w:val="center"/>
            </w:pPr>
            <w:r>
              <w:t>Выплаты</w:t>
            </w:r>
          </w:p>
        </w:tc>
        <w:tc>
          <w:tcPr>
            <w:tcW w:w="851" w:type="dxa"/>
            <w:vMerge/>
          </w:tcPr>
          <w:p w:rsidR="003F7516" w:rsidRDefault="003F7516" w:rsidP="007B5444"/>
        </w:tc>
        <w:tc>
          <w:tcPr>
            <w:tcW w:w="992" w:type="dxa"/>
            <w:vMerge/>
          </w:tcPr>
          <w:p w:rsidR="003F7516" w:rsidRDefault="003F7516" w:rsidP="007B5444"/>
        </w:tc>
        <w:tc>
          <w:tcPr>
            <w:tcW w:w="784" w:type="dxa"/>
            <w:vMerge/>
          </w:tcPr>
          <w:p w:rsidR="003F7516" w:rsidRDefault="003F7516" w:rsidP="007B5444"/>
        </w:tc>
        <w:tc>
          <w:tcPr>
            <w:tcW w:w="1339" w:type="dxa"/>
            <w:vMerge/>
          </w:tcPr>
          <w:p w:rsidR="003F7516" w:rsidRDefault="003F7516" w:rsidP="007B5444"/>
        </w:tc>
        <w:tc>
          <w:tcPr>
            <w:tcW w:w="1174" w:type="dxa"/>
            <w:vMerge/>
          </w:tcPr>
          <w:p w:rsidR="003F7516" w:rsidRDefault="003F7516" w:rsidP="007B5444"/>
        </w:tc>
      </w:tr>
      <w:tr w:rsidR="003F7516" w:rsidTr="007B5444">
        <w:tc>
          <w:tcPr>
            <w:tcW w:w="346" w:type="dxa"/>
            <w:vAlign w:val="center"/>
          </w:tcPr>
          <w:p w:rsidR="003F7516" w:rsidRDefault="003F7516" w:rsidP="007B5444">
            <w:pPr>
              <w:pStyle w:val="ConsPlusNormal"/>
              <w:jc w:val="center"/>
            </w:pPr>
            <w:r>
              <w:t>1</w:t>
            </w:r>
          </w:p>
        </w:tc>
        <w:tc>
          <w:tcPr>
            <w:tcW w:w="567" w:type="dxa"/>
            <w:vAlign w:val="center"/>
          </w:tcPr>
          <w:p w:rsidR="003F7516" w:rsidRDefault="003F7516" w:rsidP="007B5444">
            <w:pPr>
              <w:pStyle w:val="ConsPlusNormal"/>
              <w:jc w:val="center"/>
            </w:pPr>
            <w:r>
              <w:t>2</w:t>
            </w:r>
          </w:p>
        </w:tc>
        <w:tc>
          <w:tcPr>
            <w:tcW w:w="709" w:type="dxa"/>
            <w:vAlign w:val="center"/>
          </w:tcPr>
          <w:p w:rsidR="003F7516" w:rsidRDefault="003F7516" w:rsidP="007B5444">
            <w:pPr>
              <w:pStyle w:val="ConsPlusNormal"/>
              <w:jc w:val="center"/>
            </w:pPr>
            <w:r>
              <w:t>3</w:t>
            </w:r>
          </w:p>
        </w:tc>
        <w:tc>
          <w:tcPr>
            <w:tcW w:w="425"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567" w:type="dxa"/>
            <w:vAlign w:val="center"/>
          </w:tcPr>
          <w:p w:rsidR="003F7516" w:rsidRDefault="003F7516" w:rsidP="007B5444">
            <w:pPr>
              <w:pStyle w:val="ConsPlusNormal"/>
              <w:jc w:val="center"/>
            </w:pPr>
            <w:r>
              <w:t>6</w:t>
            </w:r>
          </w:p>
        </w:tc>
        <w:tc>
          <w:tcPr>
            <w:tcW w:w="709" w:type="dxa"/>
            <w:vAlign w:val="center"/>
          </w:tcPr>
          <w:p w:rsidR="003F7516" w:rsidRDefault="003F7516" w:rsidP="007B5444">
            <w:pPr>
              <w:pStyle w:val="ConsPlusNormal"/>
              <w:jc w:val="center"/>
            </w:pPr>
            <w:r>
              <w:t>7</w:t>
            </w:r>
          </w:p>
        </w:tc>
        <w:tc>
          <w:tcPr>
            <w:tcW w:w="708" w:type="dxa"/>
            <w:vAlign w:val="center"/>
          </w:tcPr>
          <w:p w:rsidR="003F7516" w:rsidRDefault="003F7516" w:rsidP="007B5444">
            <w:pPr>
              <w:pStyle w:val="ConsPlusNormal"/>
              <w:jc w:val="center"/>
            </w:pPr>
            <w:r>
              <w:t>8</w:t>
            </w:r>
          </w:p>
        </w:tc>
        <w:tc>
          <w:tcPr>
            <w:tcW w:w="851" w:type="dxa"/>
            <w:vAlign w:val="center"/>
          </w:tcPr>
          <w:p w:rsidR="003F7516" w:rsidRDefault="003F7516" w:rsidP="007B5444">
            <w:pPr>
              <w:pStyle w:val="ConsPlusNormal"/>
              <w:jc w:val="center"/>
            </w:pPr>
            <w:r>
              <w:t>9</w:t>
            </w:r>
          </w:p>
        </w:tc>
        <w:tc>
          <w:tcPr>
            <w:tcW w:w="992" w:type="dxa"/>
            <w:vAlign w:val="center"/>
          </w:tcPr>
          <w:p w:rsidR="003F7516" w:rsidRDefault="003F7516" w:rsidP="007B5444">
            <w:pPr>
              <w:pStyle w:val="ConsPlusNormal"/>
              <w:jc w:val="center"/>
            </w:pPr>
            <w:r>
              <w:t>10</w:t>
            </w:r>
          </w:p>
        </w:tc>
        <w:tc>
          <w:tcPr>
            <w:tcW w:w="784" w:type="dxa"/>
            <w:vAlign w:val="center"/>
          </w:tcPr>
          <w:p w:rsidR="003F7516" w:rsidRDefault="003F7516" w:rsidP="007B5444">
            <w:pPr>
              <w:pStyle w:val="ConsPlusNormal"/>
              <w:jc w:val="center"/>
            </w:pPr>
            <w:r>
              <w:t>11</w:t>
            </w:r>
          </w:p>
        </w:tc>
        <w:tc>
          <w:tcPr>
            <w:tcW w:w="1339" w:type="dxa"/>
            <w:vAlign w:val="center"/>
          </w:tcPr>
          <w:p w:rsidR="003F7516" w:rsidRDefault="003F7516" w:rsidP="007B5444">
            <w:pPr>
              <w:pStyle w:val="ConsPlusNormal"/>
              <w:jc w:val="center"/>
            </w:pPr>
            <w:r>
              <w:t>12</w:t>
            </w:r>
          </w:p>
        </w:tc>
        <w:tc>
          <w:tcPr>
            <w:tcW w:w="1174" w:type="dxa"/>
            <w:vAlign w:val="center"/>
          </w:tcPr>
          <w:p w:rsidR="003F7516" w:rsidRDefault="003F7516" w:rsidP="007B5444">
            <w:pPr>
              <w:pStyle w:val="ConsPlusNormal"/>
              <w:jc w:val="center"/>
            </w:pPr>
            <w:r>
              <w:t>13</w:t>
            </w:r>
          </w:p>
        </w:tc>
      </w:tr>
      <w:tr w:rsidR="003F7516" w:rsidTr="007B5444">
        <w:tblPrEx>
          <w:tblBorders>
            <w:left w:val="nil"/>
          </w:tblBorders>
        </w:tblPrEx>
        <w:tc>
          <w:tcPr>
            <w:tcW w:w="913" w:type="dxa"/>
            <w:gridSpan w:val="2"/>
            <w:tcBorders>
              <w:left w:val="nil"/>
              <w:bottom w:val="nil"/>
            </w:tcBorders>
          </w:tcPr>
          <w:p w:rsidR="003F7516" w:rsidRDefault="003F7516" w:rsidP="007B5444">
            <w:pPr>
              <w:pStyle w:val="ConsPlusNormal"/>
            </w:pPr>
          </w:p>
        </w:tc>
        <w:tc>
          <w:tcPr>
            <w:tcW w:w="709" w:type="dxa"/>
          </w:tcPr>
          <w:p w:rsidR="003F7516" w:rsidRDefault="003F7516" w:rsidP="007B5444">
            <w:pPr>
              <w:pStyle w:val="ConsPlusNormal"/>
            </w:pPr>
            <w:r>
              <w:t>Всего</w:t>
            </w:r>
          </w:p>
        </w:tc>
        <w:tc>
          <w:tcPr>
            <w:tcW w:w="425"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992" w:type="dxa"/>
          </w:tcPr>
          <w:p w:rsidR="003F7516" w:rsidRDefault="003F7516" w:rsidP="007B5444">
            <w:pPr>
              <w:pStyle w:val="ConsPlusNormal"/>
            </w:pPr>
          </w:p>
        </w:tc>
        <w:tc>
          <w:tcPr>
            <w:tcW w:w="784" w:type="dxa"/>
          </w:tcPr>
          <w:p w:rsidR="003F7516" w:rsidRDefault="003F7516" w:rsidP="007B5444">
            <w:pPr>
              <w:pStyle w:val="ConsPlusNormal"/>
            </w:pPr>
          </w:p>
        </w:tc>
        <w:tc>
          <w:tcPr>
            <w:tcW w:w="1339" w:type="dxa"/>
          </w:tcPr>
          <w:p w:rsidR="003F7516" w:rsidRDefault="003F7516" w:rsidP="007B5444">
            <w:pPr>
              <w:pStyle w:val="ConsPlusNormal"/>
            </w:pPr>
          </w:p>
        </w:tc>
        <w:tc>
          <w:tcPr>
            <w:tcW w:w="1174" w:type="dxa"/>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pStyle w:val="ConsPlusNonformat"/>
        <w:jc w:val="both"/>
      </w:pPr>
      <w:r>
        <w:rPr>
          <w:sz w:val="14"/>
        </w:rPr>
        <w:t xml:space="preserve">                                                                                 Номер лицевого счета _________</w:t>
      </w:r>
    </w:p>
    <w:p w:rsidR="003F7516" w:rsidRDefault="003F7516" w:rsidP="003F7516">
      <w:pPr>
        <w:pStyle w:val="ConsPlusNonformat"/>
        <w:jc w:val="both"/>
      </w:pPr>
      <w:r>
        <w:rPr>
          <w:sz w:val="14"/>
        </w:rPr>
        <w:t xml:space="preserve">                                                                                 за "___" _____________ 20__ г.</w:t>
      </w:r>
    </w:p>
    <w:p w:rsidR="003F7516" w:rsidRDefault="003F7516" w:rsidP="003F7516">
      <w:pPr>
        <w:pStyle w:val="ConsPlusNonformat"/>
        <w:jc w:val="both"/>
      </w:pPr>
    </w:p>
    <w:p w:rsidR="003F7516" w:rsidRDefault="003F7516" w:rsidP="003F7516">
      <w:pPr>
        <w:pStyle w:val="ConsPlusNonformat"/>
        <w:jc w:val="both"/>
      </w:pPr>
      <w:r>
        <w:rPr>
          <w:sz w:val="16"/>
        </w:rPr>
        <w:t xml:space="preserve">                                2. Операции со средствами и целевыми субсидиями бюджетного</w:t>
      </w:r>
    </w:p>
    <w:p w:rsidR="003F7516" w:rsidRDefault="003F7516" w:rsidP="003F7516">
      <w:pPr>
        <w:pStyle w:val="ConsPlusNonformat"/>
        <w:jc w:val="both"/>
      </w:pPr>
      <w:r>
        <w:rPr>
          <w:sz w:val="16"/>
        </w:rPr>
        <w:t xml:space="preserve">                                           учреждения (автономного учреждения)</w:t>
      </w: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567"/>
        <w:gridCol w:w="567"/>
        <w:gridCol w:w="567"/>
        <w:gridCol w:w="567"/>
        <w:gridCol w:w="709"/>
        <w:gridCol w:w="992"/>
        <w:gridCol w:w="709"/>
        <w:gridCol w:w="567"/>
        <w:gridCol w:w="709"/>
        <w:gridCol w:w="992"/>
        <w:gridCol w:w="850"/>
        <w:gridCol w:w="851"/>
        <w:gridCol w:w="992"/>
      </w:tblGrid>
      <w:tr w:rsidR="003F7516" w:rsidTr="007B5444">
        <w:tc>
          <w:tcPr>
            <w:tcW w:w="1276" w:type="dxa"/>
            <w:gridSpan w:val="2"/>
            <w:vAlign w:val="center"/>
          </w:tcPr>
          <w:p w:rsidR="003F7516" w:rsidRDefault="003F7516" w:rsidP="007B5444">
            <w:pPr>
              <w:pStyle w:val="ConsPlusNormal"/>
              <w:jc w:val="center"/>
            </w:pPr>
            <w:r>
              <w:lastRenderedPageBreak/>
              <w:t>Документ, подтверждающий проведение операций</w:t>
            </w:r>
          </w:p>
        </w:tc>
        <w:tc>
          <w:tcPr>
            <w:tcW w:w="1134" w:type="dxa"/>
            <w:gridSpan w:val="2"/>
            <w:vAlign w:val="center"/>
          </w:tcPr>
          <w:p w:rsidR="003F7516" w:rsidRDefault="003F7516" w:rsidP="007B5444">
            <w:pPr>
              <w:pStyle w:val="ConsPlusNormal"/>
              <w:jc w:val="center"/>
            </w:pPr>
            <w:r>
              <w:t>Документ бюджетного учреждения (автономного учреждения)</w:t>
            </w:r>
          </w:p>
        </w:tc>
        <w:tc>
          <w:tcPr>
            <w:tcW w:w="567" w:type="dxa"/>
            <w:vMerge w:val="restart"/>
            <w:vAlign w:val="center"/>
          </w:tcPr>
          <w:p w:rsidR="003F7516" w:rsidRDefault="003F7516" w:rsidP="007B5444">
            <w:pPr>
              <w:pStyle w:val="ConsPlusNormal"/>
              <w:jc w:val="center"/>
            </w:pPr>
            <w:r>
              <w:t>Группа</w:t>
            </w:r>
          </w:p>
        </w:tc>
        <w:tc>
          <w:tcPr>
            <w:tcW w:w="709"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2268" w:type="dxa"/>
            <w:gridSpan w:val="3"/>
            <w:vMerge w:val="restart"/>
            <w:vAlign w:val="center"/>
          </w:tcPr>
          <w:p w:rsidR="003F7516" w:rsidRDefault="003F7516" w:rsidP="007B5444">
            <w:pPr>
              <w:pStyle w:val="ConsPlusNormal"/>
              <w:jc w:val="center"/>
            </w:pPr>
            <w:r>
              <w:t>Планируемые выплаты</w:t>
            </w:r>
          </w:p>
        </w:tc>
        <w:tc>
          <w:tcPr>
            <w:tcW w:w="709" w:type="dxa"/>
            <w:vMerge w:val="restart"/>
            <w:vAlign w:val="center"/>
          </w:tcPr>
          <w:p w:rsidR="003F7516" w:rsidRDefault="003F7516" w:rsidP="007B5444">
            <w:pPr>
              <w:pStyle w:val="ConsPlusNormal"/>
              <w:jc w:val="center"/>
            </w:pPr>
            <w:r>
              <w:t>Код субсидии</w:t>
            </w:r>
          </w:p>
        </w:tc>
        <w:tc>
          <w:tcPr>
            <w:tcW w:w="1842" w:type="dxa"/>
            <w:gridSpan w:val="2"/>
            <w:vMerge w:val="restart"/>
            <w:vAlign w:val="center"/>
          </w:tcPr>
          <w:p w:rsidR="003F7516" w:rsidRDefault="003F7516" w:rsidP="007B5444">
            <w:pPr>
              <w:pStyle w:val="ConsPlusNormal"/>
              <w:jc w:val="center"/>
            </w:pPr>
            <w:r>
              <w:t>Сведения об операциях с целевыми субсидиями на текущий финансовый год</w:t>
            </w:r>
          </w:p>
        </w:tc>
        <w:tc>
          <w:tcPr>
            <w:tcW w:w="851" w:type="dxa"/>
            <w:vMerge w:val="restart"/>
            <w:vAlign w:val="center"/>
          </w:tcPr>
          <w:p w:rsidR="003F7516" w:rsidRDefault="003F7516" w:rsidP="007B5444">
            <w:pPr>
              <w:pStyle w:val="ConsPlusNormal"/>
              <w:jc w:val="center"/>
            </w:pPr>
            <w:r>
              <w:t>Поступления</w:t>
            </w:r>
          </w:p>
        </w:tc>
        <w:tc>
          <w:tcPr>
            <w:tcW w:w="992" w:type="dxa"/>
            <w:vMerge w:val="restart"/>
            <w:vAlign w:val="center"/>
          </w:tcPr>
          <w:p w:rsidR="003F7516" w:rsidRDefault="003F7516" w:rsidP="007B5444">
            <w:pPr>
              <w:pStyle w:val="ConsPlusNormal"/>
              <w:jc w:val="center"/>
            </w:pPr>
            <w:r>
              <w:t>Выплаты</w:t>
            </w:r>
          </w:p>
        </w:tc>
      </w:tr>
      <w:tr w:rsidR="003F7516" w:rsidTr="007B5444">
        <w:trPr>
          <w:trHeight w:val="269"/>
        </w:trPr>
        <w:tc>
          <w:tcPr>
            <w:tcW w:w="709" w:type="dxa"/>
            <w:vMerge w:val="restart"/>
            <w:vAlign w:val="center"/>
          </w:tcPr>
          <w:p w:rsidR="003F7516" w:rsidRDefault="003F7516" w:rsidP="007B5444">
            <w:pPr>
              <w:pStyle w:val="ConsPlusNormal"/>
              <w:jc w:val="center"/>
            </w:pPr>
            <w:r>
              <w:t>номер</w:t>
            </w:r>
          </w:p>
        </w:tc>
        <w:tc>
          <w:tcPr>
            <w:tcW w:w="567" w:type="dxa"/>
            <w:vMerge w:val="restart"/>
            <w:vAlign w:val="center"/>
          </w:tcPr>
          <w:p w:rsidR="003F7516" w:rsidRDefault="003F7516" w:rsidP="007B5444">
            <w:pPr>
              <w:pStyle w:val="ConsPlusNormal"/>
              <w:jc w:val="center"/>
            </w:pPr>
            <w:r>
              <w:t>дата</w:t>
            </w:r>
          </w:p>
        </w:tc>
        <w:tc>
          <w:tcPr>
            <w:tcW w:w="567" w:type="dxa"/>
            <w:vMerge w:val="restart"/>
            <w:vAlign w:val="center"/>
          </w:tcPr>
          <w:p w:rsidR="003F7516" w:rsidRDefault="003F7516" w:rsidP="007B5444">
            <w:pPr>
              <w:pStyle w:val="ConsPlusNormal"/>
              <w:jc w:val="center"/>
            </w:pPr>
            <w:r>
              <w:t>номер</w:t>
            </w:r>
          </w:p>
        </w:tc>
        <w:tc>
          <w:tcPr>
            <w:tcW w:w="567" w:type="dxa"/>
            <w:vMerge w:val="restart"/>
            <w:vAlign w:val="center"/>
          </w:tcPr>
          <w:p w:rsidR="003F7516" w:rsidRDefault="003F7516" w:rsidP="007B5444">
            <w:pPr>
              <w:pStyle w:val="ConsPlusNormal"/>
              <w:jc w:val="center"/>
            </w:pPr>
            <w:r>
              <w:t>дата</w:t>
            </w:r>
          </w:p>
        </w:tc>
        <w:tc>
          <w:tcPr>
            <w:tcW w:w="567" w:type="dxa"/>
            <w:vMerge/>
          </w:tcPr>
          <w:p w:rsidR="003F7516" w:rsidRDefault="003F7516" w:rsidP="007B5444"/>
        </w:tc>
        <w:tc>
          <w:tcPr>
            <w:tcW w:w="709" w:type="dxa"/>
            <w:vMerge/>
          </w:tcPr>
          <w:p w:rsidR="003F7516" w:rsidRDefault="003F7516" w:rsidP="007B5444"/>
        </w:tc>
        <w:tc>
          <w:tcPr>
            <w:tcW w:w="2268" w:type="dxa"/>
            <w:gridSpan w:val="3"/>
            <w:vMerge/>
          </w:tcPr>
          <w:p w:rsidR="003F7516" w:rsidRDefault="003F7516" w:rsidP="007B5444"/>
        </w:tc>
        <w:tc>
          <w:tcPr>
            <w:tcW w:w="709" w:type="dxa"/>
            <w:vMerge/>
          </w:tcPr>
          <w:p w:rsidR="003F7516" w:rsidRDefault="003F7516" w:rsidP="007B5444"/>
        </w:tc>
        <w:tc>
          <w:tcPr>
            <w:tcW w:w="1842" w:type="dxa"/>
            <w:gridSpan w:val="2"/>
            <w:vMerge/>
          </w:tcPr>
          <w:p w:rsidR="003F7516" w:rsidRDefault="003F7516" w:rsidP="007B5444"/>
        </w:tc>
        <w:tc>
          <w:tcPr>
            <w:tcW w:w="851" w:type="dxa"/>
            <w:vMerge/>
          </w:tcPr>
          <w:p w:rsidR="003F7516" w:rsidRDefault="003F7516" w:rsidP="007B5444"/>
        </w:tc>
        <w:tc>
          <w:tcPr>
            <w:tcW w:w="992" w:type="dxa"/>
            <w:vMerge/>
          </w:tcPr>
          <w:p w:rsidR="003F7516" w:rsidRDefault="003F7516" w:rsidP="007B5444"/>
        </w:tc>
      </w:tr>
      <w:tr w:rsidR="003F7516" w:rsidTr="007B5444">
        <w:tc>
          <w:tcPr>
            <w:tcW w:w="709"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709" w:type="dxa"/>
            <w:vMerge/>
          </w:tcPr>
          <w:p w:rsidR="003F7516" w:rsidRDefault="003F7516" w:rsidP="007B5444"/>
        </w:tc>
        <w:tc>
          <w:tcPr>
            <w:tcW w:w="992" w:type="dxa"/>
            <w:vMerge w:val="restart"/>
            <w:vAlign w:val="center"/>
          </w:tcPr>
          <w:p w:rsidR="003F7516" w:rsidRDefault="003F7516" w:rsidP="007B5444">
            <w:pPr>
              <w:pStyle w:val="ConsPlusNormal"/>
              <w:jc w:val="center"/>
            </w:pPr>
            <w:r>
              <w:t>На текущий финансовый год</w:t>
            </w:r>
          </w:p>
        </w:tc>
        <w:tc>
          <w:tcPr>
            <w:tcW w:w="1276" w:type="dxa"/>
            <w:gridSpan w:val="2"/>
            <w:vAlign w:val="center"/>
          </w:tcPr>
          <w:p w:rsidR="003F7516" w:rsidRDefault="003F7516" w:rsidP="007B5444">
            <w:pPr>
              <w:pStyle w:val="ConsPlusNormal"/>
              <w:jc w:val="center"/>
            </w:pPr>
            <w:r>
              <w:t>На плановый период</w:t>
            </w:r>
          </w:p>
        </w:tc>
        <w:tc>
          <w:tcPr>
            <w:tcW w:w="709" w:type="dxa"/>
            <w:vMerge/>
          </w:tcPr>
          <w:p w:rsidR="003F7516" w:rsidRDefault="003F7516" w:rsidP="007B5444"/>
        </w:tc>
        <w:tc>
          <w:tcPr>
            <w:tcW w:w="1842" w:type="dxa"/>
            <w:gridSpan w:val="2"/>
            <w:vAlign w:val="center"/>
          </w:tcPr>
          <w:p w:rsidR="003F7516" w:rsidRDefault="003F7516" w:rsidP="007B5444">
            <w:pPr>
              <w:pStyle w:val="ConsPlusNormal"/>
              <w:jc w:val="center"/>
            </w:pPr>
            <w:r>
              <w:t>Планируемые</w:t>
            </w:r>
          </w:p>
        </w:tc>
        <w:tc>
          <w:tcPr>
            <w:tcW w:w="851" w:type="dxa"/>
            <w:vMerge/>
          </w:tcPr>
          <w:p w:rsidR="003F7516" w:rsidRDefault="003F7516" w:rsidP="007B5444"/>
        </w:tc>
        <w:tc>
          <w:tcPr>
            <w:tcW w:w="992" w:type="dxa"/>
            <w:vMerge/>
          </w:tcPr>
          <w:p w:rsidR="003F7516" w:rsidRDefault="003F7516" w:rsidP="007B5444"/>
        </w:tc>
      </w:tr>
      <w:tr w:rsidR="003F7516" w:rsidTr="007B5444">
        <w:tc>
          <w:tcPr>
            <w:tcW w:w="709"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709" w:type="dxa"/>
            <w:vMerge/>
          </w:tcPr>
          <w:p w:rsidR="003F7516" w:rsidRDefault="003F7516" w:rsidP="007B5444"/>
        </w:tc>
        <w:tc>
          <w:tcPr>
            <w:tcW w:w="992" w:type="dxa"/>
            <w:vMerge/>
          </w:tcPr>
          <w:p w:rsidR="003F7516" w:rsidRDefault="003F7516" w:rsidP="007B5444"/>
        </w:tc>
        <w:tc>
          <w:tcPr>
            <w:tcW w:w="709" w:type="dxa"/>
            <w:vAlign w:val="center"/>
          </w:tcPr>
          <w:p w:rsidR="003F7516" w:rsidRDefault="003F7516" w:rsidP="007B5444">
            <w:pPr>
              <w:pStyle w:val="ConsPlusNormal"/>
              <w:jc w:val="center"/>
            </w:pPr>
            <w:r>
              <w:t>Первый год</w:t>
            </w:r>
          </w:p>
        </w:tc>
        <w:tc>
          <w:tcPr>
            <w:tcW w:w="567" w:type="dxa"/>
            <w:vAlign w:val="center"/>
          </w:tcPr>
          <w:p w:rsidR="003F7516" w:rsidRDefault="003F7516" w:rsidP="007B5444">
            <w:pPr>
              <w:pStyle w:val="ConsPlusNormal"/>
              <w:jc w:val="center"/>
            </w:pPr>
            <w:r>
              <w:t>Второй год</w:t>
            </w:r>
          </w:p>
        </w:tc>
        <w:tc>
          <w:tcPr>
            <w:tcW w:w="709" w:type="dxa"/>
            <w:vMerge/>
          </w:tcPr>
          <w:p w:rsidR="003F7516" w:rsidRDefault="003F7516" w:rsidP="007B5444"/>
        </w:tc>
        <w:tc>
          <w:tcPr>
            <w:tcW w:w="992" w:type="dxa"/>
            <w:vAlign w:val="center"/>
          </w:tcPr>
          <w:p w:rsidR="003F7516" w:rsidRDefault="003F7516" w:rsidP="007B5444">
            <w:pPr>
              <w:pStyle w:val="ConsPlusNormal"/>
              <w:jc w:val="center"/>
            </w:pPr>
            <w:r>
              <w:t>Поступления</w:t>
            </w:r>
          </w:p>
        </w:tc>
        <w:tc>
          <w:tcPr>
            <w:tcW w:w="850" w:type="dxa"/>
            <w:vAlign w:val="center"/>
          </w:tcPr>
          <w:p w:rsidR="003F7516" w:rsidRDefault="003F7516" w:rsidP="007B5444">
            <w:pPr>
              <w:pStyle w:val="ConsPlusNormal"/>
              <w:jc w:val="center"/>
            </w:pPr>
            <w:r>
              <w:t>Выплаты</w:t>
            </w:r>
          </w:p>
        </w:tc>
        <w:tc>
          <w:tcPr>
            <w:tcW w:w="851" w:type="dxa"/>
            <w:vMerge/>
          </w:tcPr>
          <w:p w:rsidR="003F7516" w:rsidRDefault="003F7516" w:rsidP="007B5444"/>
        </w:tc>
        <w:tc>
          <w:tcPr>
            <w:tcW w:w="992" w:type="dxa"/>
            <w:vMerge/>
          </w:tcPr>
          <w:p w:rsidR="003F7516" w:rsidRDefault="003F7516" w:rsidP="007B5444"/>
        </w:tc>
      </w:tr>
      <w:tr w:rsidR="003F7516" w:rsidTr="007B5444">
        <w:tc>
          <w:tcPr>
            <w:tcW w:w="709" w:type="dxa"/>
            <w:vAlign w:val="center"/>
          </w:tcPr>
          <w:p w:rsidR="003F7516" w:rsidRDefault="003F7516" w:rsidP="007B5444">
            <w:pPr>
              <w:pStyle w:val="ConsPlusNormal"/>
              <w:jc w:val="center"/>
            </w:pPr>
            <w:r>
              <w:t>1</w:t>
            </w:r>
          </w:p>
        </w:tc>
        <w:tc>
          <w:tcPr>
            <w:tcW w:w="567" w:type="dxa"/>
            <w:vAlign w:val="center"/>
          </w:tcPr>
          <w:p w:rsidR="003F7516" w:rsidRDefault="003F7516" w:rsidP="007B5444">
            <w:pPr>
              <w:pStyle w:val="ConsPlusNormal"/>
              <w:jc w:val="center"/>
            </w:pPr>
            <w:r>
              <w:t>2</w:t>
            </w:r>
          </w:p>
        </w:tc>
        <w:tc>
          <w:tcPr>
            <w:tcW w:w="567" w:type="dxa"/>
            <w:vAlign w:val="center"/>
          </w:tcPr>
          <w:p w:rsidR="003F7516" w:rsidRDefault="003F7516" w:rsidP="007B5444">
            <w:pPr>
              <w:pStyle w:val="ConsPlusNormal"/>
              <w:jc w:val="center"/>
            </w:pPr>
            <w:r>
              <w:t>3</w:t>
            </w:r>
          </w:p>
        </w:tc>
        <w:tc>
          <w:tcPr>
            <w:tcW w:w="567"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709" w:type="dxa"/>
            <w:vAlign w:val="center"/>
          </w:tcPr>
          <w:p w:rsidR="003F7516" w:rsidRDefault="003F7516" w:rsidP="007B5444">
            <w:pPr>
              <w:pStyle w:val="ConsPlusNormal"/>
              <w:jc w:val="center"/>
            </w:pPr>
            <w:r>
              <w:t>6</w:t>
            </w:r>
          </w:p>
        </w:tc>
        <w:tc>
          <w:tcPr>
            <w:tcW w:w="992" w:type="dxa"/>
            <w:vAlign w:val="center"/>
          </w:tcPr>
          <w:p w:rsidR="003F7516" w:rsidRDefault="003F7516" w:rsidP="007B5444">
            <w:pPr>
              <w:pStyle w:val="ConsPlusNormal"/>
              <w:jc w:val="center"/>
            </w:pPr>
            <w:r>
              <w:t>7</w:t>
            </w:r>
          </w:p>
        </w:tc>
        <w:tc>
          <w:tcPr>
            <w:tcW w:w="709" w:type="dxa"/>
            <w:vAlign w:val="center"/>
          </w:tcPr>
          <w:p w:rsidR="003F7516" w:rsidRDefault="003F7516" w:rsidP="007B5444">
            <w:pPr>
              <w:pStyle w:val="ConsPlusNormal"/>
              <w:jc w:val="center"/>
            </w:pPr>
            <w:r>
              <w:t>8</w:t>
            </w:r>
          </w:p>
        </w:tc>
        <w:tc>
          <w:tcPr>
            <w:tcW w:w="567" w:type="dxa"/>
            <w:vAlign w:val="center"/>
          </w:tcPr>
          <w:p w:rsidR="003F7516" w:rsidRDefault="003F7516" w:rsidP="007B5444">
            <w:pPr>
              <w:pStyle w:val="ConsPlusNormal"/>
              <w:jc w:val="center"/>
            </w:pPr>
            <w:r>
              <w:t>9</w:t>
            </w:r>
          </w:p>
        </w:tc>
        <w:tc>
          <w:tcPr>
            <w:tcW w:w="709" w:type="dxa"/>
            <w:vAlign w:val="center"/>
          </w:tcPr>
          <w:p w:rsidR="003F7516" w:rsidRDefault="003F7516" w:rsidP="007B5444">
            <w:pPr>
              <w:pStyle w:val="ConsPlusNormal"/>
              <w:jc w:val="center"/>
            </w:pPr>
            <w:r>
              <w:t>10</w:t>
            </w:r>
          </w:p>
        </w:tc>
        <w:tc>
          <w:tcPr>
            <w:tcW w:w="992" w:type="dxa"/>
            <w:vAlign w:val="center"/>
          </w:tcPr>
          <w:p w:rsidR="003F7516" w:rsidRDefault="003F7516" w:rsidP="007B5444">
            <w:pPr>
              <w:pStyle w:val="ConsPlusNormal"/>
              <w:jc w:val="center"/>
            </w:pPr>
            <w:r>
              <w:t>11</w:t>
            </w:r>
          </w:p>
        </w:tc>
        <w:tc>
          <w:tcPr>
            <w:tcW w:w="850" w:type="dxa"/>
            <w:vAlign w:val="center"/>
          </w:tcPr>
          <w:p w:rsidR="003F7516" w:rsidRDefault="003F7516" w:rsidP="007B5444">
            <w:pPr>
              <w:pStyle w:val="ConsPlusNormal"/>
              <w:jc w:val="center"/>
            </w:pPr>
            <w:r>
              <w:t>12</w:t>
            </w:r>
          </w:p>
        </w:tc>
        <w:tc>
          <w:tcPr>
            <w:tcW w:w="851" w:type="dxa"/>
            <w:vAlign w:val="center"/>
          </w:tcPr>
          <w:p w:rsidR="003F7516" w:rsidRDefault="003F7516" w:rsidP="007B5444">
            <w:pPr>
              <w:pStyle w:val="ConsPlusNormal"/>
              <w:jc w:val="center"/>
            </w:pPr>
            <w:r>
              <w:t>13</w:t>
            </w:r>
          </w:p>
        </w:tc>
        <w:tc>
          <w:tcPr>
            <w:tcW w:w="992" w:type="dxa"/>
            <w:vAlign w:val="center"/>
          </w:tcPr>
          <w:p w:rsidR="003F7516" w:rsidRDefault="003F7516" w:rsidP="007B5444">
            <w:pPr>
              <w:pStyle w:val="ConsPlusNormal"/>
              <w:jc w:val="center"/>
            </w:pPr>
            <w:r>
              <w:t>14</w:t>
            </w:r>
          </w:p>
        </w:tc>
      </w:tr>
      <w:tr w:rsidR="003F7516" w:rsidTr="007B5444">
        <w:tc>
          <w:tcPr>
            <w:tcW w:w="709"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r>
      <w:tr w:rsidR="003F7516" w:rsidTr="007B5444">
        <w:tblPrEx>
          <w:tblBorders>
            <w:left w:val="nil"/>
          </w:tblBorders>
        </w:tblPrEx>
        <w:tc>
          <w:tcPr>
            <w:tcW w:w="2977" w:type="dxa"/>
            <w:gridSpan w:val="5"/>
            <w:tcBorders>
              <w:left w:val="nil"/>
              <w:bottom w:val="nil"/>
            </w:tcBorders>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r>
              <w:t>Всего</w:t>
            </w:r>
          </w:p>
        </w:tc>
        <w:tc>
          <w:tcPr>
            <w:tcW w:w="992"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r>
    </w:tbl>
    <w:p w:rsidR="003F7516" w:rsidRDefault="003F7516" w:rsidP="003F7516">
      <w:pPr>
        <w:pStyle w:val="ConsPlusNormal"/>
        <w:jc w:val="center"/>
      </w:pPr>
    </w:p>
    <w:p w:rsidR="003F7516" w:rsidRDefault="003F7516" w:rsidP="003F7516">
      <w:pPr>
        <w:pStyle w:val="ConsPlusNonformat"/>
        <w:jc w:val="both"/>
      </w:pPr>
      <w:r>
        <w:rPr>
          <w:sz w:val="18"/>
        </w:rPr>
        <w:t xml:space="preserve">                                                   3. Остаток средств на конец дня</w:t>
      </w:r>
    </w:p>
    <w:p w:rsidR="003F7516" w:rsidRDefault="003F7516" w:rsidP="003F7516">
      <w:pPr>
        <w:pStyle w:val="ConsPlusNormal"/>
        <w:ind w:firstLine="540"/>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134"/>
        <w:gridCol w:w="709"/>
        <w:gridCol w:w="567"/>
        <w:gridCol w:w="567"/>
        <w:gridCol w:w="709"/>
        <w:gridCol w:w="709"/>
        <w:gridCol w:w="708"/>
        <w:gridCol w:w="851"/>
        <w:gridCol w:w="709"/>
        <w:gridCol w:w="784"/>
        <w:gridCol w:w="775"/>
        <w:gridCol w:w="850"/>
      </w:tblGrid>
      <w:tr w:rsidR="003F7516" w:rsidTr="007B5444">
        <w:tc>
          <w:tcPr>
            <w:tcW w:w="629" w:type="dxa"/>
            <w:vMerge w:val="restart"/>
            <w:vAlign w:val="center"/>
          </w:tcPr>
          <w:p w:rsidR="003F7516" w:rsidRDefault="003F7516" w:rsidP="007B5444">
            <w:pPr>
              <w:pStyle w:val="ConsPlusNormal"/>
              <w:jc w:val="center"/>
            </w:pPr>
            <w:r>
              <w:t>Группа</w:t>
            </w:r>
          </w:p>
        </w:tc>
        <w:tc>
          <w:tcPr>
            <w:tcW w:w="1134"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1843" w:type="dxa"/>
            <w:gridSpan w:val="3"/>
            <w:vAlign w:val="center"/>
          </w:tcPr>
          <w:p w:rsidR="003F7516" w:rsidRDefault="003F7516" w:rsidP="007B5444">
            <w:pPr>
              <w:pStyle w:val="ConsPlusNormal"/>
              <w:jc w:val="center"/>
            </w:pPr>
            <w:r>
              <w:t>Планируемые выплаты</w:t>
            </w:r>
          </w:p>
        </w:tc>
        <w:tc>
          <w:tcPr>
            <w:tcW w:w="709" w:type="dxa"/>
            <w:vMerge w:val="restart"/>
            <w:vAlign w:val="center"/>
          </w:tcPr>
          <w:p w:rsidR="003F7516" w:rsidRDefault="003F7516" w:rsidP="007B5444">
            <w:pPr>
              <w:pStyle w:val="ConsPlusNormal"/>
              <w:jc w:val="center"/>
            </w:pPr>
            <w:r>
              <w:t>Код субсидии</w:t>
            </w:r>
          </w:p>
        </w:tc>
        <w:tc>
          <w:tcPr>
            <w:tcW w:w="1417" w:type="dxa"/>
            <w:gridSpan w:val="2"/>
            <w:vAlign w:val="center"/>
          </w:tcPr>
          <w:p w:rsidR="003F7516" w:rsidRDefault="003F7516" w:rsidP="007B5444">
            <w:pPr>
              <w:pStyle w:val="ConsPlusNormal"/>
              <w:jc w:val="center"/>
            </w:pPr>
            <w:r>
              <w:t>Сведения об операциях с целевыми субсидиями на текущий финансовый год</w:t>
            </w:r>
          </w:p>
        </w:tc>
        <w:tc>
          <w:tcPr>
            <w:tcW w:w="851" w:type="dxa"/>
            <w:vMerge w:val="restart"/>
            <w:vAlign w:val="center"/>
          </w:tcPr>
          <w:p w:rsidR="003F7516" w:rsidRDefault="003F7516" w:rsidP="007B5444">
            <w:pPr>
              <w:pStyle w:val="ConsPlusNormal"/>
              <w:jc w:val="center"/>
            </w:pPr>
            <w:r>
              <w:t>Поступления</w:t>
            </w:r>
          </w:p>
        </w:tc>
        <w:tc>
          <w:tcPr>
            <w:tcW w:w="709" w:type="dxa"/>
            <w:vMerge w:val="restart"/>
            <w:vAlign w:val="center"/>
          </w:tcPr>
          <w:p w:rsidR="003F7516" w:rsidRDefault="003F7516" w:rsidP="007B5444">
            <w:pPr>
              <w:pStyle w:val="ConsPlusNormal"/>
              <w:jc w:val="center"/>
            </w:pPr>
            <w:r>
              <w:t>Выплаты</w:t>
            </w:r>
          </w:p>
        </w:tc>
        <w:tc>
          <w:tcPr>
            <w:tcW w:w="1559" w:type="dxa"/>
            <w:gridSpan w:val="2"/>
            <w:vAlign w:val="center"/>
          </w:tcPr>
          <w:p w:rsidR="003F7516" w:rsidRDefault="003F7516" w:rsidP="007B5444">
            <w:pPr>
              <w:pStyle w:val="ConsPlusNormal"/>
              <w:jc w:val="center"/>
            </w:pPr>
            <w:r>
              <w:t>Остаток по плану</w:t>
            </w:r>
          </w:p>
        </w:tc>
        <w:tc>
          <w:tcPr>
            <w:tcW w:w="850" w:type="dxa"/>
            <w:vMerge w:val="restart"/>
            <w:vAlign w:val="center"/>
          </w:tcPr>
          <w:p w:rsidR="003F7516" w:rsidRDefault="003F7516" w:rsidP="007B5444">
            <w:pPr>
              <w:pStyle w:val="ConsPlusNormal"/>
              <w:jc w:val="center"/>
            </w:pPr>
            <w:r>
              <w:t>Остаток средств (гр. 10 - 11)</w:t>
            </w:r>
          </w:p>
        </w:tc>
      </w:tr>
      <w:tr w:rsidR="003F7516" w:rsidTr="007B5444">
        <w:tc>
          <w:tcPr>
            <w:tcW w:w="629" w:type="dxa"/>
            <w:vMerge/>
          </w:tcPr>
          <w:p w:rsidR="003F7516" w:rsidRDefault="003F7516" w:rsidP="007B5444"/>
        </w:tc>
        <w:tc>
          <w:tcPr>
            <w:tcW w:w="1134" w:type="dxa"/>
            <w:vMerge/>
          </w:tcPr>
          <w:p w:rsidR="003F7516" w:rsidRDefault="003F7516" w:rsidP="007B5444"/>
        </w:tc>
        <w:tc>
          <w:tcPr>
            <w:tcW w:w="709" w:type="dxa"/>
            <w:vMerge w:val="restart"/>
            <w:vAlign w:val="center"/>
          </w:tcPr>
          <w:p w:rsidR="003F7516" w:rsidRDefault="003F7516" w:rsidP="007B5444">
            <w:pPr>
              <w:pStyle w:val="ConsPlusNormal"/>
              <w:jc w:val="center"/>
            </w:pPr>
            <w:r>
              <w:t>На текущий финансовый год</w:t>
            </w:r>
          </w:p>
        </w:tc>
        <w:tc>
          <w:tcPr>
            <w:tcW w:w="1134" w:type="dxa"/>
            <w:gridSpan w:val="2"/>
            <w:vAlign w:val="center"/>
          </w:tcPr>
          <w:p w:rsidR="003F7516" w:rsidRDefault="003F7516" w:rsidP="007B5444">
            <w:pPr>
              <w:pStyle w:val="ConsPlusNormal"/>
              <w:jc w:val="center"/>
            </w:pPr>
            <w:r>
              <w:t>На плановый период</w:t>
            </w:r>
          </w:p>
        </w:tc>
        <w:tc>
          <w:tcPr>
            <w:tcW w:w="709" w:type="dxa"/>
            <w:vMerge/>
          </w:tcPr>
          <w:p w:rsidR="003F7516" w:rsidRDefault="003F7516" w:rsidP="007B5444"/>
        </w:tc>
        <w:tc>
          <w:tcPr>
            <w:tcW w:w="1417" w:type="dxa"/>
            <w:gridSpan w:val="2"/>
            <w:vAlign w:val="center"/>
          </w:tcPr>
          <w:p w:rsidR="003F7516" w:rsidRDefault="003F7516" w:rsidP="007B5444">
            <w:pPr>
              <w:pStyle w:val="ConsPlusNormal"/>
              <w:jc w:val="center"/>
            </w:pPr>
            <w:r>
              <w:t>Планируемые</w:t>
            </w:r>
          </w:p>
        </w:tc>
        <w:tc>
          <w:tcPr>
            <w:tcW w:w="851" w:type="dxa"/>
            <w:vMerge/>
          </w:tcPr>
          <w:p w:rsidR="003F7516" w:rsidRDefault="003F7516" w:rsidP="007B5444"/>
        </w:tc>
        <w:tc>
          <w:tcPr>
            <w:tcW w:w="709" w:type="dxa"/>
            <w:vMerge/>
          </w:tcPr>
          <w:p w:rsidR="003F7516" w:rsidRDefault="003F7516" w:rsidP="007B5444"/>
        </w:tc>
        <w:tc>
          <w:tcPr>
            <w:tcW w:w="784" w:type="dxa"/>
            <w:vMerge w:val="restart"/>
            <w:vAlign w:val="center"/>
          </w:tcPr>
          <w:p w:rsidR="003F7516" w:rsidRDefault="003F7516" w:rsidP="007B5444">
            <w:pPr>
              <w:pStyle w:val="ConsPlusNormal"/>
              <w:jc w:val="center"/>
            </w:pPr>
            <w:r>
              <w:t>ФХД (гр. 3 - 11 + 10*)</w:t>
            </w:r>
          </w:p>
        </w:tc>
        <w:tc>
          <w:tcPr>
            <w:tcW w:w="775" w:type="dxa"/>
            <w:vMerge w:val="restart"/>
            <w:vAlign w:val="center"/>
          </w:tcPr>
          <w:p w:rsidR="003F7516" w:rsidRDefault="003F7516" w:rsidP="007B5444">
            <w:pPr>
              <w:pStyle w:val="ConsPlusNormal"/>
              <w:jc w:val="center"/>
            </w:pPr>
            <w:r>
              <w:t>Сведения (гр. 8 - 11 + 10*)</w:t>
            </w:r>
          </w:p>
        </w:tc>
        <w:tc>
          <w:tcPr>
            <w:tcW w:w="850" w:type="dxa"/>
            <w:vMerge/>
          </w:tcPr>
          <w:p w:rsidR="003F7516" w:rsidRDefault="003F7516" w:rsidP="007B5444"/>
        </w:tc>
      </w:tr>
      <w:tr w:rsidR="003F7516" w:rsidTr="007B5444">
        <w:tc>
          <w:tcPr>
            <w:tcW w:w="629" w:type="dxa"/>
            <w:vMerge/>
          </w:tcPr>
          <w:p w:rsidR="003F7516" w:rsidRDefault="003F7516" w:rsidP="007B5444"/>
        </w:tc>
        <w:tc>
          <w:tcPr>
            <w:tcW w:w="1134" w:type="dxa"/>
            <w:vMerge/>
          </w:tcPr>
          <w:p w:rsidR="003F7516" w:rsidRDefault="003F7516" w:rsidP="007B5444"/>
        </w:tc>
        <w:tc>
          <w:tcPr>
            <w:tcW w:w="709" w:type="dxa"/>
            <w:vMerge/>
          </w:tcPr>
          <w:p w:rsidR="003F7516" w:rsidRDefault="003F7516" w:rsidP="007B5444"/>
        </w:tc>
        <w:tc>
          <w:tcPr>
            <w:tcW w:w="567" w:type="dxa"/>
            <w:vAlign w:val="center"/>
          </w:tcPr>
          <w:p w:rsidR="003F7516" w:rsidRDefault="003F7516" w:rsidP="007B5444">
            <w:pPr>
              <w:pStyle w:val="ConsPlusNormal"/>
              <w:jc w:val="center"/>
            </w:pPr>
            <w:r>
              <w:t>Первый год</w:t>
            </w:r>
          </w:p>
        </w:tc>
        <w:tc>
          <w:tcPr>
            <w:tcW w:w="567" w:type="dxa"/>
            <w:vAlign w:val="center"/>
          </w:tcPr>
          <w:p w:rsidR="003F7516" w:rsidRDefault="003F7516" w:rsidP="007B5444">
            <w:pPr>
              <w:pStyle w:val="ConsPlusNormal"/>
              <w:jc w:val="center"/>
            </w:pPr>
            <w:r>
              <w:t>Второй год</w:t>
            </w:r>
          </w:p>
        </w:tc>
        <w:tc>
          <w:tcPr>
            <w:tcW w:w="709" w:type="dxa"/>
            <w:vMerge/>
          </w:tcPr>
          <w:p w:rsidR="003F7516" w:rsidRDefault="003F7516" w:rsidP="007B5444"/>
        </w:tc>
        <w:tc>
          <w:tcPr>
            <w:tcW w:w="709" w:type="dxa"/>
            <w:vAlign w:val="center"/>
          </w:tcPr>
          <w:p w:rsidR="003F7516" w:rsidRDefault="003F7516" w:rsidP="007B5444">
            <w:pPr>
              <w:pStyle w:val="ConsPlusNormal"/>
              <w:jc w:val="center"/>
            </w:pPr>
            <w:r>
              <w:t>Поступления</w:t>
            </w:r>
          </w:p>
        </w:tc>
        <w:tc>
          <w:tcPr>
            <w:tcW w:w="708" w:type="dxa"/>
            <w:vAlign w:val="center"/>
          </w:tcPr>
          <w:p w:rsidR="003F7516" w:rsidRDefault="003F7516" w:rsidP="007B5444">
            <w:pPr>
              <w:pStyle w:val="ConsPlusNormal"/>
              <w:jc w:val="center"/>
            </w:pPr>
            <w:r>
              <w:t>Выплаты</w:t>
            </w:r>
          </w:p>
        </w:tc>
        <w:tc>
          <w:tcPr>
            <w:tcW w:w="851" w:type="dxa"/>
            <w:vMerge/>
          </w:tcPr>
          <w:p w:rsidR="003F7516" w:rsidRDefault="003F7516" w:rsidP="007B5444"/>
        </w:tc>
        <w:tc>
          <w:tcPr>
            <w:tcW w:w="709" w:type="dxa"/>
            <w:vMerge/>
          </w:tcPr>
          <w:p w:rsidR="003F7516" w:rsidRDefault="003F7516" w:rsidP="007B5444"/>
        </w:tc>
        <w:tc>
          <w:tcPr>
            <w:tcW w:w="784" w:type="dxa"/>
            <w:vMerge/>
          </w:tcPr>
          <w:p w:rsidR="003F7516" w:rsidRDefault="003F7516" w:rsidP="007B5444"/>
        </w:tc>
        <w:tc>
          <w:tcPr>
            <w:tcW w:w="775" w:type="dxa"/>
            <w:vMerge/>
          </w:tcPr>
          <w:p w:rsidR="003F7516" w:rsidRDefault="003F7516" w:rsidP="007B5444"/>
        </w:tc>
        <w:tc>
          <w:tcPr>
            <w:tcW w:w="850" w:type="dxa"/>
            <w:vMerge/>
          </w:tcPr>
          <w:p w:rsidR="003F7516" w:rsidRDefault="003F7516" w:rsidP="007B5444"/>
        </w:tc>
      </w:tr>
      <w:tr w:rsidR="003F7516" w:rsidTr="007B5444">
        <w:tc>
          <w:tcPr>
            <w:tcW w:w="629" w:type="dxa"/>
            <w:vAlign w:val="center"/>
          </w:tcPr>
          <w:p w:rsidR="003F7516" w:rsidRDefault="003F7516" w:rsidP="007B5444">
            <w:pPr>
              <w:pStyle w:val="ConsPlusNormal"/>
              <w:jc w:val="center"/>
            </w:pPr>
            <w:r>
              <w:t>1</w:t>
            </w:r>
          </w:p>
        </w:tc>
        <w:tc>
          <w:tcPr>
            <w:tcW w:w="1134" w:type="dxa"/>
            <w:vAlign w:val="center"/>
          </w:tcPr>
          <w:p w:rsidR="003F7516" w:rsidRDefault="003F7516" w:rsidP="007B5444">
            <w:pPr>
              <w:pStyle w:val="ConsPlusNormal"/>
              <w:jc w:val="center"/>
            </w:pPr>
            <w:r>
              <w:t>2</w:t>
            </w:r>
          </w:p>
        </w:tc>
        <w:tc>
          <w:tcPr>
            <w:tcW w:w="709" w:type="dxa"/>
            <w:vAlign w:val="center"/>
          </w:tcPr>
          <w:p w:rsidR="003F7516" w:rsidRDefault="003F7516" w:rsidP="007B5444">
            <w:pPr>
              <w:pStyle w:val="ConsPlusNormal"/>
              <w:jc w:val="center"/>
            </w:pPr>
            <w:r>
              <w:t>3</w:t>
            </w:r>
          </w:p>
        </w:tc>
        <w:tc>
          <w:tcPr>
            <w:tcW w:w="567"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709" w:type="dxa"/>
            <w:vAlign w:val="center"/>
          </w:tcPr>
          <w:p w:rsidR="003F7516" w:rsidRDefault="003F7516" w:rsidP="007B5444">
            <w:pPr>
              <w:pStyle w:val="ConsPlusNormal"/>
              <w:jc w:val="center"/>
            </w:pPr>
            <w:r>
              <w:t>6</w:t>
            </w:r>
          </w:p>
        </w:tc>
        <w:tc>
          <w:tcPr>
            <w:tcW w:w="709" w:type="dxa"/>
            <w:vAlign w:val="center"/>
          </w:tcPr>
          <w:p w:rsidR="003F7516" w:rsidRDefault="003F7516" w:rsidP="007B5444">
            <w:pPr>
              <w:pStyle w:val="ConsPlusNormal"/>
              <w:jc w:val="center"/>
            </w:pPr>
            <w:r>
              <w:t>7</w:t>
            </w:r>
          </w:p>
        </w:tc>
        <w:tc>
          <w:tcPr>
            <w:tcW w:w="708" w:type="dxa"/>
            <w:vAlign w:val="center"/>
          </w:tcPr>
          <w:p w:rsidR="003F7516" w:rsidRDefault="003F7516" w:rsidP="007B5444">
            <w:pPr>
              <w:pStyle w:val="ConsPlusNormal"/>
              <w:jc w:val="center"/>
            </w:pPr>
            <w:r>
              <w:t>8</w:t>
            </w:r>
          </w:p>
        </w:tc>
        <w:tc>
          <w:tcPr>
            <w:tcW w:w="851" w:type="dxa"/>
            <w:vAlign w:val="center"/>
          </w:tcPr>
          <w:p w:rsidR="003F7516" w:rsidRDefault="003F7516" w:rsidP="007B5444">
            <w:pPr>
              <w:pStyle w:val="ConsPlusNormal"/>
              <w:jc w:val="center"/>
            </w:pPr>
            <w:r>
              <w:t>9</w:t>
            </w:r>
          </w:p>
        </w:tc>
        <w:tc>
          <w:tcPr>
            <w:tcW w:w="709" w:type="dxa"/>
            <w:vAlign w:val="center"/>
          </w:tcPr>
          <w:p w:rsidR="003F7516" w:rsidRDefault="003F7516" w:rsidP="007B5444">
            <w:pPr>
              <w:pStyle w:val="ConsPlusNormal"/>
              <w:jc w:val="center"/>
            </w:pPr>
            <w:r>
              <w:t>10</w:t>
            </w:r>
          </w:p>
        </w:tc>
        <w:tc>
          <w:tcPr>
            <w:tcW w:w="784" w:type="dxa"/>
            <w:vAlign w:val="center"/>
          </w:tcPr>
          <w:p w:rsidR="003F7516" w:rsidRDefault="003F7516" w:rsidP="007B5444">
            <w:pPr>
              <w:pStyle w:val="ConsPlusNormal"/>
              <w:jc w:val="center"/>
            </w:pPr>
            <w:r>
              <w:t>11</w:t>
            </w:r>
          </w:p>
        </w:tc>
        <w:tc>
          <w:tcPr>
            <w:tcW w:w="775" w:type="dxa"/>
            <w:vAlign w:val="center"/>
          </w:tcPr>
          <w:p w:rsidR="003F7516" w:rsidRDefault="003F7516" w:rsidP="007B5444">
            <w:pPr>
              <w:pStyle w:val="ConsPlusNormal"/>
              <w:jc w:val="center"/>
            </w:pPr>
            <w:r>
              <w:t>12</w:t>
            </w:r>
          </w:p>
        </w:tc>
        <w:tc>
          <w:tcPr>
            <w:tcW w:w="850" w:type="dxa"/>
            <w:vAlign w:val="center"/>
          </w:tcPr>
          <w:p w:rsidR="003F7516" w:rsidRDefault="003F7516" w:rsidP="007B5444">
            <w:pPr>
              <w:pStyle w:val="ConsPlusNormal"/>
              <w:jc w:val="center"/>
            </w:pPr>
            <w:r>
              <w:t>13</w:t>
            </w:r>
          </w:p>
        </w:tc>
      </w:tr>
      <w:tr w:rsidR="003F7516" w:rsidTr="007B5444">
        <w:tc>
          <w:tcPr>
            <w:tcW w:w="629" w:type="dxa"/>
          </w:tcPr>
          <w:p w:rsidR="003F7516" w:rsidRDefault="003F7516" w:rsidP="007B5444">
            <w:pPr>
              <w:pStyle w:val="ConsPlusNormal"/>
            </w:pPr>
          </w:p>
        </w:tc>
        <w:tc>
          <w:tcPr>
            <w:tcW w:w="1134" w:type="dxa"/>
          </w:tcPr>
          <w:p w:rsidR="003F7516" w:rsidRDefault="003F7516" w:rsidP="007B5444">
            <w:pPr>
              <w:pStyle w:val="ConsPlusNormal"/>
            </w:pPr>
          </w:p>
        </w:tc>
        <w:tc>
          <w:tcPr>
            <w:tcW w:w="709" w:type="dxa"/>
          </w:tcPr>
          <w:p w:rsidR="003F7516" w:rsidRDefault="003F7516" w:rsidP="007B5444">
            <w:pPr>
              <w:pStyle w:val="ConsPlusNormal"/>
            </w:pP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784" w:type="dxa"/>
          </w:tcPr>
          <w:p w:rsidR="003F7516" w:rsidRDefault="003F7516" w:rsidP="007B5444">
            <w:pPr>
              <w:pStyle w:val="ConsPlusNormal"/>
            </w:pPr>
          </w:p>
        </w:tc>
        <w:tc>
          <w:tcPr>
            <w:tcW w:w="775" w:type="dxa"/>
          </w:tcPr>
          <w:p w:rsidR="003F7516" w:rsidRDefault="003F7516" w:rsidP="007B5444">
            <w:pPr>
              <w:pStyle w:val="ConsPlusNormal"/>
            </w:pPr>
          </w:p>
        </w:tc>
        <w:tc>
          <w:tcPr>
            <w:tcW w:w="850" w:type="dxa"/>
          </w:tcPr>
          <w:p w:rsidR="003F7516" w:rsidRDefault="003F7516" w:rsidP="007B5444">
            <w:pPr>
              <w:pStyle w:val="ConsPlusNormal"/>
            </w:pPr>
          </w:p>
        </w:tc>
      </w:tr>
      <w:tr w:rsidR="003F7516" w:rsidTr="007B5444">
        <w:tblPrEx>
          <w:tblBorders>
            <w:left w:val="nil"/>
          </w:tblBorders>
        </w:tblPrEx>
        <w:tc>
          <w:tcPr>
            <w:tcW w:w="1763" w:type="dxa"/>
            <w:gridSpan w:val="2"/>
            <w:tcBorders>
              <w:left w:val="nil"/>
              <w:bottom w:val="nil"/>
            </w:tcBorders>
          </w:tcPr>
          <w:p w:rsidR="003F7516" w:rsidRDefault="003F7516" w:rsidP="007B5444">
            <w:pPr>
              <w:pStyle w:val="ConsPlusNormal"/>
            </w:pPr>
          </w:p>
        </w:tc>
        <w:tc>
          <w:tcPr>
            <w:tcW w:w="709" w:type="dxa"/>
          </w:tcPr>
          <w:p w:rsidR="003F7516" w:rsidRDefault="003F7516" w:rsidP="007B5444">
            <w:pPr>
              <w:pStyle w:val="ConsPlusNormal"/>
            </w:pPr>
            <w:r>
              <w:t>Всего</w:t>
            </w:r>
          </w:p>
        </w:tc>
        <w:tc>
          <w:tcPr>
            <w:tcW w:w="567" w:type="dxa"/>
          </w:tcPr>
          <w:p w:rsidR="003F7516" w:rsidRDefault="003F7516" w:rsidP="007B5444">
            <w:pPr>
              <w:pStyle w:val="ConsPlusNormal"/>
            </w:pPr>
          </w:p>
        </w:tc>
        <w:tc>
          <w:tcPr>
            <w:tcW w:w="567" w:type="dxa"/>
          </w:tcPr>
          <w:p w:rsidR="003F7516" w:rsidRDefault="003F7516" w:rsidP="007B5444">
            <w:pPr>
              <w:pStyle w:val="ConsPlusNormal"/>
            </w:pPr>
          </w:p>
        </w:tc>
        <w:tc>
          <w:tcPr>
            <w:tcW w:w="709" w:type="dxa"/>
          </w:tcPr>
          <w:p w:rsidR="003F7516" w:rsidRDefault="003F7516" w:rsidP="007B5444">
            <w:pPr>
              <w:pStyle w:val="ConsPlusNormal"/>
            </w:pPr>
          </w:p>
        </w:tc>
        <w:tc>
          <w:tcPr>
            <w:tcW w:w="709" w:type="dxa"/>
          </w:tcPr>
          <w:p w:rsidR="003F7516" w:rsidRDefault="003F7516" w:rsidP="007B5444">
            <w:pPr>
              <w:pStyle w:val="ConsPlusNormal"/>
            </w:pPr>
          </w:p>
        </w:tc>
        <w:tc>
          <w:tcPr>
            <w:tcW w:w="708" w:type="dxa"/>
          </w:tcPr>
          <w:p w:rsidR="003F7516" w:rsidRDefault="003F7516" w:rsidP="007B5444">
            <w:pPr>
              <w:pStyle w:val="ConsPlusNormal"/>
            </w:pPr>
          </w:p>
        </w:tc>
        <w:tc>
          <w:tcPr>
            <w:tcW w:w="851" w:type="dxa"/>
          </w:tcPr>
          <w:p w:rsidR="003F7516" w:rsidRDefault="003F7516" w:rsidP="007B5444">
            <w:pPr>
              <w:pStyle w:val="ConsPlusNormal"/>
            </w:pPr>
          </w:p>
        </w:tc>
        <w:tc>
          <w:tcPr>
            <w:tcW w:w="709" w:type="dxa"/>
          </w:tcPr>
          <w:p w:rsidR="003F7516" w:rsidRDefault="003F7516" w:rsidP="007B5444">
            <w:pPr>
              <w:pStyle w:val="ConsPlusNormal"/>
            </w:pPr>
          </w:p>
        </w:tc>
        <w:tc>
          <w:tcPr>
            <w:tcW w:w="784" w:type="dxa"/>
          </w:tcPr>
          <w:p w:rsidR="003F7516" w:rsidRDefault="003F7516" w:rsidP="007B5444">
            <w:pPr>
              <w:pStyle w:val="ConsPlusNormal"/>
            </w:pPr>
          </w:p>
        </w:tc>
        <w:tc>
          <w:tcPr>
            <w:tcW w:w="775" w:type="dxa"/>
          </w:tcPr>
          <w:p w:rsidR="003F7516" w:rsidRDefault="003F7516" w:rsidP="007B5444">
            <w:pPr>
              <w:pStyle w:val="ConsPlusNormal"/>
            </w:pPr>
          </w:p>
        </w:tc>
        <w:tc>
          <w:tcPr>
            <w:tcW w:w="850" w:type="dxa"/>
          </w:tcPr>
          <w:p w:rsidR="003F7516" w:rsidRDefault="003F7516" w:rsidP="007B5444">
            <w:pPr>
              <w:pStyle w:val="ConsPlusNormal"/>
            </w:pPr>
          </w:p>
        </w:tc>
      </w:tr>
    </w:tbl>
    <w:p w:rsidR="003F7516" w:rsidRDefault="003F7516" w:rsidP="003F7516">
      <w:pPr>
        <w:pStyle w:val="ConsPlusNormal"/>
        <w:jc w:val="both"/>
      </w:pPr>
    </w:p>
    <w:p w:rsidR="003F7516" w:rsidRDefault="003F7516" w:rsidP="003F7516">
      <w:pPr>
        <w:pStyle w:val="ConsPlusNonformat"/>
        <w:jc w:val="both"/>
      </w:pPr>
      <w:r>
        <w:rPr>
          <w:sz w:val="14"/>
        </w:rPr>
        <w:t xml:space="preserve">    Ответственный исполнитель ___________ _________ _____________ _________</w:t>
      </w:r>
    </w:p>
    <w:p w:rsidR="003F7516" w:rsidRDefault="003F7516" w:rsidP="003F7516">
      <w:pPr>
        <w:pStyle w:val="ConsPlusNonformat"/>
        <w:jc w:val="both"/>
      </w:pPr>
      <w:r>
        <w:rPr>
          <w:sz w:val="14"/>
        </w:rPr>
        <w:t>(должность) (подпись) (расшифровка  (телефон)</w:t>
      </w:r>
    </w:p>
    <w:p w:rsidR="003F7516" w:rsidRDefault="003F7516" w:rsidP="003F7516">
      <w:pPr>
        <w:pStyle w:val="ConsPlusNonformat"/>
        <w:jc w:val="both"/>
      </w:pPr>
      <w:r>
        <w:rPr>
          <w:sz w:val="14"/>
        </w:rPr>
        <w:t xml:space="preserve">                                                      подписи)</w:t>
      </w:r>
    </w:p>
    <w:p w:rsidR="003F7516" w:rsidRDefault="003F7516" w:rsidP="003F7516">
      <w:pPr>
        <w:pStyle w:val="ConsPlusNonformat"/>
        <w:jc w:val="both"/>
      </w:pPr>
    </w:p>
    <w:p w:rsidR="003F7516" w:rsidRDefault="003F7516" w:rsidP="003F7516">
      <w:pPr>
        <w:pStyle w:val="ConsPlusNonformat"/>
        <w:jc w:val="both"/>
      </w:pPr>
      <w:r>
        <w:rPr>
          <w:sz w:val="14"/>
        </w:rPr>
        <w:t xml:space="preserve">    "___" _________________ 20___ г.</w:t>
      </w: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537E07">
      <w:pPr>
        <w:pStyle w:val="ConsPlusNormal"/>
        <w:jc w:val="right"/>
        <w:outlineLvl w:val="1"/>
      </w:pPr>
      <w:r>
        <w:lastRenderedPageBreak/>
        <w:t>Приложение N 36</w:t>
      </w:r>
    </w:p>
    <w:p w:rsidR="00F8701B" w:rsidRDefault="00F8701B" w:rsidP="00537E07">
      <w:pPr>
        <w:pStyle w:val="ConsPlusNormal"/>
        <w:jc w:val="right"/>
      </w:pPr>
      <w:r>
        <w:t>к Порядку открытия и ведения лицевых</w:t>
      </w:r>
    </w:p>
    <w:p w:rsidR="00687C01" w:rsidRDefault="00F8701B" w:rsidP="00537E07">
      <w:pPr>
        <w:pStyle w:val="ConsPlusNormal"/>
        <w:jc w:val="right"/>
      </w:pPr>
      <w:r>
        <w:t>счетов Администрации</w:t>
      </w:r>
      <w:r w:rsidR="00687C01">
        <w:t>сельского поселения</w:t>
      </w:r>
    </w:p>
    <w:p w:rsidR="00F8701B" w:rsidRDefault="004901E2" w:rsidP="00537E07">
      <w:pPr>
        <w:pStyle w:val="ConsPlusNormal"/>
        <w:jc w:val="right"/>
      </w:pPr>
      <w:r>
        <w:t>Кебячевский</w:t>
      </w:r>
      <w:r w:rsidR="00687C01">
        <w:t xml:space="preserve"> сельсовет </w:t>
      </w:r>
      <w:r w:rsidR="00F8701B">
        <w:t xml:space="preserve"> муниципального района</w:t>
      </w:r>
    </w:p>
    <w:p w:rsidR="003F7516" w:rsidRDefault="004901E2" w:rsidP="00537E07">
      <w:pPr>
        <w:spacing w:after="1"/>
        <w:ind w:left="3540" w:firstLine="708"/>
        <w:jc w:val="right"/>
      </w:pPr>
      <w:r>
        <w:t>Аургазинский</w:t>
      </w:r>
      <w:r w:rsidR="00F8701B">
        <w:t xml:space="preserve"> район Республики Башкортостан</w:t>
      </w:r>
    </w:p>
    <w:p w:rsidR="003F7516" w:rsidRDefault="003F7516" w:rsidP="003F7516">
      <w:pPr>
        <w:pStyle w:val="ConsPlusNonformat"/>
        <w:jc w:val="both"/>
      </w:pPr>
      <w:bookmarkStart w:id="63" w:name="P5570"/>
      <w:bookmarkEnd w:id="63"/>
      <w:r>
        <w:t xml:space="preserve">                            ОТЧЕТ О СОСТОЯНИИ</w:t>
      </w:r>
    </w:p>
    <w:p w:rsidR="003F7516" w:rsidRDefault="003F7516" w:rsidP="003F7516">
      <w:pPr>
        <w:pStyle w:val="ConsPlusNonformat"/>
        <w:jc w:val="both"/>
      </w:pPr>
      <w:r>
        <w:t xml:space="preserve">                  лицевого счета бюджетного учреждения        ┌───────┐</w:t>
      </w:r>
    </w:p>
    <w:p w:rsidR="003F7516" w:rsidRDefault="003F7516" w:rsidP="003F7516">
      <w:pPr>
        <w:pStyle w:val="ConsPlusNonformat"/>
        <w:jc w:val="both"/>
      </w:pPr>
      <w:r>
        <w:t xml:space="preserve">                         (автономного учреждения)          N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 Коды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на "___" __________ 20__ г.           Дата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финансового органа  ______________________ по ОКПО │       │</w:t>
      </w:r>
    </w:p>
    <w:p w:rsidR="003F7516" w:rsidRDefault="003F7516" w:rsidP="003F7516">
      <w:pPr>
        <w:pStyle w:val="ConsPlusNonformat"/>
        <w:jc w:val="both"/>
      </w:pPr>
      <w:r>
        <w:t>Наименование бюджетного                                         ├───────┤</w:t>
      </w:r>
    </w:p>
    <w:p w:rsidR="003F7516" w:rsidRDefault="003F7516" w:rsidP="003F7516">
      <w:pPr>
        <w:pStyle w:val="ConsPlusNonformat"/>
        <w:jc w:val="both"/>
      </w:pPr>
      <w:r>
        <w:t>учреждения (автономного                                         │       │</w:t>
      </w:r>
    </w:p>
    <w:p w:rsidR="003F7516" w:rsidRDefault="003F7516" w:rsidP="003F7516">
      <w:pPr>
        <w:pStyle w:val="ConsPlusNonformat"/>
        <w:jc w:val="both"/>
      </w:pPr>
      <w:r>
        <w:t>учреждения)         _________________________________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органа,                                            │       │</w:t>
      </w:r>
    </w:p>
    <w:p w:rsidR="003F7516" w:rsidRDefault="003F7516" w:rsidP="003F7516">
      <w:pPr>
        <w:pStyle w:val="ConsPlusNonformat"/>
        <w:jc w:val="both"/>
      </w:pPr>
      <w:r>
        <w:t>осуществляющего функции                                         │       │</w:t>
      </w:r>
    </w:p>
    <w:p w:rsidR="003F7516" w:rsidRDefault="003F7516" w:rsidP="003F7516">
      <w:pPr>
        <w:pStyle w:val="ConsPlusNonformat"/>
        <w:jc w:val="both"/>
      </w:pPr>
      <w:r>
        <w:t>и полномочия учредителя   ___________________________   по ОКПО │       │</w:t>
      </w:r>
    </w:p>
    <w:p w:rsidR="003F7516" w:rsidRDefault="003F7516" w:rsidP="003F7516">
      <w:pPr>
        <w:pStyle w:val="ConsPlusNonformat"/>
        <w:jc w:val="both"/>
      </w:pPr>
      <w:r>
        <w:t xml:space="preserve">                                                                ├───────┤</w:t>
      </w:r>
    </w:p>
    <w:p w:rsidR="003F7516" w:rsidRDefault="003F7516" w:rsidP="003F7516">
      <w:pPr>
        <w:pStyle w:val="ConsPlusNonformat"/>
        <w:jc w:val="both"/>
      </w:pPr>
      <w:r>
        <w:t>Наименование бюджета      ___________________________           │       │</w:t>
      </w:r>
    </w:p>
    <w:p w:rsidR="003F7516" w:rsidRDefault="003F7516" w:rsidP="003F7516">
      <w:pPr>
        <w:pStyle w:val="ConsPlusNonformat"/>
        <w:jc w:val="both"/>
      </w:pPr>
      <w:r>
        <w:t xml:space="preserve">                                                                ├───────┤</w:t>
      </w:r>
    </w:p>
    <w:p w:rsidR="003F7516" w:rsidRDefault="003F7516" w:rsidP="003F7516">
      <w:pPr>
        <w:pStyle w:val="ConsPlusNonformat"/>
        <w:jc w:val="both"/>
      </w:pPr>
      <w:r>
        <w:t>Периодичность: месячная                                         │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Единица измерения: руб.                                 по ОКЕИ │  </w:t>
      </w:r>
      <w:hyperlink r:id="rId94" w:history="1">
        <w:r>
          <w:rPr>
            <w:color w:val="0000FF"/>
          </w:rPr>
          <w:t>383</w:t>
        </w:r>
      </w:hyperlink>
      <w:r>
        <w:t xml:space="preserve">  │</w:t>
      </w:r>
    </w:p>
    <w:p w:rsidR="003F7516" w:rsidRDefault="003F7516" w:rsidP="003F7516">
      <w:pPr>
        <w:pStyle w:val="ConsPlusNonformat"/>
        <w:jc w:val="both"/>
      </w:pPr>
      <w:r>
        <w:t xml:space="preserve">                                                                └───────┘</w:t>
      </w:r>
    </w:p>
    <w:p w:rsidR="003F7516" w:rsidRDefault="003F7516" w:rsidP="003F7516">
      <w:pPr>
        <w:pStyle w:val="ConsPlusNonformat"/>
        <w:jc w:val="both"/>
      </w:pPr>
      <w:r>
        <w:t xml:space="preserve">                 1. Остаток средств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0"/>
        <w:gridCol w:w="4534"/>
      </w:tblGrid>
      <w:tr w:rsidR="003F7516" w:rsidTr="007B5444">
        <w:tc>
          <w:tcPr>
            <w:tcW w:w="4680" w:type="dxa"/>
          </w:tcPr>
          <w:p w:rsidR="003F7516" w:rsidRDefault="003F7516" w:rsidP="007B5444">
            <w:pPr>
              <w:pStyle w:val="ConsPlusNormal"/>
              <w:jc w:val="center"/>
            </w:pPr>
            <w:r>
              <w:t>Наименования показателя</w:t>
            </w:r>
          </w:p>
        </w:tc>
        <w:tc>
          <w:tcPr>
            <w:tcW w:w="4534" w:type="dxa"/>
          </w:tcPr>
          <w:p w:rsidR="003F7516" w:rsidRDefault="003F7516" w:rsidP="007B5444">
            <w:pPr>
              <w:pStyle w:val="ConsPlusNormal"/>
              <w:jc w:val="center"/>
            </w:pPr>
            <w:r>
              <w:t>Остаток средств на лицевом счете</w:t>
            </w:r>
          </w:p>
        </w:tc>
      </w:tr>
      <w:tr w:rsidR="003F7516" w:rsidTr="007B5444">
        <w:tc>
          <w:tcPr>
            <w:tcW w:w="4680" w:type="dxa"/>
          </w:tcPr>
          <w:p w:rsidR="003F7516" w:rsidRDefault="003F7516" w:rsidP="007B5444">
            <w:pPr>
              <w:pStyle w:val="ConsPlusNormal"/>
              <w:jc w:val="center"/>
            </w:pPr>
            <w:r>
              <w:t>1</w:t>
            </w:r>
          </w:p>
        </w:tc>
        <w:tc>
          <w:tcPr>
            <w:tcW w:w="4534" w:type="dxa"/>
          </w:tcPr>
          <w:p w:rsidR="003F7516" w:rsidRDefault="003F7516" w:rsidP="007B5444">
            <w:pPr>
              <w:pStyle w:val="ConsPlusNormal"/>
              <w:jc w:val="center"/>
            </w:pPr>
            <w:r>
              <w:t>2</w:t>
            </w:r>
          </w:p>
        </w:tc>
      </w:tr>
      <w:tr w:rsidR="003F7516" w:rsidTr="007B5444">
        <w:tc>
          <w:tcPr>
            <w:tcW w:w="4680" w:type="dxa"/>
          </w:tcPr>
          <w:p w:rsidR="003F7516" w:rsidRDefault="003F7516" w:rsidP="007B5444">
            <w:pPr>
              <w:pStyle w:val="ConsPlusNormal"/>
              <w:jc w:val="both"/>
            </w:pPr>
            <w:r>
              <w:t>На начало года</w:t>
            </w:r>
          </w:p>
        </w:tc>
        <w:tc>
          <w:tcPr>
            <w:tcW w:w="4534" w:type="dxa"/>
          </w:tcPr>
          <w:p w:rsidR="003F7516" w:rsidRDefault="003F7516" w:rsidP="007B5444">
            <w:pPr>
              <w:pStyle w:val="ConsPlusNormal"/>
            </w:pPr>
          </w:p>
        </w:tc>
      </w:tr>
      <w:tr w:rsidR="003F7516" w:rsidTr="007B5444">
        <w:tc>
          <w:tcPr>
            <w:tcW w:w="4680" w:type="dxa"/>
          </w:tcPr>
          <w:p w:rsidR="003F7516" w:rsidRDefault="003F7516" w:rsidP="007B5444">
            <w:pPr>
              <w:pStyle w:val="ConsPlusNormal"/>
              <w:jc w:val="both"/>
            </w:pPr>
            <w:r>
              <w:t>На отчетную дату</w:t>
            </w:r>
          </w:p>
        </w:tc>
        <w:tc>
          <w:tcPr>
            <w:tcW w:w="4534" w:type="dxa"/>
          </w:tcPr>
          <w:p w:rsidR="003F7516" w:rsidRDefault="003F7516" w:rsidP="007B5444">
            <w:pPr>
              <w:pStyle w:val="ConsPlusNormal"/>
            </w:pPr>
          </w:p>
        </w:tc>
      </w:tr>
    </w:tbl>
    <w:p w:rsidR="003F7516" w:rsidRDefault="003F7516" w:rsidP="003F7516">
      <w:pPr>
        <w:pStyle w:val="ConsPlusNonformat"/>
        <w:jc w:val="both"/>
      </w:pPr>
      <w:r>
        <w:t xml:space="preserve">             2. Операции со средствами бюджетного учреждения</w:t>
      </w:r>
    </w:p>
    <w:p w:rsidR="003F7516" w:rsidRDefault="003F7516" w:rsidP="003F7516">
      <w:pPr>
        <w:pStyle w:val="ConsPlusNonformat"/>
        <w:jc w:val="both"/>
      </w:pPr>
      <w:r>
        <w:t xml:space="preserve">                       (автономного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418"/>
        <w:gridCol w:w="850"/>
        <w:gridCol w:w="992"/>
        <w:gridCol w:w="993"/>
        <w:gridCol w:w="992"/>
        <w:gridCol w:w="1276"/>
      </w:tblGrid>
      <w:tr w:rsidR="003F7516" w:rsidTr="007B5444">
        <w:tc>
          <w:tcPr>
            <w:tcW w:w="771" w:type="dxa"/>
            <w:vMerge w:val="restart"/>
          </w:tcPr>
          <w:p w:rsidR="003F7516" w:rsidRDefault="003F7516" w:rsidP="007B5444">
            <w:pPr>
              <w:pStyle w:val="ConsPlusNormal"/>
              <w:jc w:val="center"/>
            </w:pPr>
            <w:r>
              <w:t>Группа</w:t>
            </w:r>
          </w:p>
        </w:tc>
        <w:tc>
          <w:tcPr>
            <w:tcW w:w="1418" w:type="dxa"/>
            <w:vMerge w:val="restart"/>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1842" w:type="dxa"/>
            <w:gridSpan w:val="2"/>
          </w:tcPr>
          <w:p w:rsidR="003F7516" w:rsidRDefault="003F7516" w:rsidP="007B5444">
            <w:pPr>
              <w:pStyle w:val="ConsPlusNormal"/>
              <w:jc w:val="center"/>
            </w:pPr>
            <w:r>
              <w:t>Планируемые</w:t>
            </w:r>
          </w:p>
        </w:tc>
        <w:tc>
          <w:tcPr>
            <w:tcW w:w="993" w:type="dxa"/>
            <w:vMerge w:val="restart"/>
          </w:tcPr>
          <w:p w:rsidR="003F7516" w:rsidRDefault="003F7516" w:rsidP="007B5444">
            <w:pPr>
              <w:pStyle w:val="ConsPlusNormal"/>
              <w:jc w:val="center"/>
            </w:pPr>
            <w:r>
              <w:t>Поступления</w:t>
            </w:r>
          </w:p>
        </w:tc>
        <w:tc>
          <w:tcPr>
            <w:tcW w:w="992" w:type="dxa"/>
            <w:vMerge w:val="restart"/>
          </w:tcPr>
          <w:p w:rsidR="003F7516" w:rsidRDefault="003F7516" w:rsidP="007B5444">
            <w:pPr>
              <w:pStyle w:val="ConsPlusNormal"/>
              <w:jc w:val="center"/>
            </w:pPr>
            <w:r>
              <w:t>Выплаты</w:t>
            </w:r>
          </w:p>
        </w:tc>
        <w:tc>
          <w:tcPr>
            <w:tcW w:w="1276" w:type="dxa"/>
            <w:vMerge w:val="restart"/>
          </w:tcPr>
          <w:p w:rsidR="003F7516" w:rsidRDefault="003F7516" w:rsidP="007B5444">
            <w:pPr>
              <w:pStyle w:val="ConsPlusNormal"/>
              <w:jc w:val="center"/>
            </w:pPr>
            <w:r>
              <w:t>Примечание</w:t>
            </w:r>
          </w:p>
        </w:tc>
      </w:tr>
      <w:tr w:rsidR="003F7516" w:rsidTr="007B5444">
        <w:tc>
          <w:tcPr>
            <w:tcW w:w="771" w:type="dxa"/>
            <w:vMerge/>
          </w:tcPr>
          <w:p w:rsidR="003F7516" w:rsidRDefault="003F7516" w:rsidP="007B5444"/>
        </w:tc>
        <w:tc>
          <w:tcPr>
            <w:tcW w:w="1418" w:type="dxa"/>
            <w:vMerge/>
          </w:tcPr>
          <w:p w:rsidR="003F7516" w:rsidRDefault="003F7516" w:rsidP="007B5444"/>
        </w:tc>
        <w:tc>
          <w:tcPr>
            <w:tcW w:w="850" w:type="dxa"/>
          </w:tcPr>
          <w:p w:rsidR="003F7516" w:rsidRDefault="003F7516" w:rsidP="007B5444">
            <w:pPr>
              <w:pStyle w:val="ConsPlusNormal"/>
              <w:jc w:val="center"/>
            </w:pPr>
            <w:r>
              <w:t>поступления</w:t>
            </w:r>
          </w:p>
        </w:tc>
        <w:tc>
          <w:tcPr>
            <w:tcW w:w="992" w:type="dxa"/>
          </w:tcPr>
          <w:p w:rsidR="003F7516" w:rsidRDefault="003F7516" w:rsidP="007B5444">
            <w:pPr>
              <w:pStyle w:val="ConsPlusNormal"/>
              <w:jc w:val="center"/>
            </w:pPr>
            <w:r>
              <w:t>выплаты</w:t>
            </w:r>
          </w:p>
        </w:tc>
        <w:tc>
          <w:tcPr>
            <w:tcW w:w="993" w:type="dxa"/>
            <w:vMerge/>
          </w:tcPr>
          <w:p w:rsidR="003F7516" w:rsidRDefault="003F7516" w:rsidP="007B5444"/>
        </w:tc>
        <w:tc>
          <w:tcPr>
            <w:tcW w:w="992" w:type="dxa"/>
            <w:vMerge/>
          </w:tcPr>
          <w:p w:rsidR="003F7516" w:rsidRDefault="003F7516" w:rsidP="007B5444"/>
        </w:tc>
        <w:tc>
          <w:tcPr>
            <w:tcW w:w="1276" w:type="dxa"/>
            <w:vMerge/>
          </w:tcPr>
          <w:p w:rsidR="003F7516" w:rsidRDefault="003F7516" w:rsidP="007B5444"/>
        </w:tc>
      </w:tr>
      <w:tr w:rsidR="003F7516" w:rsidTr="007B5444">
        <w:tc>
          <w:tcPr>
            <w:tcW w:w="771" w:type="dxa"/>
          </w:tcPr>
          <w:p w:rsidR="003F7516" w:rsidRDefault="003F7516" w:rsidP="007B5444">
            <w:pPr>
              <w:pStyle w:val="ConsPlusNormal"/>
              <w:jc w:val="center"/>
            </w:pPr>
            <w:r>
              <w:t>1</w:t>
            </w:r>
          </w:p>
        </w:tc>
        <w:tc>
          <w:tcPr>
            <w:tcW w:w="1418" w:type="dxa"/>
          </w:tcPr>
          <w:p w:rsidR="003F7516" w:rsidRDefault="003F7516" w:rsidP="007B5444">
            <w:pPr>
              <w:pStyle w:val="ConsPlusNormal"/>
              <w:jc w:val="center"/>
            </w:pPr>
            <w:r>
              <w:t>2</w:t>
            </w:r>
          </w:p>
        </w:tc>
        <w:tc>
          <w:tcPr>
            <w:tcW w:w="850" w:type="dxa"/>
          </w:tcPr>
          <w:p w:rsidR="003F7516" w:rsidRDefault="003F7516" w:rsidP="007B5444">
            <w:pPr>
              <w:pStyle w:val="ConsPlusNormal"/>
              <w:jc w:val="center"/>
            </w:pPr>
            <w:r>
              <w:t>3</w:t>
            </w:r>
          </w:p>
        </w:tc>
        <w:tc>
          <w:tcPr>
            <w:tcW w:w="992" w:type="dxa"/>
          </w:tcPr>
          <w:p w:rsidR="003F7516" w:rsidRDefault="003F7516" w:rsidP="007B5444">
            <w:pPr>
              <w:pStyle w:val="ConsPlusNormal"/>
              <w:jc w:val="center"/>
            </w:pPr>
            <w:r>
              <w:t>4</w:t>
            </w:r>
          </w:p>
        </w:tc>
        <w:tc>
          <w:tcPr>
            <w:tcW w:w="993" w:type="dxa"/>
          </w:tcPr>
          <w:p w:rsidR="003F7516" w:rsidRDefault="003F7516" w:rsidP="007B5444">
            <w:pPr>
              <w:pStyle w:val="ConsPlusNormal"/>
              <w:jc w:val="center"/>
            </w:pPr>
            <w:r>
              <w:t>5</w:t>
            </w:r>
          </w:p>
        </w:tc>
        <w:tc>
          <w:tcPr>
            <w:tcW w:w="992" w:type="dxa"/>
          </w:tcPr>
          <w:p w:rsidR="003F7516" w:rsidRDefault="003F7516" w:rsidP="007B5444">
            <w:pPr>
              <w:pStyle w:val="ConsPlusNormal"/>
              <w:jc w:val="center"/>
            </w:pPr>
            <w:r>
              <w:t>6</w:t>
            </w:r>
          </w:p>
        </w:tc>
        <w:tc>
          <w:tcPr>
            <w:tcW w:w="1276" w:type="dxa"/>
          </w:tcPr>
          <w:p w:rsidR="003F7516" w:rsidRDefault="003F7516" w:rsidP="007B5444">
            <w:pPr>
              <w:pStyle w:val="ConsPlusNormal"/>
              <w:jc w:val="center"/>
            </w:pPr>
            <w:r>
              <w:t>7</w:t>
            </w:r>
          </w:p>
        </w:tc>
      </w:tr>
      <w:tr w:rsidR="003F7516" w:rsidTr="007B5444">
        <w:tc>
          <w:tcPr>
            <w:tcW w:w="771"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992"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c>
          <w:tcPr>
            <w:tcW w:w="771" w:type="dxa"/>
          </w:tcPr>
          <w:p w:rsidR="003F7516" w:rsidRDefault="003F7516" w:rsidP="007B5444">
            <w:pPr>
              <w:pStyle w:val="ConsPlusNormal"/>
            </w:pPr>
          </w:p>
        </w:tc>
        <w:tc>
          <w:tcPr>
            <w:tcW w:w="1418" w:type="dxa"/>
          </w:tcPr>
          <w:p w:rsidR="003F7516" w:rsidRDefault="003F7516" w:rsidP="007B5444">
            <w:pPr>
              <w:pStyle w:val="ConsPlusNormal"/>
            </w:pPr>
          </w:p>
        </w:tc>
        <w:tc>
          <w:tcPr>
            <w:tcW w:w="850" w:type="dxa"/>
          </w:tcPr>
          <w:p w:rsidR="003F7516" w:rsidRDefault="003F7516" w:rsidP="007B5444">
            <w:pPr>
              <w:pStyle w:val="ConsPlusNormal"/>
            </w:pPr>
          </w:p>
        </w:tc>
        <w:tc>
          <w:tcPr>
            <w:tcW w:w="992"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blPrEx>
          <w:tblBorders>
            <w:left w:val="nil"/>
          </w:tblBorders>
        </w:tblPrEx>
        <w:tc>
          <w:tcPr>
            <w:tcW w:w="771" w:type="dxa"/>
            <w:vMerge w:val="restart"/>
            <w:tcBorders>
              <w:left w:val="nil"/>
              <w:bottom w:val="nil"/>
            </w:tcBorders>
          </w:tcPr>
          <w:p w:rsidR="003F7516" w:rsidRDefault="003F7516" w:rsidP="007B5444">
            <w:pPr>
              <w:pStyle w:val="ConsPlusNormal"/>
            </w:pPr>
          </w:p>
        </w:tc>
        <w:tc>
          <w:tcPr>
            <w:tcW w:w="1418" w:type="dxa"/>
          </w:tcPr>
          <w:p w:rsidR="003F7516" w:rsidRDefault="003F7516" w:rsidP="007B5444">
            <w:pPr>
              <w:pStyle w:val="ConsPlusNormal"/>
              <w:jc w:val="both"/>
            </w:pPr>
            <w:r>
              <w:t>Итого по группе</w:t>
            </w:r>
          </w:p>
        </w:tc>
        <w:tc>
          <w:tcPr>
            <w:tcW w:w="850" w:type="dxa"/>
          </w:tcPr>
          <w:p w:rsidR="003F7516" w:rsidRDefault="003F7516" w:rsidP="007B5444">
            <w:pPr>
              <w:pStyle w:val="ConsPlusNormal"/>
            </w:pPr>
          </w:p>
        </w:tc>
        <w:tc>
          <w:tcPr>
            <w:tcW w:w="992"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r>
      <w:tr w:rsidR="003F7516" w:rsidTr="007B5444">
        <w:tblPrEx>
          <w:tblBorders>
            <w:left w:val="nil"/>
          </w:tblBorders>
        </w:tblPrEx>
        <w:tc>
          <w:tcPr>
            <w:tcW w:w="771" w:type="dxa"/>
            <w:vMerge/>
            <w:tcBorders>
              <w:left w:val="nil"/>
              <w:bottom w:val="nil"/>
            </w:tcBorders>
          </w:tcPr>
          <w:p w:rsidR="003F7516" w:rsidRDefault="003F7516" w:rsidP="007B5444"/>
        </w:tc>
        <w:tc>
          <w:tcPr>
            <w:tcW w:w="1418" w:type="dxa"/>
          </w:tcPr>
          <w:p w:rsidR="003F7516" w:rsidRDefault="003F7516" w:rsidP="007B5444">
            <w:pPr>
              <w:pStyle w:val="ConsPlusNormal"/>
              <w:jc w:val="both"/>
            </w:pPr>
            <w:r>
              <w:t>Всего</w:t>
            </w:r>
          </w:p>
        </w:tc>
        <w:tc>
          <w:tcPr>
            <w:tcW w:w="850" w:type="dxa"/>
          </w:tcPr>
          <w:p w:rsidR="003F7516" w:rsidRDefault="003F7516" w:rsidP="007B5444">
            <w:pPr>
              <w:pStyle w:val="ConsPlusNormal"/>
            </w:pPr>
          </w:p>
        </w:tc>
        <w:tc>
          <w:tcPr>
            <w:tcW w:w="992" w:type="dxa"/>
          </w:tcPr>
          <w:p w:rsidR="003F7516" w:rsidRDefault="003F7516" w:rsidP="007B5444">
            <w:pPr>
              <w:pStyle w:val="ConsPlusNormal"/>
            </w:pPr>
          </w:p>
        </w:tc>
        <w:tc>
          <w:tcPr>
            <w:tcW w:w="993" w:type="dxa"/>
          </w:tcPr>
          <w:p w:rsidR="003F7516" w:rsidRDefault="003F7516" w:rsidP="007B5444">
            <w:pPr>
              <w:pStyle w:val="ConsPlusNormal"/>
            </w:pPr>
          </w:p>
        </w:tc>
        <w:tc>
          <w:tcPr>
            <w:tcW w:w="992" w:type="dxa"/>
          </w:tcPr>
          <w:p w:rsidR="003F7516" w:rsidRDefault="003F7516" w:rsidP="007B5444">
            <w:pPr>
              <w:pStyle w:val="ConsPlusNormal"/>
            </w:pPr>
          </w:p>
        </w:tc>
        <w:tc>
          <w:tcPr>
            <w:tcW w:w="1276" w:type="dxa"/>
          </w:tcPr>
          <w:p w:rsidR="003F7516" w:rsidRDefault="003F7516" w:rsidP="007B5444">
            <w:pPr>
              <w:pStyle w:val="ConsPlusNormal"/>
            </w:pPr>
          </w:p>
        </w:tc>
      </w:tr>
    </w:tbl>
    <w:p w:rsidR="003F7516" w:rsidRDefault="003F7516" w:rsidP="003F7516">
      <w:pPr>
        <w:pStyle w:val="ConsPlusNonformat"/>
        <w:jc w:val="both"/>
      </w:pPr>
      <w:r>
        <w:lastRenderedPageBreak/>
        <w:t>Ответственный исполнитель ___________ _________ _____________ _________</w:t>
      </w:r>
    </w:p>
    <w:p w:rsidR="003F7516" w:rsidRDefault="003F7516" w:rsidP="003F7516">
      <w:pPr>
        <w:pStyle w:val="ConsPlusNonformat"/>
        <w:jc w:val="both"/>
      </w:pPr>
      <w:r>
        <w:t>(должность) (подпись) (расшифровка  (телефон)</w:t>
      </w:r>
    </w:p>
    <w:p w:rsidR="003F7516" w:rsidRDefault="003F7516" w:rsidP="003F7516">
      <w:pPr>
        <w:pStyle w:val="ConsPlusNonformat"/>
        <w:jc w:val="both"/>
      </w:pPr>
      <w:r>
        <w:t xml:space="preserve">                                                  подписи)</w:t>
      </w:r>
    </w:p>
    <w:p w:rsidR="003F7516" w:rsidRDefault="003F7516" w:rsidP="003F7516">
      <w:pPr>
        <w:pStyle w:val="ConsPlusNonformat"/>
        <w:jc w:val="both"/>
      </w:pPr>
    </w:p>
    <w:p w:rsidR="003F7516" w:rsidRDefault="003F7516" w:rsidP="003F7516">
      <w:pPr>
        <w:pStyle w:val="ConsPlusNonformat"/>
        <w:jc w:val="both"/>
      </w:pPr>
      <w:r>
        <w:t>"__" ___________ 20__ г.</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37</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3F7516" w:rsidRDefault="004901E2" w:rsidP="00687C01">
      <w:pPr>
        <w:spacing w:after="1"/>
        <w:ind w:left="4248" w:firstLine="708"/>
      </w:pPr>
      <w:r>
        <w:t>Аургазинский</w:t>
      </w:r>
      <w:r w:rsidR="00F8701B">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64" w:name="P5670"/>
      <w:bookmarkEnd w:id="64"/>
      <w:r>
        <w:rPr>
          <w:sz w:val="12"/>
        </w:rPr>
        <w:t xml:space="preserve">                                     ОТЧЕТ О СОСТОЯНИИ</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отдельного лицевого счета бюджетного учреждения N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(автономного учреждения)                                           ┌──────────┐</w:t>
      </w:r>
    </w:p>
    <w:p w:rsidR="003F7516" w:rsidRDefault="003F7516" w:rsidP="003F7516">
      <w:pPr>
        <w:pStyle w:val="ConsPlusNonformat"/>
        <w:jc w:val="both"/>
      </w:pPr>
      <w:r>
        <w:rPr>
          <w:sz w:val="12"/>
        </w:rPr>
        <w:t xml:space="preserve">                                                                                                     │ Коды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за "__" __________ 20__ г.                                    Дата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по ОКПО │          │</w:t>
      </w:r>
    </w:p>
    <w:p w:rsidR="003F7516" w:rsidRDefault="003F7516" w:rsidP="003F7516">
      <w:pPr>
        <w:pStyle w:val="ConsPlusNonformat"/>
        <w:jc w:val="both"/>
      </w:pPr>
      <w:r>
        <w:rPr>
          <w:sz w:val="12"/>
        </w:rPr>
        <w:t xml:space="preserve">                Наименование финансового органа 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Наименование бюджетного учреждения                                           по ОКПО │          │</w:t>
      </w:r>
    </w:p>
    <w:p w:rsidR="003F7516" w:rsidRDefault="003F7516" w:rsidP="003F7516">
      <w:pPr>
        <w:pStyle w:val="ConsPlusNonformat"/>
        <w:jc w:val="both"/>
      </w:pPr>
      <w:r>
        <w:rPr>
          <w:sz w:val="12"/>
        </w:rPr>
        <w:t xml:space="preserve">                (автономного учреждения) 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Наименование органа,                                                                 │          │</w:t>
      </w:r>
    </w:p>
    <w:p w:rsidR="003F7516" w:rsidRDefault="003F7516" w:rsidP="003F7516">
      <w:pPr>
        <w:pStyle w:val="ConsPlusNonformat"/>
        <w:jc w:val="both"/>
      </w:pPr>
      <w:r>
        <w:rPr>
          <w:sz w:val="12"/>
        </w:rPr>
        <w:t>осуществляющего функции                                                      по ОКПО │          │</w:t>
      </w:r>
    </w:p>
    <w:p w:rsidR="003F7516" w:rsidRDefault="003F7516" w:rsidP="003F7516">
      <w:pPr>
        <w:pStyle w:val="ConsPlusNonformat"/>
        <w:jc w:val="both"/>
      </w:pPr>
      <w:r>
        <w:rPr>
          <w:sz w:val="12"/>
        </w:rPr>
        <w:t xml:space="preserve">                и полномочия учредителя  ________________________________                            ├──────────┤</w:t>
      </w:r>
    </w:p>
    <w:p w:rsidR="003F7516" w:rsidRDefault="003F7516" w:rsidP="003F7516">
      <w:pPr>
        <w:pStyle w:val="ConsPlusNonformat"/>
        <w:jc w:val="both"/>
      </w:pPr>
      <w:r>
        <w:rPr>
          <w:sz w:val="12"/>
        </w:rPr>
        <w:t xml:space="preserve">                Наименование бюджета _____________________________________                           │          │</w:t>
      </w:r>
    </w:p>
    <w:p w:rsidR="003F7516" w:rsidRDefault="003F7516" w:rsidP="003F7516">
      <w:pPr>
        <w:pStyle w:val="ConsPlusNonformat"/>
        <w:jc w:val="both"/>
      </w:pPr>
      <w:r>
        <w:rPr>
          <w:sz w:val="12"/>
        </w:rPr>
        <w:t xml:space="preserve">                Периодичность: месячная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Единица измерения: руб.                                                      По ОКЕИ │ </w:t>
      </w:r>
      <w:hyperlink r:id="rId95" w:history="1">
        <w:r>
          <w:rPr>
            <w:color w:val="0000FF"/>
            <w:sz w:val="12"/>
          </w:rPr>
          <w:t>383</w:t>
        </w:r>
      </w:hyperlink>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p>
    <w:p w:rsidR="003F7516" w:rsidRDefault="003F7516" w:rsidP="003F7516">
      <w:pPr>
        <w:pStyle w:val="ConsPlusNonformat"/>
        <w:jc w:val="both"/>
      </w:pPr>
      <w:r>
        <w:t xml:space="preserve">                                      1. Остаток средств на лицевом счете</w:t>
      </w:r>
    </w:p>
    <w:p w:rsidR="003F7516" w:rsidRDefault="003F7516" w:rsidP="003F751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4252"/>
      </w:tblGrid>
      <w:tr w:rsidR="003F7516" w:rsidTr="007B5444">
        <w:tc>
          <w:tcPr>
            <w:tcW w:w="3890" w:type="dxa"/>
          </w:tcPr>
          <w:p w:rsidR="003F7516" w:rsidRDefault="003F7516" w:rsidP="007B5444">
            <w:pPr>
              <w:pStyle w:val="ConsPlusNormal"/>
              <w:jc w:val="center"/>
            </w:pPr>
            <w:r>
              <w:t>Наименование показателя</w:t>
            </w:r>
          </w:p>
        </w:tc>
        <w:tc>
          <w:tcPr>
            <w:tcW w:w="4252" w:type="dxa"/>
          </w:tcPr>
          <w:p w:rsidR="003F7516" w:rsidRDefault="003F7516" w:rsidP="007B5444">
            <w:pPr>
              <w:pStyle w:val="ConsPlusNormal"/>
              <w:jc w:val="center"/>
            </w:pPr>
            <w:r>
              <w:t>Остаток средств на лицевом счете</w:t>
            </w:r>
          </w:p>
        </w:tc>
      </w:tr>
      <w:tr w:rsidR="003F7516" w:rsidTr="007B5444">
        <w:tc>
          <w:tcPr>
            <w:tcW w:w="3890" w:type="dxa"/>
          </w:tcPr>
          <w:p w:rsidR="003F7516" w:rsidRDefault="003F7516" w:rsidP="007B5444">
            <w:pPr>
              <w:pStyle w:val="ConsPlusNormal"/>
              <w:jc w:val="center"/>
            </w:pPr>
            <w:r>
              <w:t>1</w:t>
            </w:r>
          </w:p>
        </w:tc>
        <w:tc>
          <w:tcPr>
            <w:tcW w:w="4252" w:type="dxa"/>
          </w:tcPr>
          <w:p w:rsidR="003F7516" w:rsidRDefault="003F7516" w:rsidP="007B5444">
            <w:pPr>
              <w:pStyle w:val="ConsPlusNormal"/>
              <w:jc w:val="center"/>
            </w:pPr>
            <w:r>
              <w:t>2</w:t>
            </w:r>
          </w:p>
        </w:tc>
      </w:tr>
      <w:tr w:rsidR="003F7516" w:rsidTr="007B5444">
        <w:tc>
          <w:tcPr>
            <w:tcW w:w="3890" w:type="dxa"/>
          </w:tcPr>
          <w:p w:rsidR="003F7516" w:rsidRDefault="003F7516" w:rsidP="007B5444">
            <w:pPr>
              <w:pStyle w:val="ConsPlusNormal"/>
              <w:jc w:val="center"/>
            </w:pPr>
            <w:r>
              <w:t>На начало года</w:t>
            </w:r>
          </w:p>
        </w:tc>
        <w:tc>
          <w:tcPr>
            <w:tcW w:w="4252" w:type="dxa"/>
          </w:tcPr>
          <w:p w:rsidR="003F7516" w:rsidRDefault="003F7516" w:rsidP="007B5444">
            <w:pPr>
              <w:pStyle w:val="ConsPlusNormal"/>
              <w:jc w:val="center"/>
            </w:pPr>
          </w:p>
        </w:tc>
      </w:tr>
      <w:tr w:rsidR="003F7516" w:rsidTr="007B5444">
        <w:tc>
          <w:tcPr>
            <w:tcW w:w="3890" w:type="dxa"/>
          </w:tcPr>
          <w:p w:rsidR="003F7516" w:rsidRDefault="003F7516" w:rsidP="007B5444">
            <w:pPr>
              <w:pStyle w:val="ConsPlusNormal"/>
              <w:jc w:val="center"/>
            </w:pPr>
            <w:r>
              <w:t>На отчетную дату</w:t>
            </w:r>
          </w:p>
        </w:tc>
        <w:tc>
          <w:tcPr>
            <w:tcW w:w="4252" w:type="dxa"/>
          </w:tcPr>
          <w:p w:rsidR="003F7516" w:rsidRDefault="003F7516" w:rsidP="007B5444">
            <w:pPr>
              <w:pStyle w:val="ConsPlusNormal"/>
              <w:jc w:val="center"/>
            </w:pPr>
          </w:p>
        </w:tc>
      </w:tr>
    </w:tbl>
    <w:p w:rsidR="003F7516" w:rsidRDefault="003F7516" w:rsidP="003F7516">
      <w:pPr>
        <w:pStyle w:val="ConsPlusNormal"/>
        <w:jc w:val="both"/>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pStyle w:val="ConsPlusNonformat"/>
        <w:jc w:val="both"/>
      </w:pPr>
      <w:r>
        <w:rPr>
          <w:sz w:val="14"/>
        </w:rPr>
        <w:t xml:space="preserve">                                                                               Номер лицевого счета _________</w:t>
      </w:r>
    </w:p>
    <w:p w:rsidR="003F7516" w:rsidRDefault="003F7516" w:rsidP="003F7516">
      <w:pPr>
        <w:pStyle w:val="ConsPlusNonformat"/>
        <w:jc w:val="both"/>
      </w:pPr>
      <w:r>
        <w:rPr>
          <w:sz w:val="14"/>
        </w:rPr>
        <w:t xml:space="preserve">                                                                                за "___" ____________ 20__ г.</w:t>
      </w:r>
    </w:p>
    <w:p w:rsidR="003F7516" w:rsidRDefault="003F7516" w:rsidP="003F7516">
      <w:pPr>
        <w:pStyle w:val="ConsPlusNonformat"/>
        <w:jc w:val="both"/>
      </w:pPr>
    </w:p>
    <w:p w:rsidR="003F7516" w:rsidRDefault="003F7516" w:rsidP="003F7516">
      <w:pPr>
        <w:pStyle w:val="ConsPlusNonformat"/>
        <w:jc w:val="both"/>
      </w:pPr>
      <w:r>
        <w:rPr>
          <w:sz w:val="18"/>
        </w:rPr>
        <w:t xml:space="preserve">                          2. Операции со средствами и целевыми субсидиями бюджетного</w:t>
      </w:r>
    </w:p>
    <w:p w:rsidR="003F7516" w:rsidRDefault="003F7516" w:rsidP="003F7516">
      <w:pPr>
        <w:pStyle w:val="ConsPlusNonformat"/>
        <w:jc w:val="both"/>
      </w:pPr>
      <w:r>
        <w:rPr>
          <w:sz w:val="18"/>
        </w:rPr>
        <w:t xml:space="preserve">                                      учреждения (автономного учреждения)</w:t>
      </w:r>
    </w:p>
    <w:p w:rsidR="003F7516" w:rsidRDefault="003F7516" w:rsidP="003F7516">
      <w:pPr>
        <w:pStyle w:val="ConsPlusNormal"/>
        <w:jc w:val="both"/>
      </w:pPr>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709"/>
        <w:gridCol w:w="708"/>
        <w:gridCol w:w="708"/>
        <w:gridCol w:w="568"/>
        <w:gridCol w:w="709"/>
        <w:gridCol w:w="850"/>
        <w:gridCol w:w="851"/>
        <w:gridCol w:w="992"/>
      </w:tblGrid>
      <w:tr w:rsidR="003F7516" w:rsidTr="007B5444">
        <w:tc>
          <w:tcPr>
            <w:tcW w:w="488" w:type="dxa"/>
            <w:vMerge w:val="restart"/>
            <w:vAlign w:val="center"/>
          </w:tcPr>
          <w:p w:rsidR="003F7516" w:rsidRDefault="003F7516" w:rsidP="007B5444">
            <w:pPr>
              <w:pStyle w:val="ConsPlusNormal"/>
              <w:jc w:val="center"/>
            </w:pPr>
            <w:r>
              <w:t>Группа</w:t>
            </w:r>
          </w:p>
        </w:tc>
        <w:tc>
          <w:tcPr>
            <w:tcW w:w="1134"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(аналитические коды)</w:t>
            </w:r>
          </w:p>
        </w:tc>
        <w:tc>
          <w:tcPr>
            <w:tcW w:w="2409" w:type="dxa"/>
            <w:gridSpan w:val="3"/>
            <w:vAlign w:val="center"/>
          </w:tcPr>
          <w:p w:rsidR="003F7516" w:rsidRDefault="003F7516" w:rsidP="007B5444">
            <w:pPr>
              <w:pStyle w:val="ConsPlusNormal"/>
              <w:jc w:val="center"/>
            </w:pPr>
            <w:r>
              <w:t>Планируемые выплаты</w:t>
            </w:r>
          </w:p>
        </w:tc>
        <w:tc>
          <w:tcPr>
            <w:tcW w:w="708" w:type="dxa"/>
            <w:vMerge w:val="restart"/>
            <w:vAlign w:val="center"/>
          </w:tcPr>
          <w:p w:rsidR="003F7516" w:rsidRDefault="003F7516" w:rsidP="007B5444">
            <w:pPr>
              <w:pStyle w:val="ConsPlusNormal"/>
              <w:jc w:val="center"/>
            </w:pPr>
            <w:r>
              <w:t>Код субсидии</w:t>
            </w:r>
          </w:p>
        </w:tc>
        <w:tc>
          <w:tcPr>
            <w:tcW w:w="1277" w:type="dxa"/>
            <w:gridSpan w:val="2"/>
            <w:vAlign w:val="center"/>
          </w:tcPr>
          <w:p w:rsidR="003F7516" w:rsidRDefault="003F7516" w:rsidP="007B5444">
            <w:pPr>
              <w:pStyle w:val="ConsPlusNormal"/>
              <w:jc w:val="center"/>
            </w:pPr>
            <w:r>
              <w:t>Сведения об операциях с целевыми субсидиями на текущий финансовый год</w:t>
            </w:r>
          </w:p>
        </w:tc>
        <w:tc>
          <w:tcPr>
            <w:tcW w:w="850" w:type="dxa"/>
            <w:vMerge w:val="restart"/>
            <w:vAlign w:val="center"/>
          </w:tcPr>
          <w:p w:rsidR="003F7516" w:rsidRDefault="003F7516" w:rsidP="007B5444">
            <w:pPr>
              <w:pStyle w:val="ConsPlusNormal"/>
              <w:jc w:val="center"/>
            </w:pPr>
            <w:r>
              <w:t>Поступления</w:t>
            </w:r>
          </w:p>
        </w:tc>
        <w:tc>
          <w:tcPr>
            <w:tcW w:w="851" w:type="dxa"/>
            <w:vMerge w:val="restart"/>
            <w:vAlign w:val="center"/>
          </w:tcPr>
          <w:p w:rsidR="003F7516" w:rsidRDefault="003F7516" w:rsidP="007B5444">
            <w:pPr>
              <w:pStyle w:val="ConsPlusNormal"/>
              <w:jc w:val="center"/>
            </w:pPr>
            <w:r>
              <w:t>Выплаты</w:t>
            </w:r>
          </w:p>
        </w:tc>
        <w:tc>
          <w:tcPr>
            <w:tcW w:w="992" w:type="dxa"/>
            <w:vMerge w:val="restart"/>
            <w:vAlign w:val="center"/>
          </w:tcPr>
          <w:p w:rsidR="003F7516" w:rsidRDefault="003F7516" w:rsidP="007B5444">
            <w:pPr>
              <w:pStyle w:val="ConsPlusNormal"/>
              <w:jc w:val="center"/>
            </w:pPr>
            <w:r>
              <w:t>Примечание</w:t>
            </w:r>
          </w:p>
        </w:tc>
      </w:tr>
      <w:tr w:rsidR="003F7516" w:rsidTr="007B5444">
        <w:tc>
          <w:tcPr>
            <w:tcW w:w="488" w:type="dxa"/>
            <w:vMerge/>
          </w:tcPr>
          <w:p w:rsidR="003F7516" w:rsidRDefault="003F7516" w:rsidP="007B5444"/>
        </w:tc>
        <w:tc>
          <w:tcPr>
            <w:tcW w:w="1134" w:type="dxa"/>
            <w:vMerge/>
          </w:tcPr>
          <w:p w:rsidR="003F7516" w:rsidRDefault="003F7516" w:rsidP="007B5444"/>
        </w:tc>
        <w:tc>
          <w:tcPr>
            <w:tcW w:w="992" w:type="dxa"/>
            <w:vMerge w:val="restart"/>
            <w:vAlign w:val="center"/>
          </w:tcPr>
          <w:p w:rsidR="003F7516" w:rsidRDefault="003F7516" w:rsidP="007B5444">
            <w:pPr>
              <w:pStyle w:val="ConsPlusNormal"/>
              <w:jc w:val="center"/>
            </w:pPr>
            <w:r>
              <w:t>На текущий финансовый год</w:t>
            </w:r>
          </w:p>
        </w:tc>
        <w:tc>
          <w:tcPr>
            <w:tcW w:w="1417" w:type="dxa"/>
            <w:gridSpan w:val="2"/>
            <w:vAlign w:val="center"/>
          </w:tcPr>
          <w:p w:rsidR="003F7516" w:rsidRDefault="003F7516" w:rsidP="007B5444">
            <w:pPr>
              <w:pStyle w:val="ConsPlusNormal"/>
              <w:jc w:val="center"/>
            </w:pPr>
            <w:r>
              <w:t>На плановый период</w:t>
            </w:r>
          </w:p>
        </w:tc>
        <w:tc>
          <w:tcPr>
            <w:tcW w:w="708" w:type="dxa"/>
            <w:vMerge/>
          </w:tcPr>
          <w:p w:rsidR="003F7516" w:rsidRDefault="003F7516" w:rsidP="007B5444"/>
        </w:tc>
        <w:tc>
          <w:tcPr>
            <w:tcW w:w="1277" w:type="dxa"/>
            <w:gridSpan w:val="2"/>
            <w:vAlign w:val="center"/>
          </w:tcPr>
          <w:p w:rsidR="003F7516" w:rsidRDefault="003F7516" w:rsidP="007B5444">
            <w:pPr>
              <w:pStyle w:val="ConsPlusNormal"/>
              <w:jc w:val="center"/>
            </w:pPr>
            <w:r>
              <w:t>Планируемые</w:t>
            </w:r>
          </w:p>
        </w:tc>
        <w:tc>
          <w:tcPr>
            <w:tcW w:w="850" w:type="dxa"/>
            <w:vMerge/>
          </w:tcPr>
          <w:p w:rsidR="003F7516" w:rsidRDefault="003F7516" w:rsidP="007B5444"/>
        </w:tc>
        <w:tc>
          <w:tcPr>
            <w:tcW w:w="851" w:type="dxa"/>
            <w:vMerge/>
          </w:tcPr>
          <w:p w:rsidR="003F7516" w:rsidRDefault="003F7516" w:rsidP="007B5444"/>
        </w:tc>
        <w:tc>
          <w:tcPr>
            <w:tcW w:w="992" w:type="dxa"/>
            <w:vMerge/>
          </w:tcPr>
          <w:p w:rsidR="003F7516" w:rsidRDefault="003F7516" w:rsidP="007B5444"/>
        </w:tc>
      </w:tr>
      <w:tr w:rsidR="003F7516" w:rsidTr="007B5444">
        <w:tc>
          <w:tcPr>
            <w:tcW w:w="488" w:type="dxa"/>
            <w:vMerge/>
          </w:tcPr>
          <w:p w:rsidR="003F7516" w:rsidRDefault="003F7516" w:rsidP="007B5444"/>
        </w:tc>
        <w:tc>
          <w:tcPr>
            <w:tcW w:w="1134" w:type="dxa"/>
            <w:vMerge/>
          </w:tcPr>
          <w:p w:rsidR="003F7516" w:rsidRDefault="003F7516" w:rsidP="007B5444"/>
        </w:tc>
        <w:tc>
          <w:tcPr>
            <w:tcW w:w="992" w:type="dxa"/>
            <w:vMerge/>
          </w:tcPr>
          <w:p w:rsidR="003F7516" w:rsidRDefault="003F7516" w:rsidP="007B5444"/>
        </w:tc>
        <w:tc>
          <w:tcPr>
            <w:tcW w:w="709" w:type="dxa"/>
            <w:vAlign w:val="center"/>
          </w:tcPr>
          <w:p w:rsidR="003F7516" w:rsidRDefault="003F7516" w:rsidP="007B5444">
            <w:pPr>
              <w:pStyle w:val="ConsPlusNormal"/>
              <w:jc w:val="center"/>
            </w:pPr>
            <w:r>
              <w:t>Первый год</w:t>
            </w:r>
          </w:p>
        </w:tc>
        <w:tc>
          <w:tcPr>
            <w:tcW w:w="708" w:type="dxa"/>
            <w:vAlign w:val="center"/>
          </w:tcPr>
          <w:p w:rsidR="003F7516" w:rsidRDefault="003F7516" w:rsidP="007B5444">
            <w:pPr>
              <w:pStyle w:val="ConsPlusNormal"/>
              <w:jc w:val="center"/>
            </w:pPr>
            <w:r>
              <w:t>Второй год</w:t>
            </w:r>
          </w:p>
        </w:tc>
        <w:tc>
          <w:tcPr>
            <w:tcW w:w="708" w:type="dxa"/>
            <w:vMerge/>
          </w:tcPr>
          <w:p w:rsidR="003F7516" w:rsidRDefault="003F7516" w:rsidP="007B5444"/>
        </w:tc>
        <w:tc>
          <w:tcPr>
            <w:tcW w:w="568" w:type="dxa"/>
            <w:vAlign w:val="center"/>
          </w:tcPr>
          <w:p w:rsidR="003F7516" w:rsidRDefault="003F7516" w:rsidP="007B5444">
            <w:pPr>
              <w:pStyle w:val="ConsPlusNormal"/>
              <w:jc w:val="center"/>
            </w:pPr>
            <w:r>
              <w:t>Поступления</w:t>
            </w:r>
          </w:p>
        </w:tc>
        <w:tc>
          <w:tcPr>
            <w:tcW w:w="709" w:type="dxa"/>
            <w:vAlign w:val="center"/>
          </w:tcPr>
          <w:p w:rsidR="003F7516" w:rsidRDefault="003F7516" w:rsidP="007B5444">
            <w:pPr>
              <w:pStyle w:val="ConsPlusNormal"/>
              <w:jc w:val="center"/>
            </w:pPr>
            <w:r>
              <w:t>Выплаты</w:t>
            </w:r>
          </w:p>
        </w:tc>
        <w:tc>
          <w:tcPr>
            <w:tcW w:w="850" w:type="dxa"/>
            <w:vMerge/>
          </w:tcPr>
          <w:p w:rsidR="003F7516" w:rsidRDefault="003F7516" w:rsidP="007B5444"/>
        </w:tc>
        <w:tc>
          <w:tcPr>
            <w:tcW w:w="851" w:type="dxa"/>
            <w:vMerge/>
          </w:tcPr>
          <w:p w:rsidR="003F7516" w:rsidRDefault="003F7516" w:rsidP="007B5444"/>
        </w:tc>
        <w:tc>
          <w:tcPr>
            <w:tcW w:w="992" w:type="dxa"/>
            <w:vMerge/>
          </w:tcPr>
          <w:p w:rsidR="003F7516" w:rsidRDefault="003F7516" w:rsidP="007B5444"/>
        </w:tc>
      </w:tr>
      <w:tr w:rsidR="003F7516" w:rsidTr="007B5444">
        <w:tc>
          <w:tcPr>
            <w:tcW w:w="488" w:type="dxa"/>
            <w:vAlign w:val="center"/>
          </w:tcPr>
          <w:p w:rsidR="003F7516" w:rsidRDefault="003F7516" w:rsidP="007B5444">
            <w:pPr>
              <w:pStyle w:val="ConsPlusNormal"/>
              <w:jc w:val="center"/>
            </w:pPr>
            <w:r>
              <w:t>1</w:t>
            </w:r>
          </w:p>
        </w:tc>
        <w:tc>
          <w:tcPr>
            <w:tcW w:w="1134" w:type="dxa"/>
            <w:vAlign w:val="center"/>
          </w:tcPr>
          <w:p w:rsidR="003F7516" w:rsidRDefault="003F7516" w:rsidP="007B5444">
            <w:pPr>
              <w:pStyle w:val="ConsPlusNormal"/>
              <w:jc w:val="center"/>
            </w:pPr>
            <w:r>
              <w:t>2</w:t>
            </w:r>
          </w:p>
        </w:tc>
        <w:tc>
          <w:tcPr>
            <w:tcW w:w="992" w:type="dxa"/>
            <w:vAlign w:val="center"/>
          </w:tcPr>
          <w:p w:rsidR="003F7516" w:rsidRDefault="003F7516" w:rsidP="007B5444">
            <w:pPr>
              <w:pStyle w:val="ConsPlusNormal"/>
              <w:jc w:val="center"/>
            </w:pPr>
            <w:r>
              <w:t>3</w:t>
            </w:r>
          </w:p>
        </w:tc>
        <w:tc>
          <w:tcPr>
            <w:tcW w:w="709" w:type="dxa"/>
            <w:vAlign w:val="center"/>
          </w:tcPr>
          <w:p w:rsidR="003F7516" w:rsidRDefault="003F7516" w:rsidP="007B5444">
            <w:pPr>
              <w:pStyle w:val="ConsPlusNormal"/>
              <w:jc w:val="center"/>
            </w:pPr>
            <w:r>
              <w:t>4</w:t>
            </w:r>
          </w:p>
        </w:tc>
        <w:tc>
          <w:tcPr>
            <w:tcW w:w="708" w:type="dxa"/>
            <w:vAlign w:val="center"/>
          </w:tcPr>
          <w:p w:rsidR="003F7516" w:rsidRDefault="003F7516" w:rsidP="007B5444">
            <w:pPr>
              <w:pStyle w:val="ConsPlusNormal"/>
              <w:jc w:val="center"/>
            </w:pPr>
            <w:r>
              <w:t>5</w:t>
            </w:r>
          </w:p>
        </w:tc>
        <w:tc>
          <w:tcPr>
            <w:tcW w:w="708" w:type="dxa"/>
            <w:vAlign w:val="center"/>
          </w:tcPr>
          <w:p w:rsidR="003F7516" w:rsidRDefault="003F7516" w:rsidP="007B5444">
            <w:pPr>
              <w:pStyle w:val="ConsPlusNormal"/>
              <w:jc w:val="center"/>
            </w:pPr>
            <w:r>
              <w:t>6</w:t>
            </w:r>
          </w:p>
        </w:tc>
        <w:tc>
          <w:tcPr>
            <w:tcW w:w="568" w:type="dxa"/>
            <w:vAlign w:val="center"/>
          </w:tcPr>
          <w:p w:rsidR="003F7516" w:rsidRDefault="003F7516" w:rsidP="007B5444">
            <w:pPr>
              <w:pStyle w:val="ConsPlusNormal"/>
              <w:jc w:val="center"/>
            </w:pPr>
            <w:r>
              <w:t>7</w:t>
            </w:r>
          </w:p>
        </w:tc>
        <w:tc>
          <w:tcPr>
            <w:tcW w:w="709" w:type="dxa"/>
            <w:vAlign w:val="center"/>
          </w:tcPr>
          <w:p w:rsidR="003F7516" w:rsidRDefault="003F7516" w:rsidP="007B5444">
            <w:pPr>
              <w:pStyle w:val="ConsPlusNormal"/>
              <w:jc w:val="center"/>
            </w:pPr>
            <w:r>
              <w:t>8</w:t>
            </w:r>
          </w:p>
        </w:tc>
        <w:tc>
          <w:tcPr>
            <w:tcW w:w="850" w:type="dxa"/>
            <w:vAlign w:val="center"/>
          </w:tcPr>
          <w:p w:rsidR="003F7516" w:rsidRDefault="003F7516" w:rsidP="007B5444">
            <w:pPr>
              <w:pStyle w:val="ConsPlusNormal"/>
              <w:jc w:val="center"/>
            </w:pPr>
            <w:r>
              <w:t>9</w:t>
            </w:r>
          </w:p>
        </w:tc>
        <w:tc>
          <w:tcPr>
            <w:tcW w:w="851" w:type="dxa"/>
            <w:vAlign w:val="center"/>
          </w:tcPr>
          <w:p w:rsidR="003F7516" w:rsidRDefault="003F7516" w:rsidP="007B5444">
            <w:pPr>
              <w:pStyle w:val="ConsPlusNormal"/>
              <w:jc w:val="center"/>
            </w:pPr>
            <w:r>
              <w:t>10</w:t>
            </w:r>
          </w:p>
        </w:tc>
        <w:tc>
          <w:tcPr>
            <w:tcW w:w="992" w:type="dxa"/>
            <w:vAlign w:val="center"/>
          </w:tcPr>
          <w:p w:rsidR="003F7516" w:rsidRDefault="003F7516" w:rsidP="007B5444">
            <w:pPr>
              <w:pStyle w:val="ConsPlusNormal"/>
              <w:jc w:val="center"/>
            </w:pPr>
            <w:r>
              <w:t>11</w:t>
            </w:r>
          </w:p>
        </w:tc>
      </w:tr>
      <w:tr w:rsidR="003F7516" w:rsidTr="007B5444">
        <w:tc>
          <w:tcPr>
            <w:tcW w:w="488" w:type="dxa"/>
            <w:vAlign w:val="center"/>
          </w:tcPr>
          <w:p w:rsidR="003F7516" w:rsidRDefault="003F7516" w:rsidP="007B5444">
            <w:pPr>
              <w:pStyle w:val="ConsPlusNormal"/>
              <w:jc w:val="center"/>
            </w:pPr>
          </w:p>
        </w:tc>
        <w:tc>
          <w:tcPr>
            <w:tcW w:w="1134"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708" w:type="dxa"/>
            <w:vAlign w:val="center"/>
          </w:tcPr>
          <w:p w:rsidR="003F7516" w:rsidRDefault="003F7516" w:rsidP="007B5444">
            <w:pPr>
              <w:pStyle w:val="ConsPlusNormal"/>
              <w:jc w:val="center"/>
            </w:pPr>
          </w:p>
        </w:tc>
        <w:tc>
          <w:tcPr>
            <w:tcW w:w="708" w:type="dxa"/>
            <w:vAlign w:val="center"/>
          </w:tcPr>
          <w:p w:rsidR="003F7516" w:rsidRDefault="003F7516" w:rsidP="007B5444">
            <w:pPr>
              <w:pStyle w:val="ConsPlusNormal"/>
              <w:jc w:val="center"/>
            </w:pPr>
          </w:p>
        </w:tc>
        <w:tc>
          <w:tcPr>
            <w:tcW w:w="568"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r>
      <w:tr w:rsidR="003F7516" w:rsidTr="007B5444">
        <w:tblPrEx>
          <w:tblBorders>
            <w:left w:val="nil"/>
          </w:tblBorders>
        </w:tblPrEx>
        <w:tc>
          <w:tcPr>
            <w:tcW w:w="1622" w:type="dxa"/>
            <w:gridSpan w:val="2"/>
            <w:tcBorders>
              <w:left w:val="nil"/>
              <w:bottom w:val="nil"/>
            </w:tcBorders>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pPr>
            <w:r>
              <w:t>Всего</w:t>
            </w:r>
          </w:p>
        </w:tc>
        <w:tc>
          <w:tcPr>
            <w:tcW w:w="709" w:type="dxa"/>
            <w:vAlign w:val="center"/>
          </w:tcPr>
          <w:p w:rsidR="003F7516" w:rsidRDefault="003F7516" w:rsidP="007B5444">
            <w:pPr>
              <w:pStyle w:val="ConsPlusNormal"/>
              <w:jc w:val="center"/>
            </w:pPr>
          </w:p>
        </w:tc>
        <w:tc>
          <w:tcPr>
            <w:tcW w:w="708" w:type="dxa"/>
            <w:vAlign w:val="center"/>
          </w:tcPr>
          <w:p w:rsidR="003F7516" w:rsidRDefault="003F7516" w:rsidP="007B5444">
            <w:pPr>
              <w:pStyle w:val="ConsPlusNormal"/>
              <w:jc w:val="center"/>
            </w:pPr>
          </w:p>
        </w:tc>
        <w:tc>
          <w:tcPr>
            <w:tcW w:w="708" w:type="dxa"/>
            <w:vAlign w:val="center"/>
          </w:tcPr>
          <w:p w:rsidR="003F7516" w:rsidRDefault="003F7516" w:rsidP="007B5444">
            <w:pPr>
              <w:pStyle w:val="ConsPlusNormal"/>
              <w:jc w:val="center"/>
            </w:pPr>
          </w:p>
        </w:tc>
        <w:tc>
          <w:tcPr>
            <w:tcW w:w="568"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r>
    </w:tbl>
    <w:p w:rsidR="003F7516" w:rsidRDefault="003F7516" w:rsidP="003F7516">
      <w:pPr>
        <w:pStyle w:val="ConsPlusNormal"/>
        <w:ind w:firstLine="540"/>
        <w:jc w:val="both"/>
      </w:pPr>
    </w:p>
    <w:p w:rsidR="003F7516" w:rsidRDefault="003F7516" w:rsidP="003F7516">
      <w:pPr>
        <w:pStyle w:val="ConsPlusNonformat"/>
        <w:jc w:val="both"/>
      </w:pPr>
      <w:r>
        <w:rPr>
          <w:sz w:val="14"/>
        </w:rPr>
        <w:t>Ответственный исполнитель ___________ _________ _____________ _________</w:t>
      </w:r>
    </w:p>
    <w:p w:rsidR="003F7516" w:rsidRDefault="003F7516" w:rsidP="003F7516">
      <w:pPr>
        <w:pStyle w:val="ConsPlusNonformat"/>
        <w:jc w:val="both"/>
      </w:pPr>
      <w:r>
        <w:rPr>
          <w:sz w:val="14"/>
        </w:rPr>
        <w:t>(должность) (подпись) (расшифровка  (телефон)</w:t>
      </w:r>
    </w:p>
    <w:p w:rsidR="003F7516" w:rsidRDefault="003F7516" w:rsidP="003F7516">
      <w:pPr>
        <w:pStyle w:val="ConsPlusNonformat"/>
        <w:jc w:val="both"/>
      </w:pPr>
      <w:r>
        <w:rPr>
          <w:sz w:val="14"/>
        </w:rPr>
        <w:t xml:space="preserve">                                                  подписи)</w:t>
      </w:r>
    </w:p>
    <w:p w:rsidR="003F7516" w:rsidRDefault="003F7516" w:rsidP="003F7516">
      <w:pPr>
        <w:pStyle w:val="ConsPlusNonformat"/>
        <w:jc w:val="both"/>
      </w:pPr>
    </w:p>
    <w:p w:rsidR="003F7516" w:rsidRDefault="003F7516" w:rsidP="003F7516">
      <w:pPr>
        <w:pStyle w:val="ConsPlusNonformat"/>
        <w:jc w:val="both"/>
      </w:pPr>
      <w:r>
        <w:rPr>
          <w:sz w:val="14"/>
        </w:rPr>
        <w:t>"___" _________________ 20___ г.</w:t>
      </w:r>
    </w:p>
    <w:p w:rsidR="003F7516" w:rsidRDefault="003F7516" w:rsidP="003F7516">
      <w:pPr>
        <w:pStyle w:val="ConsPlusNonformat"/>
        <w:jc w:val="both"/>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ind w:firstLine="540"/>
        <w:jc w:val="both"/>
      </w:pPr>
    </w:p>
    <w:p w:rsidR="003F7516" w:rsidRDefault="003F7516" w:rsidP="003F7516">
      <w:pPr>
        <w:pStyle w:val="ConsPlusNormal"/>
        <w:jc w:val="right"/>
        <w:outlineLvl w:val="1"/>
      </w:pPr>
      <w:r>
        <w:t>Приложение N 38</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счетов в Администрации</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 xml:space="preserve"> муниципального района</w:t>
      </w:r>
    </w:p>
    <w:p w:rsidR="003F7516" w:rsidRDefault="004901E2" w:rsidP="00687C01">
      <w:pPr>
        <w:spacing w:after="1"/>
        <w:ind w:left="4248" w:firstLine="708"/>
      </w:pPr>
      <w:r>
        <w:t>Аургазинский</w:t>
      </w:r>
      <w:r w:rsidR="00F8701B">
        <w:t xml:space="preserve"> район Республики Башкортостан</w:t>
      </w:r>
    </w:p>
    <w:p w:rsidR="003F7516" w:rsidRDefault="003F7516" w:rsidP="003F7516">
      <w:pPr>
        <w:pStyle w:val="ConsPlusNormal"/>
        <w:jc w:val="center"/>
      </w:pPr>
    </w:p>
    <w:p w:rsidR="003F7516" w:rsidRDefault="003F7516" w:rsidP="003F7516">
      <w:pPr>
        <w:pStyle w:val="ConsPlusNormal"/>
        <w:jc w:val="center"/>
      </w:pPr>
      <w:bookmarkStart w:id="65" w:name="P5782"/>
      <w:bookmarkEnd w:id="65"/>
      <w:r>
        <w:t>Заявление</w:t>
      </w:r>
    </w:p>
    <w:p w:rsidR="003F7516" w:rsidRDefault="003F7516" w:rsidP="003F7516">
      <w:pPr>
        <w:pStyle w:val="ConsPlusNormal"/>
        <w:jc w:val="center"/>
      </w:pPr>
      <w:r>
        <w:t>на открытие лицевого счета для учета операций</w:t>
      </w:r>
    </w:p>
    <w:p w:rsidR="003F7516" w:rsidRDefault="003F7516" w:rsidP="003F7516">
      <w:pPr>
        <w:pStyle w:val="ConsPlusNormal"/>
        <w:jc w:val="center"/>
      </w:pPr>
      <w:r>
        <w:t>неучастника бюджетного процесса</w:t>
      </w:r>
    </w:p>
    <w:p w:rsidR="003F7516" w:rsidRDefault="003F7516" w:rsidP="003F7516">
      <w:pPr>
        <w:pStyle w:val="ConsPlusNormal"/>
        <w:jc w:val="center"/>
      </w:pPr>
      <w:r>
        <w:t>от"____" ____________ 20_____ г.</w:t>
      </w:r>
    </w:p>
    <w:p w:rsidR="003F7516" w:rsidRDefault="003F7516" w:rsidP="003F7516">
      <w:pPr>
        <w:pStyle w:val="ConsPlusNormal"/>
        <w:ind w:firstLine="540"/>
        <w:jc w:val="both"/>
      </w:pP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Коды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Дата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организации   __________________________________      по ОКПО │        │</w:t>
      </w:r>
    </w:p>
    <w:p w:rsidR="003F7516" w:rsidRDefault="003F7516" w:rsidP="003F7516">
      <w:pPr>
        <w:pStyle w:val="ConsPlusNonformat"/>
        <w:jc w:val="both"/>
      </w:pPr>
      <w:r>
        <w:rPr>
          <w:sz w:val="18"/>
        </w:rPr>
        <w:t xml:space="preserve">                           __________________________________              │        │</w:t>
      </w:r>
    </w:p>
    <w:p w:rsidR="003F7516" w:rsidRDefault="003F7516" w:rsidP="003F7516">
      <w:pPr>
        <w:pStyle w:val="ConsPlusNonformat"/>
        <w:jc w:val="both"/>
      </w:pPr>
      <w:r>
        <w:rPr>
          <w:sz w:val="18"/>
        </w:rPr>
        <w:t xml:space="preserve">                                 (полное наименование)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ИНН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КПП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вышестоящей   __________________________________      по ОКПО │        │</w:t>
      </w:r>
    </w:p>
    <w:p w:rsidR="003F7516" w:rsidRDefault="003F7516" w:rsidP="003F7516">
      <w:pPr>
        <w:pStyle w:val="ConsPlusNonformat"/>
        <w:jc w:val="both"/>
      </w:pPr>
      <w:r>
        <w:rPr>
          <w:sz w:val="18"/>
        </w:rPr>
        <w:t>организации                      (полное наименование)                     │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Финансовый орган                                                           │        │</w:t>
      </w:r>
    </w:p>
    <w:p w:rsidR="003F7516" w:rsidRDefault="003F7516" w:rsidP="003F7516">
      <w:pPr>
        <w:pStyle w:val="ConsPlusNonformat"/>
        <w:jc w:val="both"/>
      </w:pPr>
      <w:r>
        <w:rPr>
          <w:sz w:val="18"/>
        </w:rPr>
        <w:t xml:space="preserve">                                                              код лицевого │        │</w:t>
      </w:r>
    </w:p>
    <w:p w:rsidR="003F7516" w:rsidRDefault="003F7516" w:rsidP="003F7516">
      <w:pPr>
        <w:pStyle w:val="ConsPlusNonformat"/>
        <w:jc w:val="both"/>
      </w:pPr>
      <w:r>
        <w:rPr>
          <w:sz w:val="18"/>
        </w:rPr>
        <w:t>Прошу открыть лицевой счет __________________________________        счета │        │</w:t>
      </w:r>
    </w:p>
    <w:p w:rsidR="003F7516" w:rsidRDefault="003F7516" w:rsidP="003F7516">
      <w:pPr>
        <w:pStyle w:val="ConsPlusNonformat"/>
        <w:jc w:val="both"/>
      </w:pPr>
      <w:r>
        <w:rPr>
          <w:sz w:val="18"/>
        </w:rPr>
        <w:t xml:space="preserve">                                 (вид лицевого счета)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Основание для открытия                                               номер │        │</w:t>
      </w:r>
    </w:p>
    <w:p w:rsidR="003F7516" w:rsidRDefault="003F7516" w:rsidP="003F7516">
      <w:pPr>
        <w:pStyle w:val="ConsPlusNonformat"/>
        <w:jc w:val="both"/>
      </w:pPr>
      <w:r>
        <w:rPr>
          <w:sz w:val="18"/>
        </w:rPr>
        <w:t>лицевого счета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__________________________________         дата │        │</w:t>
      </w:r>
    </w:p>
    <w:p w:rsidR="003F7516" w:rsidRDefault="003F7516" w:rsidP="003F7516">
      <w:pPr>
        <w:pStyle w:val="ConsPlusNonformat"/>
        <w:jc w:val="both"/>
      </w:pPr>
      <w:r>
        <w:rPr>
          <w:sz w:val="18"/>
        </w:rPr>
        <w:t xml:space="preserve">                           (наименование документа-основания)              └────────┘</w:t>
      </w:r>
    </w:p>
    <w:p w:rsidR="003F7516" w:rsidRDefault="003F7516" w:rsidP="003F7516">
      <w:pPr>
        <w:pStyle w:val="ConsPlusNonformat"/>
        <w:jc w:val="both"/>
      </w:pPr>
    </w:p>
    <w:p w:rsidR="003F7516" w:rsidRDefault="003F7516" w:rsidP="003F7516">
      <w:pPr>
        <w:pStyle w:val="ConsPlusNonformat"/>
        <w:jc w:val="both"/>
      </w:pPr>
      <w:r>
        <w:rPr>
          <w:sz w:val="18"/>
        </w:rPr>
        <w:t>Руководитель организации</w:t>
      </w:r>
    </w:p>
    <w:p w:rsidR="003F7516" w:rsidRDefault="003F7516" w:rsidP="003F7516">
      <w:pPr>
        <w:pStyle w:val="ConsPlusNonformat"/>
        <w:jc w:val="both"/>
      </w:pPr>
      <w:r>
        <w:rPr>
          <w:sz w:val="18"/>
        </w:rPr>
        <w:t>(уполномоченное лицо)      ___________ _______________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Главный бухгалтер</w:t>
      </w:r>
    </w:p>
    <w:p w:rsidR="003F7516" w:rsidRDefault="003F7516" w:rsidP="003F7516">
      <w:pPr>
        <w:pStyle w:val="ConsPlusNonformat"/>
        <w:jc w:val="both"/>
      </w:pPr>
      <w:r>
        <w:rPr>
          <w:sz w:val="18"/>
        </w:rPr>
        <w:t>организации</w:t>
      </w:r>
    </w:p>
    <w:p w:rsidR="003F7516" w:rsidRDefault="003F7516" w:rsidP="003F7516">
      <w:pPr>
        <w:pStyle w:val="ConsPlusNonformat"/>
        <w:jc w:val="both"/>
      </w:pPr>
      <w:r>
        <w:rPr>
          <w:sz w:val="18"/>
        </w:rPr>
        <w:t>(уполномоченное лицо)      ___________ _______________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r>
        <w:rPr>
          <w:sz w:val="18"/>
        </w:rPr>
        <w:t>_____________________________________________________________________________________</w:t>
      </w:r>
    </w:p>
    <w:p w:rsidR="003F7516" w:rsidRDefault="003F7516" w:rsidP="003F7516">
      <w:pPr>
        <w:pStyle w:val="ConsPlusNonformat"/>
        <w:jc w:val="both"/>
      </w:pPr>
      <w:r>
        <w:rPr>
          <w:sz w:val="18"/>
        </w:rPr>
        <w:t xml:space="preserve">                      Отметка вышестоящей организации о подтверждении</w:t>
      </w:r>
    </w:p>
    <w:p w:rsidR="003F7516" w:rsidRDefault="003F7516" w:rsidP="003F7516">
      <w:pPr>
        <w:pStyle w:val="ConsPlusNonformat"/>
        <w:jc w:val="both"/>
      </w:pPr>
      <w:r>
        <w:rPr>
          <w:sz w:val="18"/>
        </w:rPr>
        <w:t xml:space="preserve">                           необходимости открытия лицевого счета</w:t>
      </w:r>
    </w:p>
    <w:p w:rsidR="003F7516" w:rsidRDefault="003F7516" w:rsidP="003F7516">
      <w:pPr>
        <w:pStyle w:val="ConsPlusNonformat"/>
        <w:jc w:val="both"/>
      </w:pPr>
    </w:p>
    <w:p w:rsidR="003F7516" w:rsidRDefault="003F7516" w:rsidP="003F7516">
      <w:pPr>
        <w:pStyle w:val="ConsPlusNonformat"/>
        <w:jc w:val="both"/>
      </w:pPr>
      <w:r>
        <w:rPr>
          <w:sz w:val="18"/>
        </w:rPr>
        <w:t>Руководитель (уполномоченное лицо) ___________ 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Главный бухгалтер (уполномоченное лицо) ___________ 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rPr>
          <w:sz w:val="18"/>
        </w:rPr>
      </w:pPr>
      <w:r>
        <w:rPr>
          <w:sz w:val="18"/>
        </w:rPr>
        <w:t>"___" _________________ 20___ г.</w:t>
      </w:r>
    </w:p>
    <w:p w:rsidR="00F8701B" w:rsidRDefault="00F8701B" w:rsidP="003F7516">
      <w:pPr>
        <w:pStyle w:val="ConsPlusNonformat"/>
        <w:jc w:val="both"/>
        <w:rPr>
          <w:sz w:val="18"/>
        </w:rPr>
      </w:pPr>
    </w:p>
    <w:p w:rsidR="00F8701B" w:rsidRDefault="00F8701B" w:rsidP="003F7516">
      <w:pPr>
        <w:pStyle w:val="ConsPlusNonformat"/>
        <w:jc w:val="both"/>
        <w:rPr>
          <w:sz w:val="18"/>
        </w:rPr>
      </w:pPr>
    </w:p>
    <w:p w:rsidR="00F8701B" w:rsidRDefault="00F8701B" w:rsidP="003F7516">
      <w:pPr>
        <w:pStyle w:val="ConsPlusNonformat"/>
        <w:jc w:val="both"/>
        <w:rPr>
          <w:sz w:val="18"/>
        </w:rPr>
      </w:pPr>
    </w:p>
    <w:p w:rsidR="00F8701B" w:rsidRDefault="00F8701B" w:rsidP="003F7516">
      <w:pPr>
        <w:pStyle w:val="ConsPlusNonformat"/>
        <w:jc w:val="both"/>
      </w:pPr>
    </w:p>
    <w:p w:rsidR="003F7516" w:rsidRDefault="003F7516" w:rsidP="003F7516">
      <w:pPr>
        <w:pStyle w:val="ConsPlusNonformat"/>
        <w:jc w:val="both"/>
      </w:pPr>
      <w:r>
        <w:rPr>
          <w:sz w:val="18"/>
        </w:rPr>
        <w:t>_____________________________________________________________________________________</w:t>
      </w:r>
    </w:p>
    <w:p w:rsidR="003F7516" w:rsidRDefault="003F7516" w:rsidP="003F7516">
      <w:pPr>
        <w:pStyle w:val="ConsPlusNonformat"/>
        <w:jc w:val="both"/>
      </w:pPr>
      <w:r>
        <w:rPr>
          <w:sz w:val="18"/>
        </w:rPr>
        <w:t xml:space="preserve">   Отметка </w:t>
      </w:r>
      <w:r w:rsidR="00F8701B">
        <w:rPr>
          <w:sz w:val="18"/>
        </w:rPr>
        <w:t>финансового органа</w:t>
      </w:r>
    </w:p>
    <w:p w:rsidR="003F7516" w:rsidRDefault="003F7516" w:rsidP="003F7516">
      <w:pPr>
        <w:pStyle w:val="ConsPlusNonformat"/>
        <w:jc w:val="both"/>
      </w:pPr>
      <w:r>
        <w:rPr>
          <w:sz w:val="18"/>
        </w:rPr>
        <w:t xml:space="preserve">                       об открытии лицевого счета N ______________</w:t>
      </w:r>
    </w:p>
    <w:p w:rsidR="003F7516" w:rsidRDefault="003F7516" w:rsidP="003F7516">
      <w:pPr>
        <w:pStyle w:val="ConsPlusNonformat"/>
        <w:jc w:val="both"/>
      </w:pPr>
    </w:p>
    <w:p w:rsidR="003F7516" w:rsidRDefault="00F8701B" w:rsidP="003F7516">
      <w:pPr>
        <w:pStyle w:val="ConsPlusNonformat"/>
        <w:jc w:val="both"/>
      </w:pPr>
      <w:r>
        <w:rPr>
          <w:sz w:val="18"/>
        </w:rPr>
        <w:t xml:space="preserve"> Начальник</w:t>
      </w:r>
      <w:r w:rsidR="003F7516">
        <w:rPr>
          <w:sz w:val="18"/>
        </w:rPr>
        <w:t xml:space="preserve">        ___________ _________ _____________________</w:t>
      </w:r>
    </w:p>
    <w:p w:rsidR="003F7516" w:rsidRDefault="003F7516" w:rsidP="003F7516">
      <w:pPr>
        <w:pStyle w:val="ConsPlusNonformat"/>
        <w:jc w:val="both"/>
      </w:pPr>
      <w:r>
        <w:rPr>
          <w:sz w:val="18"/>
        </w:rPr>
        <w:t>(или иное уполномоченное лицо)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nformat"/>
        <w:jc w:val="both"/>
      </w:pPr>
      <w:r>
        <w:rPr>
          <w:sz w:val="18"/>
        </w:rPr>
        <w:t>"___" _________________ 20___ г.</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jc w:val="right"/>
        <w:outlineLvl w:val="1"/>
      </w:pPr>
      <w:r>
        <w:t>Приложение N 39</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F8701B" w:rsidRDefault="004901E2" w:rsidP="00F8701B">
      <w:pPr>
        <w:pStyle w:val="ConsPlusNormal"/>
        <w:jc w:val="right"/>
        <w:outlineLvl w:val="1"/>
      </w:pPr>
      <w:r>
        <w:t>Аургазинский</w:t>
      </w:r>
      <w:r w:rsidR="00F8701B">
        <w:t xml:space="preserve"> район Республики Башкортостан</w:t>
      </w:r>
    </w:p>
    <w:p w:rsidR="003F7516" w:rsidRDefault="003F7516" w:rsidP="003F7516">
      <w:pPr>
        <w:pStyle w:val="ConsPlusNonformat"/>
        <w:jc w:val="both"/>
      </w:pPr>
      <w:r>
        <w:rPr>
          <w:sz w:val="18"/>
        </w:rPr>
        <w:t xml:space="preserve">                                               ┌──────────┐</w:t>
      </w:r>
    </w:p>
    <w:p w:rsidR="003F7516" w:rsidRDefault="003F7516" w:rsidP="003F7516">
      <w:pPr>
        <w:pStyle w:val="ConsPlusNonformat"/>
        <w:jc w:val="both"/>
      </w:pPr>
      <w:bookmarkStart w:id="66" w:name="P5861"/>
      <w:bookmarkEnd w:id="66"/>
      <w:r>
        <w:rPr>
          <w:sz w:val="18"/>
        </w:rPr>
        <w:t xml:space="preserve">                  Карточка образцов подписей N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К лицевому счету для учета операций неучастника</w:t>
      </w:r>
    </w:p>
    <w:p w:rsidR="003F7516" w:rsidRDefault="003F7516" w:rsidP="003F7516">
      <w:pPr>
        <w:pStyle w:val="ConsPlusNonformat"/>
        <w:jc w:val="both"/>
      </w:pPr>
      <w:r>
        <w:rPr>
          <w:sz w:val="18"/>
        </w:rPr>
        <w:t xml:space="preserve">           бюджетного процесса N ______ от "___" __________20__ г.</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Коды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Дата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Наименование организации ____________________________________ по ОКПО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____________________________________     ИНН │          │</w:t>
      </w:r>
    </w:p>
    <w:p w:rsidR="003F7516" w:rsidRDefault="003F7516" w:rsidP="003F7516">
      <w:pPr>
        <w:pStyle w:val="ConsPlusNonformat"/>
        <w:jc w:val="both"/>
      </w:pPr>
      <w:r>
        <w:rPr>
          <w:sz w:val="18"/>
        </w:rPr>
        <w:t xml:space="preserve">                               (полное наименование)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КПП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вышестоящей                                              │          │</w:t>
      </w:r>
    </w:p>
    <w:p w:rsidR="003F7516" w:rsidRDefault="003F7516" w:rsidP="003F7516">
      <w:pPr>
        <w:pStyle w:val="ConsPlusNonformat"/>
        <w:jc w:val="both"/>
      </w:pPr>
      <w:r>
        <w:rPr>
          <w:sz w:val="18"/>
        </w:rPr>
        <w:t>организации              ____________________________________ по ОКПО │          │</w:t>
      </w:r>
    </w:p>
    <w:p w:rsidR="003F7516" w:rsidRDefault="003F7516" w:rsidP="003F7516">
      <w:pPr>
        <w:pStyle w:val="ConsPlusNonformat"/>
        <w:jc w:val="both"/>
      </w:pPr>
      <w:r>
        <w:rPr>
          <w:sz w:val="18"/>
        </w:rPr>
        <w:t xml:space="preserve">                             (полное наименование </w:t>
      </w:r>
      <w:hyperlink w:anchor="P5929" w:history="1">
        <w:r>
          <w:rPr>
            <w:color w:val="0000FF"/>
            <w:sz w:val="18"/>
          </w:rPr>
          <w:t>&lt;*&gt;</w:t>
        </w:r>
      </w:hyperlink>
      <w:r>
        <w:rPr>
          <w:sz w:val="18"/>
        </w:rPr>
        <w:t>)                │          │</w:t>
      </w:r>
    </w:p>
    <w:p w:rsidR="003F7516" w:rsidRDefault="003F7516" w:rsidP="003F7516">
      <w:pPr>
        <w:pStyle w:val="ConsPlusNonformat"/>
        <w:jc w:val="both"/>
      </w:pPr>
      <w:r>
        <w:rPr>
          <w:sz w:val="18"/>
        </w:rPr>
        <w:t xml:space="preserve">                         ____________________________________         ├──────────┤</w:t>
      </w:r>
    </w:p>
    <w:p w:rsidR="003F7516" w:rsidRDefault="003F7516" w:rsidP="003F7516">
      <w:pPr>
        <w:pStyle w:val="ConsPlusNonformat"/>
        <w:jc w:val="both"/>
      </w:pPr>
      <w:r>
        <w:rPr>
          <w:sz w:val="18"/>
        </w:rPr>
        <w:t xml:space="preserve">                                                              Телефон │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Юридический адрес        ____________________________________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____________________________________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Финансовый орган                                                      │          │</w:t>
      </w:r>
    </w:p>
    <w:p w:rsidR="003F7516" w:rsidRDefault="003F7516" w:rsidP="003F7516">
      <w:pPr>
        <w:pStyle w:val="ConsPlusNonformat"/>
        <w:jc w:val="both"/>
      </w:pPr>
      <w:r>
        <w:rPr>
          <w:sz w:val="18"/>
        </w:rPr>
        <w:t xml:space="preserve">                         ____________________________________         └──────────┘</w:t>
      </w:r>
    </w:p>
    <w:p w:rsidR="003F7516" w:rsidRDefault="003F7516" w:rsidP="003F7516">
      <w:pPr>
        <w:pStyle w:val="ConsPlusNormal"/>
        <w:jc w:val="center"/>
      </w:pPr>
      <w:r>
        <w:t>Образцы подписей лиц организации, имеющих право подписи</w:t>
      </w:r>
    </w:p>
    <w:p w:rsidR="003F7516" w:rsidRDefault="003F7516" w:rsidP="003F7516">
      <w:pPr>
        <w:pStyle w:val="ConsPlusNormal"/>
        <w:jc w:val="center"/>
      </w:pPr>
      <w:r>
        <w:t>платежных и иных документов при совершении операции</w:t>
      </w:r>
    </w:p>
    <w:p w:rsidR="003F7516" w:rsidRDefault="003F7516" w:rsidP="003F7516">
      <w:pPr>
        <w:pStyle w:val="ConsPlusNormal"/>
        <w:jc w:val="center"/>
      </w:pPr>
      <w:r>
        <w:t>по лицевому счету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6"/>
        <w:gridCol w:w="1645"/>
        <w:gridCol w:w="1276"/>
        <w:gridCol w:w="1417"/>
        <w:gridCol w:w="1985"/>
      </w:tblGrid>
      <w:tr w:rsidR="003F7516" w:rsidTr="007B5444">
        <w:tc>
          <w:tcPr>
            <w:tcW w:w="1536" w:type="dxa"/>
            <w:vAlign w:val="center"/>
          </w:tcPr>
          <w:p w:rsidR="003F7516" w:rsidRDefault="003F7516" w:rsidP="007B5444">
            <w:pPr>
              <w:pStyle w:val="ConsPlusNormal"/>
              <w:jc w:val="center"/>
            </w:pPr>
            <w:r>
              <w:t>Право подписи</w:t>
            </w:r>
          </w:p>
        </w:tc>
        <w:tc>
          <w:tcPr>
            <w:tcW w:w="1645" w:type="dxa"/>
            <w:vAlign w:val="center"/>
          </w:tcPr>
          <w:p w:rsidR="003F7516" w:rsidRDefault="003F7516" w:rsidP="007B5444">
            <w:pPr>
              <w:pStyle w:val="ConsPlusNormal"/>
              <w:jc w:val="center"/>
            </w:pPr>
            <w:r>
              <w:t>Должность</w:t>
            </w:r>
          </w:p>
        </w:tc>
        <w:tc>
          <w:tcPr>
            <w:tcW w:w="1276" w:type="dxa"/>
            <w:vAlign w:val="center"/>
          </w:tcPr>
          <w:p w:rsidR="003F7516" w:rsidRDefault="003F7516" w:rsidP="007B5444">
            <w:pPr>
              <w:pStyle w:val="ConsPlusNormal"/>
              <w:jc w:val="center"/>
            </w:pPr>
            <w:r>
              <w:t>Фамилия, имя, отчество</w:t>
            </w:r>
          </w:p>
        </w:tc>
        <w:tc>
          <w:tcPr>
            <w:tcW w:w="1417" w:type="dxa"/>
            <w:vAlign w:val="center"/>
          </w:tcPr>
          <w:p w:rsidR="003F7516" w:rsidRDefault="003F7516" w:rsidP="007B5444">
            <w:pPr>
              <w:pStyle w:val="ConsPlusNormal"/>
              <w:jc w:val="center"/>
            </w:pPr>
            <w:r>
              <w:t>Образец подписи</w:t>
            </w:r>
          </w:p>
        </w:tc>
        <w:tc>
          <w:tcPr>
            <w:tcW w:w="1985" w:type="dxa"/>
            <w:vAlign w:val="center"/>
          </w:tcPr>
          <w:p w:rsidR="003F7516" w:rsidRDefault="003F7516" w:rsidP="007B5444">
            <w:pPr>
              <w:pStyle w:val="ConsPlusNormal"/>
              <w:jc w:val="center"/>
            </w:pPr>
            <w:r>
              <w:t>Срок полномочий лиц, временно пользующихся правом подписи</w:t>
            </w:r>
          </w:p>
        </w:tc>
      </w:tr>
      <w:tr w:rsidR="003F7516" w:rsidTr="007B5444">
        <w:tc>
          <w:tcPr>
            <w:tcW w:w="1536" w:type="dxa"/>
          </w:tcPr>
          <w:p w:rsidR="003F7516" w:rsidRDefault="003F7516" w:rsidP="007B5444">
            <w:pPr>
              <w:pStyle w:val="ConsPlusNormal"/>
              <w:jc w:val="center"/>
            </w:pPr>
            <w:r>
              <w:t>1</w:t>
            </w:r>
          </w:p>
        </w:tc>
        <w:tc>
          <w:tcPr>
            <w:tcW w:w="1645" w:type="dxa"/>
          </w:tcPr>
          <w:p w:rsidR="003F7516" w:rsidRDefault="003F7516" w:rsidP="007B5444">
            <w:pPr>
              <w:pStyle w:val="ConsPlusNormal"/>
              <w:jc w:val="center"/>
            </w:pPr>
            <w:r>
              <w:t>2</w:t>
            </w:r>
          </w:p>
        </w:tc>
        <w:tc>
          <w:tcPr>
            <w:tcW w:w="1276" w:type="dxa"/>
          </w:tcPr>
          <w:p w:rsidR="003F7516" w:rsidRDefault="003F7516" w:rsidP="007B5444">
            <w:pPr>
              <w:pStyle w:val="ConsPlusNormal"/>
              <w:jc w:val="center"/>
            </w:pPr>
            <w:r>
              <w:t>3</w:t>
            </w:r>
          </w:p>
        </w:tc>
        <w:tc>
          <w:tcPr>
            <w:tcW w:w="1417" w:type="dxa"/>
          </w:tcPr>
          <w:p w:rsidR="003F7516" w:rsidRDefault="003F7516" w:rsidP="007B5444">
            <w:pPr>
              <w:pStyle w:val="ConsPlusNormal"/>
              <w:jc w:val="center"/>
            </w:pPr>
            <w:r>
              <w:t>4</w:t>
            </w:r>
          </w:p>
        </w:tc>
        <w:tc>
          <w:tcPr>
            <w:tcW w:w="1985" w:type="dxa"/>
          </w:tcPr>
          <w:p w:rsidR="003F7516" w:rsidRDefault="003F7516" w:rsidP="007B5444">
            <w:pPr>
              <w:pStyle w:val="ConsPlusNormal"/>
              <w:jc w:val="center"/>
            </w:pPr>
            <w:r>
              <w:t>5</w:t>
            </w:r>
          </w:p>
        </w:tc>
      </w:tr>
      <w:tr w:rsidR="003F7516" w:rsidTr="007B5444">
        <w:tc>
          <w:tcPr>
            <w:tcW w:w="1536" w:type="dxa"/>
            <w:vAlign w:val="center"/>
          </w:tcPr>
          <w:p w:rsidR="003F7516" w:rsidRDefault="003F7516" w:rsidP="007B5444">
            <w:pPr>
              <w:pStyle w:val="ConsPlusNormal"/>
              <w:jc w:val="center"/>
            </w:pPr>
            <w:r>
              <w:t>первой</w:t>
            </w:r>
          </w:p>
        </w:tc>
        <w:tc>
          <w:tcPr>
            <w:tcW w:w="1645" w:type="dxa"/>
          </w:tcPr>
          <w:p w:rsidR="003F7516" w:rsidRDefault="003F7516" w:rsidP="007B5444">
            <w:pPr>
              <w:pStyle w:val="ConsPlusNormal"/>
            </w:pPr>
          </w:p>
        </w:tc>
        <w:tc>
          <w:tcPr>
            <w:tcW w:w="1276" w:type="dxa"/>
          </w:tcPr>
          <w:p w:rsidR="003F7516" w:rsidRDefault="003F7516" w:rsidP="007B5444">
            <w:pPr>
              <w:pStyle w:val="ConsPlusNormal"/>
            </w:pPr>
          </w:p>
        </w:tc>
        <w:tc>
          <w:tcPr>
            <w:tcW w:w="1417" w:type="dxa"/>
          </w:tcPr>
          <w:p w:rsidR="003F7516" w:rsidRDefault="003F7516" w:rsidP="007B5444">
            <w:pPr>
              <w:pStyle w:val="ConsPlusNormal"/>
            </w:pPr>
          </w:p>
        </w:tc>
        <w:tc>
          <w:tcPr>
            <w:tcW w:w="1985" w:type="dxa"/>
          </w:tcPr>
          <w:p w:rsidR="003F7516" w:rsidRDefault="003F7516" w:rsidP="007B5444">
            <w:pPr>
              <w:pStyle w:val="ConsPlusNormal"/>
            </w:pPr>
          </w:p>
        </w:tc>
      </w:tr>
      <w:tr w:rsidR="003F7516" w:rsidTr="007B5444">
        <w:tc>
          <w:tcPr>
            <w:tcW w:w="1536" w:type="dxa"/>
            <w:vAlign w:val="center"/>
          </w:tcPr>
          <w:p w:rsidR="003F7516" w:rsidRDefault="003F7516" w:rsidP="007B5444">
            <w:pPr>
              <w:pStyle w:val="ConsPlusNormal"/>
              <w:jc w:val="center"/>
            </w:pPr>
            <w:r>
              <w:t>второй</w:t>
            </w:r>
          </w:p>
        </w:tc>
        <w:tc>
          <w:tcPr>
            <w:tcW w:w="1645" w:type="dxa"/>
          </w:tcPr>
          <w:p w:rsidR="003F7516" w:rsidRDefault="003F7516" w:rsidP="007B5444">
            <w:pPr>
              <w:pStyle w:val="ConsPlusNormal"/>
            </w:pPr>
          </w:p>
        </w:tc>
        <w:tc>
          <w:tcPr>
            <w:tcW w:w="1276" w:type="dxa"/>
          </w:tcPr>
          <w:p w:rsidR="003F7516" w:rsidRDefault="003F7516" w:rsidP="007B5444">
            <w:pPr>
              <w:pStyle w:val="ConsPlusNormal"/>
            </w:pPr>
          </w:p>
        </w:tc>
        <w:tc>
          <w:tcPr>
            <w:tcW w:w="1417" w:type="dxa"/>
          </w:tcPr>
          <w:p w:rsidR="003F7516" w:rsidRDefault="003F7516" w:rsidP="007B5444">
            <w:pPr>
              <w:pStyle w:val="ConsPlusNormal"/>
            </w:pPr>
          </w:p>
        </w:tc>
        <w:tc>
          <w:tcPr>
            <w:tcW w:w="1985" w:type="dxa"/>
          </w:tcPr>
          <w:p w:rsidR="003F7516" w:rsidRDefault="003F7516" w:rsidP="007B5444">
            <w:pPr>
              <w:pStyle w:val="ConsPlusNormal"/>
            </w:pPr>
          </w:p>
        </w:tc>
      </w:tr>
    </w:tbl>
    <w:p w:rsidR="003F7516" w:rsidRDefault="003F7516" w:rsidP="003F7516">
      <w:pPr>
        <w:pStyle w:val="ConsPlusNonformat"/>
        <w:jc w:val="both"/>
      </w:pPr>
      <w:r>
        <w:t>Руководитель организации      ___________ _________ _____________________</w:t>
      </w:r>
    </w:p>
    <w:p w:rsidR="003F7516" w:rsidRDefault="003F7516" w:rsidP="003F7516">
      <w:pPr>
        <w:pStyle w:val="ConsPlusNonformat"/>
        <w:jc w:val="both"/>
      </w:pPr>
      <w:r>
        <w:t>(уполномоченное лицо)         (должность) (подпись) (расшифровка подписи)</w:t>
      </w:r>
    </w:p>
    <w:p w:rsidR="003F7516" w:rsidRDefault="003F7516" w:rsidP="003F7516">
      <w:pPr>
        <w:pStyle w:val="ConsPlusNonformat"/>
        <w:jc w:val="both"/>
      </w:pPr>
      <w:r>
        <w:t>Главный бухгалтер организации ___________ _________ _____________________</w:t>
      </w:r>
    </w:p>
    <w:p w:rsidR="003F7516" w:rsidRDefault="003F7516" w:rsidP="003F7516">
      <w:pPr>
        <w:pStyle w:val="ConsPlusNonformat"/>
        <w:jc w:val="both"/>
      </w:pPr>
      <w:r>
        <w:t>(уполномоченное лицо)         (должность) (подпись) (расшифровка подписи)</w:t>
      </w:r>
    </w:p>
    <w:p w:rsidR="003F7516" w:rsidRDefault="003F7516" w:rsidP="003F7516">
      <w:pPr>
        <w:pStyle w:val="ConsPlusNonformat"/>
        <w:jc w:val="both"/>
      </w:pPr>
      <w:r>
        <w:t>"____" __________________ 20___ г.</w:t>
      </w:r>
    </w:p>
    <w:p w:rsidR="003F7516" w:rsidRDefault="003F7516" w:rsidP="003F7516">
      <w:pPr>
        <w:pStyle w:val="ConsPlusNonformat"/>
        <w:jc w:val="both"/>
      </w:pPr>
      <w:r>
        <w:t>___________________________________________________________________________</w:t>
      </w:r>
    </w:p>
    <w:p w:rsidR="003F7516" w:rsidRDefault="003F7516" w:rsidP="003F7516">
      <w:pPr>
        <w:pStyle w:val="ConsPlusNonformat"/>
        <w:jc w:val="both"/>
      </w:pPr>
      <w:bookmarkStart w:id="67" w:name="P5929"/>
      <w:bookmarkEnd w:id="67"/>
      <w:r>
        <w:t>&lt;*&gt; Организация наряду с полным наименованием вправе дополнительно  указать</w:t>
      </w:r>
    </w:p>
    <w:p w:rsidR="003F7516" w:rsidRDefault="003F7516" w:rsidP="003F7516">
      <w:pPr>
        <w:pStyle w:val="ConsPlusNonformat"/>
        <w:jc w:val="both"/>
      </w:pPr>
      <w:r>
        <w:t>сокращенное  наименование,  которое  будет использоваться им при оформлении</w:t>
      </w:r>
    </w:p>
    <w:p w:rsidR="003F7516" w:rsidRDefault="003F7516" w:rsidP="003F7516">
      <w:pPr>
        <w:pStyle w:val="ConsPlusNonformat"/>
        <w:jc w:val="both"/>
      </w:pPr>
      <w:r>
        <w:t>платежных  документов, в случаях, когда информация, подлежащая заполнению в</w:t>
      </w:r>
    </w:p>
    <w:p w:rsidR="003F7516" w:rsidRDefault="003F7516" w:rsidP="003F7516">
      <w:pPr>
        <w:pStyle w:val="ConsPlusNonformat"/>
        <w:jc w:val="both"/>
      </w:pPr>
      <w:r>
        <w:t>обязательном порядке в поле "Плательщик", превышает 160 символов.</w:t>
      </w:r>
    </w:p>
    <w:p w:rsidR="00F8701B" w:rsidRDefault="00F8701B" w:rsidP="003F7516">
      <w:pPr>
        <w:pStyle w:val="ConsPlusNonformat"/>
        <w:jc w:val="both"/>
      </w:pPr>
    </w:p>
    <w:p w:rsidR="00F8701B" w:rsidRDefault="00F8701B" w:rsidP="003F7516">
      <w:pPr>
        <w:pStyle w:val="ConsPlusNonformat"/>
        <w:jc w:val="both"/>
      </w:pPr>
    </w:p>
    <w:p w:rsidR="003F7516" w:rsidRDefault="003F7516" w:rsidP="003F7516">
      <w:pPr>
        <w:pStyle w:val="ConsPlusNormal"/>
        <w:jc w:val="right"/>
      </w:pPr>
      <w:r>
        <w:t>Оборотная сторона формы</w:t>
      </w:r>
    </w:p>
    <w:p w:rsidR="003F7516" w:rsidRDefault="003F7516" w:rsidP="003F7516">
      <w:pPr>
        <w:pStyle w:val="ConsPlusNonformat"/>
        <w:jc w:val="both"/>
      </w:pPr>
      <w:r>
        <w:rPr>
          <w:sz w:val="18"/>
        </w:rPr>
        <w:t>______________________________________________________________________________</w:t>
      </w:r>
    </w:p>
    <w:p w:rsidR="003F7516" w:rsidRDefault="003F7516" w:rsidP="003F7516">
      <w:pPr>
        <w:pStyle w:val="ConsPlusNormal"/>
        <w:jc w:val="both"/>
      </w:pPr>
    </w:p>
    <w:p w:rsidR="003F7516" w:rsidRDefault="003F7516" w:rsidP="003F7516">
      <w:pPr>
        <w:pStyle w:val="ConsPlusNormal"/>
        <w:jc w:val="center"/>
      </w:pPr>
      <w:r>
        <w:t>Отметка вышестоящей организации</w:t>
      </w:r>
    </w:p>
    <w:p w:rsidR="003F7516" w:rsidRDefault="003F7516" w:rsidP="003F7516">
      <w:pPr>
        <w:pStyle w:val="ConsPlusNormal"/>
        <w:jc w:val="center"/>
      </w:pPr>
      <w:r>
        <w:t>об удостоверении полномочий и подписей</w:t>
      </w:r>
    </w:p>
    <w:p w:rsidR="003F7516" w:rsidRDefault="003F7516" w:rsidP="003F7516">
      <w:pPr>
        <w:pStyle w:val="ConsPlusNormal"/>
        <w:jc w:val="both"/>
      </w:pPr>
    </w:p>
    <w:p w:rsidR="003F7516" w:rsidRDefault="003F7516" w:rsidP="003F7516">
      <w:pPr>
        <w:pStyle w:val="ConsPlusNonformat"/>
        <w:jc w:val="both"/>
      </w:pPr>
      <w:r>
        <w:rPr>
          <w:sz w:val="18"/>
        </w:rPr>
        <w:t>Руководитель (уполномоченное лицо) ___________ 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r>
        <w:rPr>
          <w:sz w:val="18"/>
        </w:rPr>
        <w:t xml:space="preserve">                                                               М.П.</w:t>
      </w:r>
    </w:p>
    <w:p w:rsidR="003F7516" w:rsidRDefault="003F7516" w:rsidP="003F7516">
      <w:pPr>
        <w:pStyle w:val="ConsPlusNonformat"/>
        <w:jc w:val="both"/>
      </w:pPr>
    </w:p>
    <w:p w:rsidR="003F7516" w:rsidRDefault="003F7516" w:rsidP="003F7516">
      <w:pPr>
        <w:pStyle w:val="ConsPlusNonformat"/>
        <w:jc w:val="both"/>
      </w:pPr>
      <w:r>
        <w:rPr>
          <w:sz w:val="18"/>
        </w:rPr>
        <w:t>"___" ______________ 20___ г.</w:t>
      </w:r>
    </w:p>
    <w:p w:rsidR="003F7516" w:rsidRDefault="003F7516" w:rsidP="003F7516">
      <w:pPr>
        <w:pStyle w:val="ConsPlusNonformat"/>
        <w:jc w:val="both"/>
      </w:pPr>
      <w:r>
        <w:rPr>
          <w:sz w:val="18"/>
        </w:rPr>
        <w:t>______________________________________________________________________________</w:t>
      </w:r>
    </w:p>
    <w:p w:rsidR="003F7516" w:rsidRDefault="003F7516" w:rsidP="003F7516">
      <w:pPr>
        <w:pStyle w:val="ConsPlusNormal"/>
        <w:jc w:val="both"/>
      </w:pPr>
    </w:p>
    <w:p w:rsidR="003F7516" w:rsidRDefault="003F7516" w:rsidP="003F7516">
      <w:pPr>
        <w:pStyle w:val="ConsPlusNormal"/>
        <w:jc w:val="center"/>
      </w:pPr>
      <w:r>
        <w:t>Удостоверительная надпись о засвидетельствовании</w:t>
      </w:r>
    </w:p>
    <w:p w:rsidR="003F7516" w:rsidRDefault="003F7516" w:rsidP="003F7516">
      <w:pPr>
        <w:pStyle w:val="ConsPlusNormal"/>
        <w:jc w:val="center"/>
      </w:pPr>
      <w:r>
        <w:t>подлинности подписей</w:t>
      </w:r>
    </w:p>
    <w:p w:rsidR="003F7516" w:rsidRDefault="003F7516" w:rsidP="003F7516">
      <w:pPr>
        <w:pStyle w:val="ConsPlusNormal"/>
        <w:jc w:val="both"/>
      </w:pPr>
    </w:p>
    <w:p w:rsidR="003F7516" w:rsidRDefault="003F7516" w:rsidP="003F7516">
      <w:pPr>
        <w:pStyle w:val="ConsPlusNonformat"/>
        <w:jc w:val="both"/>
      </w:pPr>
      <w:r>
        <w:rPr>
          <w:sz w:val="18"/>
        </w:rPr>
        <w:t>___________________________________________________________________________</w:t>
      </w:r>
    </w:p>
    <w:p w:rsidR="003F7516" w:rsidRDefault="003F7516" w:rsidP="003F7516">
      <w:pPr>
        <w:pStyle w:val="ConsPlusNonformat"/>
        <w:jc w:val="both"/>
      </w:pPr>
      <w:r>
        <w:rPr>
          <w:sz w:val="18"/>
        </w:rPr>
        <w:t>(город (село, поселок, район, край, область, республика)</w:t>
      </w:r>
    </w:p>
    <w:p w:rsidR="003F7516" w:rsidRDefault="003F7516" w:rsidP="003F7516">
      <w:pPr>
        <w:pStyle w:val="ConsPlusNonformat"/>
        <w:jc w:val="both"/>
      </w:pPr>
    </w:p>
    <w:p w:rsidR="003F7516" w:rsidRDefault="003F7516" w:rsidP="003F7516">
      <w:pPr>
        <w:pStyle w:val="ConsPlusNonformat"/>
        <w:jc w:val="both"/>
      </w:pPr>
      <w:r>
        <w:rPr>
          <w:sz w:val="18"/>
        </w:rPr>
        <w:t>___________________________________________________________________________</w:t>
      </w:r>
    </w:p>
    <w:p w:rsidR="003F7516" w:rsidRDefault="003F7516" w:rsidP="003F7516">
      <w:pPr>
        <w:pStyle w:val="ConsPlusNonformat"/>
        <w:jc w:val="both"/>
      </w:pPr>
      <w:r>
        <w:rPr>
          <w:sz w:val="18"/>
        </w:rPr>
        <w:t xml:space="preserve">                   (дата (число, месяц, год) прописью)</w:t>
      </w:r>
    </w:p>
    <w:p w:rsidR="003F7516" w:rsidRDefault="003F7516" w:rsidP="003F7516">
      <w:pPr>
        <w:pStyle w:val="ConsPlusNonformat"/>
        <w:jc w:val="both"/>
      </w:pPr>
    </w:p>
    <w:p w:rsidR="003F7516" w:rsidRDefault="003F7516" w:rsidP="003F7516">
      <w:pPr>
        <w:pStyle w:val="ConsPlusNonformat"/>
        <w:jc w:val="both"/>
      </w:pPr>
      <w:r>
        <w:rPr>
          <w:sz w:val="18"/>
        </w:rPr>
        <w:t>Я, ________________________, нотариус _____________________________________</w:t>
      </w:r>
    </w:p>
    <w:p w:rsidR="003F7516" w:rsidRDefault="003F7516" w:rsidP="003F7516">
      <w:pPr>
        <w:pStyle w:val="ConsPlusNonformat"/>
        <w:jc w:val="both"/>
      </w:pPr>
      <w:r>
        <w:rPr>
          <w:sz w:val="18"/>
        </w:rPr>
        <w:t>(фамилия, имя, отчество)              (наименование государственной</w:t>
      </w:r>
    </w:p>
    <w:p w:rsidR="003F7516" w:rsidRDefault="003F7516" w:rsidP="003F7516">
      <w:pPr>
        <w:pStyle w:val="ConsPlusNonformat"/>
        <w:jc w:val="both"/>
      </w:pPr>
      <w:r>
        <w:rPr>
          <w:sz w:val="18"/>
        </w:rPr>
        <w:t xml:space="preserve">                                          территориальной конторы или</w:t>
      </w:r>
    </w:p>
    <w:p w:rsidR="003F7516" w:rsidRDefault="003F7516" w:rsidP="003F7516">
      <w:pPr>
        <w:pStyle w:val="ConsPlusNonformat"/>
        <w:jc w:val="both"/>
      </w:pPr>
      <w:r>
        <w:rPr>
          <w:sz w:val="18"/>
        </w:rPr>
        <w:t xml:space="preserve">                                             нотариального округа)</w:t>
      </w:r>
    </w:p>
    <w:p w:rsidR="003F7516" w:rsidRDefault="003F7516" w:rsidP="003F7516">
      <w:pPr>
        <w:pStyle w:val="ConsPlusNonformat"/>
        <w:jc w:val="both"/>
      </w:pPr>
    </w:p>
    <w:p w:rsidR="003F7516" w:rsidRDefault="003F7516" w:rsidP="003F7516">
      <w:pPr>
        <w:pStyle w:val="ConsPlusNonformat"/>
        <w:jc w:val="both"/>
      </w:pPr>
      <w:r>
        <w:rPr>
          <w:sz w:val="18"/>
        </w:rPr>
        <w:t>свидетельствую подлинность подписи граждан: _______________________________</w:t>
      </w:r>
    </w:p>
    <w:p w:rsidR="003F7516" w:rsidRDefault="003F7516" w:rsidP="003F7516">
      <w:pPr>
        <w:pStyle w:val="ConsPlusNonformat"/>
        <w:jc w:val="both"/>
      </w:pPr>
      <w:r>
        <w:rPr>
          <w:sz w:val="18"/>
        </w:rPr>
        <w:t>(фамилия, имя, отчество граждан,</w:t>
      </w:r>
    </w:p>
    <w:p w:rsidR="003F7516" w:rsidRDefault="003F7516" w:rsidP="003F7516">
      <w:pPr>
        <w:pStyle w:val="ConsPlusNonformat"/>
        <w:jc w:val="both"/>
      </w:pPr>
      <w:r>
        <w:rPr>
          <w:sz w:val="18"/>
        </w:rPr>
        <w:t>___________________________________________________________________________</w:t>
      </w:r>
    </w:p>
    <w:p w:rsidR="003F7516" w:rsidRDefault="003F7516" w:rsidP="003F7516">
      <w:pPr>
        <w:pStyle w:val="ConsPlusNonformat"/>
        <w:jc w:val="both"/>
      </w:pPr>
      <w:r>
        <w:rPr>
          <w:sz w:val="18"/>
        </w:rPr>
        <w:t xml:space="preserve">                 включенных в карточку образцов подписей)</w:t>
      </w:r>
    </w:p>
    <w:p w:rsidR="003F7516" w:rsidRDefault="003F7516" w:rsidP="003F7516">
      <w:pPr>
        <w:pStyle w:val="ConsPlusNonformat"/>
        <w:jc w:val="both"/>
      </w:pPr>
    </w:p>
    <w:p w:rsidR="003F7516" w:rsidRDefault="003F7516" w:rsidP="003F7516">
      <w:pPr>
        <w:pStyle w:val="ConsPlusNonformat"/>
        <w:jc w:val="both"/>
      </w:pPr>
      <w:r>
        <w:rPr>
          <w:sz w:val="18"/>
        </w:rPr>
        <w:t>которые  сделаны  в  моем  присутствии.   Личность   подписавших   документ</w:t>
      </w:r>
    </w:p>
    <w:p w:rsidR="003F7516" w:rsidRDefault="003F7516" w:rsidP="003F7516">
      <w:pPr>
        <w:pStyle w:val="ConsPlusNonformat"/>
        <w:jc w:val="both"/>
      </w:pPr>
      <w:r>
        <w:rPr>
          <w:sz w:val="18"/>
        </w:rPr>
        <w:t>установлена.</w:t>
      </w:r>
    </w:p>
    <w:p w:rsidR="003F7516" w:rsidRDefault="003F7516" w:rsidP="003F7516">
      <w:pPr>
        <w:pStyle w:val="ConsPlusNonformat"/>
        <w:jc w:val="both"/>
      </w:pPr>
    </w:p>
    <w:p w:rsidR="003F7516" w:rsidRDefault="003F7516" w:rsidP="003F7516">
      <w:pPr>
        <w:pStyle w:val="ConsPlusNonformat"/>
        <w:jc w:val="both"/>
      </w:pPr>
      <w:r>
        <w:rPr>
          <w:sz w:val="18"/>
        </w:rPr>
        <w:t>Зарегистрировано в реестре за N ____  Взыскано госпошлины (по тарифу) _____</w:t>
      </w:r>
    </w:p>
    <w:p w:rsidR="003F7516" w:rsidRDefault="003F7516" w:rsidP="003F7516">
      <w:pPr>
        <w:pStyle w:val="ConsPlusNonformat"/>
        <w:jc w:val="both"/>
      </w:pPr>
    </w:p>
    <w:p w:rsidR="003F7516" w:rsidRDefault="003F7516" w:rsidP="003F7516">
      <w:pPr>
        <w:pStyle w:val="ConsPlusNonformat"/>
        <w:jc w:val="both"/>
      </w:pPr>
      <w:r>
        <w:rPr>
          <w:sz w:val="18"/>
        </w:rPr>
        <w:t>Нотариус _________________________</w:t>
      </w:r>
    </w:p>
    <w:p w:rsidR="003F7516" w:rsidRDefault="003F7516" w:rsidP="003F7516">
      <w:pPr>
        <w:pStyle w:val="ConsPlusNonformat"/>
        <w:jc w:val="both"/>
      </w:pPr>
      <w:r>
        <w:rPr>
          <w:sz w:val="18"/>
        </w:rPr>
        <w:t xml:space="preserve">                (подпись)</w:t>
      </w:r>
    </w:p>
    <w:p w:rsidR="003F7516" w:rsidRDefault="003F7516" w:rsidP="003F7516">
      <w:pPr>
        <w:pStyle w:val="ConsPlusNonformat"/>
        <w:jc w:val="both"/>
      </w:pPr>
    </w:p>
    <w:p w:rsidR="003F7516" w:rsidRDefault="003F7516" w:rsidP="003F7516">
      <w:pPr>
        <w:pStyle w:val="ConsPlusNonformat"/>
        <w:jc w:val="both"/>
      </w:pPr>
      <w:r>
        <w:rPr>
          <w:sz w:val="18"/>
        </w:rPr>
        <w:t xml:space="preserve">    М.П.</w:t>
      </w:r>
    </w:p>
    <w:p w:rsidR="003F7516" w:rsidRDefault="003F7516" w:rsidP="003F7516">
      <w:pPr>
        <w:pStyle w:val="ConsPlusNonformat"/>
        <w:jc w:val="both"/>
      </w:pP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r>
        <w:rPr>
          <w:sz w:val="18"/>
        </w:rPr>
        <w:t>______________________________________________________________________________</w:t>
      </w:r>
    </w:p>
    <w:p w:rsidR="003F7516" w:rsidRDefault="003F7516" w:rsidP="003F7516">
      <w:pPr>
        <w:pStyle w:val="ConsPlusNormal"/>
        <w:jc w:val="both"/>
      </w:pPr>
    </w:p>
    <w:p w:rsidR="003F7516" w:rsidRDefault="003F7516" w:rsidP="003F7516">
      <w:pPr>
        <w:pStyle w:val="ConsPlusNormal"/>
        <w:jc w:val="center"/>
      </w:pPr>
      <w:r>
        <w:t xml:space="preserve">Отметка </w:t>
      </w:r>
      <w:r w:rsidR="00F8701B">
        <w:t>финансового органа</w:t>
      </w:r>
    </w:p>
    <w:p w:rsidR="003F7516" w:rsidRDefault="003F7516" w:rsidP="003F7516">
      <w:pPr>
        <w:pStyle w:val="ConsPlusNormal"/>
        <w:jc w:val="center"/>
      </w:pPr>
      <w:r>
        <w:t>о приеме образцов подписей</w:t>
      </w:r>
    </w:p>
    <w:p w:rsidR="003F7516" w:rsidRDefault="003F7516" w:rsidP="003F7516">
      <w:pPr>
        <w:pStyle w:val="ConsPlusNormal"/>
        <w:jc w:val="both"/>
      </w:pPr>
    </w:p>
    <w:p w:rsidR="003F7516" w:rsidRDefault="00F8701B" w:rsidP="003F7516">
      <w:pPr>
        <w:pStyle w:val="ConsPlusNonformat"/>
        <w:jc w:val="both"/>
      </w:pPr>
      <w:r>
        <w:rPr>
          <w:sz w:val="18"/>
        </w:rPr>
        <w:t xml:space="preserve"> Начальник</w:t>
      </w:r>
    </w:p>
    <w:p w:rsidR="003F7516" w:rsidRDefault="003F7516" w:rsidP="003F7516">
      <w:pPr>
        <w:pStyle w:val="ConsPlusNonformat"/>
        <w:jc w:val="both"/>
      </w:pPr>
      <w:r>
        <w:rPr>
          <w:sz w:val="18"/>
        </w:rPr>
        <w:t>(или иное уполномоченное</w:t>
      </w:r>
    </w:p>
    <w:p w:rsidR="003F7516" w:rsidRDefault="003F7516" w:rsidP="003F7516">
      <w:pPr>
        <w:pStyle w:val="ConsPlusNonformat"/>
        <w:jc w:val="both"/>
      </w:pPr>
      <w:r>
        <w:rPr>
          <w:sz w:val="18"/>
        </w:rPr>
        <w:t>лицо)                     ___________ _________ 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p>
    <w:p w:rsidR="003F7516" w:rsidRDefault="003F7516" w:rsidP="003F7516">
      <w:pPr>
        <w:pStyle w:val="ConsPlusNonformat"/>
        <w:jc w:val="both"/>
      </w:pPr>
      <w:r>
        <w:rPr>
          <w:sz w:val="18"/>
        </w:rPr>
        <w:t>Особые отметки ________________________________________________________________</w:t>
      </w: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F8701B" w:rsidRDefault="00F8701B" w:rsidP="003F7516">
      <w:pPr>
        <w:pStyle w:val="ConsPlusNormal"/>
        <w:ind w:firstLine="540"/>
        <w:jc w:val="both"/>
      </w:pPr>
    </w:p>
    <w:p w:rsidR="003F7516" w:rsidRDefault="003F7516" w:rsidP="003F7516">
      <w:pPr>
        <w:pStyle w:val="ConsPlusNormal"/>
        <w:jc w:val="right"/>
        <w:outlineLvl w:val="1"/>
      </w:pPr>
      <w:r>
        <w:t>Приложение N 40</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3F7516" w:rsidRDefault="004901E2" w:rsidP="00687C01">
      <w:pPr>
        <w:spacing w:after="1"/>
        <w:ind w:left="4248" w:firstLine="708"/>
      </w:pPr>
      <w:r>
        <w:t>Аургазинский</w:t>
      </w:r>
      <w:r w:rsidR="00F8701B">
        <w:t xml:space="preserve"> район Республики Башкортостан</w:t>
      </w:r>
    </w:p>
    <w:p w:rsidR="003F7516" w:rsidRDefault="003F7516" w:rsidP="003F7516">
      <w:pPr>
        <w:pStyle w:val="ConsPlusNormal"/>
        <w:jc w:val="center"/>
      </w:pPr>
    </w:p>
    <w:p w:rsidR="003F7516" w:rsidRDefault="003F7516" w:rsidP="003F7516">
      <w:pPr>
        <w:pStyle w:val="ConsPlusNonformat"/>
        <w:jc w:val="both"/>
      </w:pPr>
      <w:bookmarkStart w:id="68" w:name="P6006"/>
      <w:bookmarkEnd w:id="68"/>
      <w:r>
        <w:rPr>
          <w:sz w:val="12"/>
        </w:rPr>
        <w:t xml:space="preserve">                                                 ВЫПИСКА</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из лицевого счета для учета операций неучастника бюджетного процесса N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   Коды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за "__" __________ 20__ г.                            Дата│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Дата│          │</w:t>
      </w:r>
    </w:p>
    <w:p w:rsidR="003F7516" w:rsidRDefault="003F7516" w:rsidP="003F7516">
      <w:pPr>
        <w:pStyle w:val="ConsPlusNonformat"/>
        <w:jc w:val="both"/>
      </w:pPr>
      <w:r>
        <w:rPr>
          <w:sz w:val="12"/>
        </w:rPr>
        <w:t xml:space="preserve">                                                                                           предыдущей│          │</w:t>
      </w:r>
    </w:p>
    <w:p w:rsidR="003F7516" w:rsidRDefault="003F7516" w:rsidP="003F7516">
      <w:pPr>
        <w:pStyle w:val="ConsPlusNonformat"/>
        <w:jc w:val="both"/>
      </w:pPr>
      <w:r>
        <w:rPr>
          <w:sz w:val="12"/>
        </w:rPr>
        <w:t xml:space="preserve">                                                                                              выписки│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финансового                                                                             │          │</w:t>
      </w:r>
    </w:p>
    <w:p w:rsidR="003F7516" w:rsidRDefault="003F7516" w:rsidP="003F7516">
      <w:pPr>
        <w:pStyle w:val="ConsPlusNonformat"/>
        <w:jc w:val="both"/>
      </w:pPr>
      <w:r>
        <w:rPr>
          <w:sz w:val="12"/>
        </w:rPr>
        <w:t>органа                    _______________________________________________________________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Организация                                                                                          │          │</w:t>
      </w:r>
    </w:p>
    <w:p w:rsidR="003F7516" w:rsidRDefault="003F7516" w:rsidP="003F7516">
      <w:pPr>
        <w:pStyle w:val="ConsPlusNonformat"/>
        <w:jc w:val="both"/>
      </w:pPr>
      <w:r>
        <w:rPr>
          <w:sz w:val="12"/>
        </w:rPr>
        <w:t xml:space="preserve">                          _______________________________________________________________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Вышестоящая организация                                                                              │          │</w:t>
      </w:r>
    </w:p>
    <w:p w:rsidR="003F7516" w:rsidRDefault="003F7516" w:rsidP="003F7516">
      <w:pPr>
        <w:pStyle w:val="ConsPlusNonformat"/>
        <w:jc w:val="both"/>
      </w:pPr>
      <w:r>
        <w:rPr>
          <w:sz w:val="12"/>
        </w:rPr>
        <w:t xml:space="preserve">                          _______________________________________________________________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бюджета      _______________________________________________________________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Периодичность: ежедневная _______________________________________________________________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Единица измерения: руб.                                                                       по ОКЕИ│   </w:t>
      </w:r>
      <w:hyperlink r:id="rId96" w:history="1">
        <w:r>
          <w:rPr>
            <w:color w:val="0000FF"/>
            <w:sz w:val="12"/>
          </w:rPr>
          <w:t>383</w:t>
        </w:r>
      </w:hyperlink>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p>
    <w:p w:rsidR="003F7516" w:rsidRDefault="003F7516" w:rsidP="003F7516">
      <w:pPr>
        <w:pStyle w:val="ConsPlusNonformat"/>
        <w:jc w:val="both"/>
      </w:pPr>
      <w:r>
        <w:rPr>
          <w:sz w:val="12"/>
        </w:rPr>
        <w:t xml:space="preserve">                                                                      Номер страницы _______</w:t>
      </w:r>
    </w:p>
    <w:p w:rsidR="003F7516" w:rsidRDefault="003F7516" w:rsidP="003F7516">
      <w:pPr>
        <w:pStyle w:val="ConsPlusNonformat"/>
        <w:jc w:val="both"/>
      </w:pPr>
      <w:r>
        <w:rPr>
          <w:sz w:val="12"/>
        </w:rPr>
        <w:t xml:space="preserve">                                                                      Всего страниц _______</w:t>
      </w:r>
    </w:p>
    <w:p w:rsidR="003F7516" w:rsidRDefault="003F7516" w:rsidP="003F7516">
      <w:pPr>
        <w:pStyle w:val="ConsPlusNonformat"/>
        <w:jc w:val="both"/>
      </w:pPr>
      <w:r>
        <w:rPr>
          <w:sz w:val="12"/>
        </w:rPr>
        <w:t xml:space="preserve">                                                                      Номер лицевого счета _______</w:t>
      </w:r>
    </w:p>
    <w:p w:rsidR="003F7516" w:rsidRDefault="003F7516" w:rsidP="003F7516">
      <w:pPr>
        <w:pStyle w:val="ConsPlusNonformat"/>
        <w:jc w:val="both"/>
      </w:pPr>
      <w:r>
        <w:rPr>
          <w:sz w:val="12"/>
        </w:rPr>
        <w:t xml:space="preserve">                                                                      за "__" ___________ 20__ г.</w:t>
      </w:r>
    </w:p>
    <w:p w:rsidR="003F7516" w:rsidRDefault="003F7516" w:rsidP="003F7516">
      <w:pPr>
        <w:pStyle w:val="ConsPlusNonformat"/>
        <w:jc w:val="both"/>
      </w:pPr>
    </w:p>
    <w:p w:rsidR="003F7516" w:rsidRDefault="003F7516" w:rsidP="003F7516">
      <w:pPr>
        <w:pStyle w:val="ConsPlusNonformat"/>
        <w:jc w:val="both"/>
      </w:pPr>
      <w:r>
        <w:t xml:space="preserve">                                       1. Остаток средств на начало дня</w:t>
      </w:r>
    </w:p>
    <w:p w:rsidR="003F7516" w:rsidRDefault="003F7516" w:rsidP="003F7516">
      <w:pPr>
        <w:pStyle w:val="ConsPlusNormal"/>
        <w:jc w:val="both"/>
      </w:pPr>
    </w:p>
    <w:tbl>
      <w:tblPr>
        <w:tblW w:w="10694"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993"/>
        <w:gridCol w:w="1275"/>
        <w:gridCol w:w="1134"/>
        <w:gridCol w:w="1134"/>
        <w:gridCol w:w="1276"/>
        <w:gridCol w:w="1276"/>
        <w:gridCol w:w="1559"/>
        <w:gridCol w:w="1418"/>
      </w:tblGrid>
      <w:tr w:rsidR="003F7516" w:rsidTr="007B5444">
        <w:tc>
          <w:tcPr>
            <w:tcW w:w="629" w:type="dxa"/>
            <w:vMerge w:val="restart"/>
            <w:vAlign w:val="center"/>
          </w:tcPr>
          <w:p w:rsidR="003F7516" w:rsidRDefault="003F7516" w:rsidP="007B5444">
            <w:pPr>
              <w:pStyle w:val="ConsPlusNormal"/>
              <w:jc w:val="center"/>
            </w:pPr>
            <w:r>
              <w:t>Группа</w:t>
            </w:r>
          </w:p>
        </w:tc>
        <w:tc>
          <w:tcPr>
            <w:tcW w:w="993"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(аналитических кодов)</w:t>
            </w:r>
          </w:p>
        </w:tc>
        <w:tc>
          <w:tcPr>
            <w:tcW w:w="1275" w:type="dxa"/>
            <w:vMerge w:val="restart"/>
            <w:vAlign w:val="center"/>
          </w:tcPr>
          <w:p w:rsidR="003F7516" w:rsidRDefault="003F7516" w:rsidP="007B5444">
            <w:pPr>
              <w:pStyle w:val="ConsPlusNormal"/>
              <w:jc w:val="center"/>
            </w:pPr>
            <w:r>
              <w:t>Код цели (целевых средств)</w:t>
            </w:r>
          </w:p>
        </w:tc>
        <w:tc>
          <w:tcPr>
            <w:tcW w:w="2268" w:type="dxa"/>
            <w:gridSpan w:val="2"/>
            <w:vAlign w:val="center"/>
          </w:tcPr>
          <w:p w:rsidR="003F7516" w:rsidRDefault="003F7516" w:rsidP="007B5444">
            <w:pPr>
              <w:pStyle w:val="ConsPlusNormal"/>
              <w:jc w:val="center"/>
            </w:pPr>
            <w:r>
              <w:t>Плановые на текущий финансовый год</w:t>
            </w:r>
          </w:p>
        </w:tc>
        <w:tc>
          <w:tcPr>
            <w:tcW w:w="1276" w:type="dxa"/>
            <w:vMerge w:val="restart"/>
            <w:vAlign w:val="center"/>
          </w:tcPr>
          <w:p w:rsidR="003F7516" w:rsidRDefault="003F7516" w:rsidP="007B5444">
            <w:pPr>
              <w:pStyle w:val="ConsPlusNormal"/>
              <w:jc w:val="center"/>
            </w:pPr>
            <w:r>
              <w:t>Фактические поступления</w:t>
            </w:r>
          </w:p>
        </w:tc>
        <w:tc>
          <w:tcPr>
            <w:tcW w:w="1276" w:type="dxa"/>
            <w:vMerge w:val="restart"/>
            <w:vAlign w:val="center"/>
          </w:tcPr>
          <w:p w:rsidR="003F7516" w:rsidRDefault="003F7516" w:rsidP="007B5444">
            <w:pPr>
              <w:pStyle w:val="ConsPlusNormal"/>
              <w:jc w:val="center"/>
            </w:pPr>
            <w:r>
              <w:t>Фактические выплаты</w:t>
            </w:r>
          </w:p>
        </w:tc>
        <w:tc>
          <w:tcPr>
            <w:tcW w:w="1559" w:type="dxa"/>
            <w:vMerge w:val="restart"/>
            <w:vAlign w:val="center"/>
          </w:tcPr>
          <w:p w:rsidR="003F7516" w:rsidRDefault="003F7516" w:rsidP="007B5444">
            <w:pPr>
              <w:pStyle w:val="ConsPlusNormal"/>
              <w:jc w:val="center"/>
            </w:pPr>
            <w:r>
              <w:t>Остаток плановых выплат</w:t>
            </w:r>
          </w:p>
        </w:tc>
        <w:tc>
          <w:tcPr>
            <w:tcW w:w="1418" w:type="dxa"/>
            <w:vMerge w:val="restart"/>
            <w:vAlign w:val="center"/>
          </w:tcPr>
          <w:p w:rsidR="003F7516" w:rsidRDefault="003F7516" w:rsidP="007B5444">
            <w:pPr>
              <w:pStyle w:val="ConsPlusNormal"/>
              <w:jc w:val="center"/>
            </w:pPr>
            <w:r>
              <w:t>Остаток средств</w:t>
            </w:r>
          </w:p>
        </w:tc>
      </w:tr>
      <w:tr w:rsidR="003F7516" w:rsidTr="007B5444">
        <w:tc>
          <w:tcPr>
            <w:tcW w:w="629" w:type="dxa"/>
            <w:vMerge/>
          </w:tcPr>
          <w:p w:rsidR="003F7516" w:rsidRDefault="003F7516" w:rsidP="007B5444"/>
        </w:tc>
        <w:tc>
          <w:tcPr>
            <w:tcW w:w="993" w:type="dxa"/>
            <w:vMerge/>
          </w:tcPr>
          <w:p w:rsidR="003F7516" w:rsidRDefault="003F7516" w:rsidP="007B5444"/>
        </w:tc>
        <w:tc>
          <w:tcPr>
            <w:tcW w:w="1275" w:type="dxa"/>
            <w:vMerge/>
          </w:tcPr>
          <w:p w:rsidR="003F7516" w:rsidRDefault="003F7516" w:rsidP="007B5444"/>
        </w:tc>
        <w:tc>
          <w:tcPr>
            <w:tcW w:w="1134" w:type="dxa"/>
            <w:vAlign w:val="center"/>
          </w:tcPr>
          <w:p w:rsidR="003F7516" w:rsidRDefault="003F7516" w:rsidP="007B5444">
            <w:pPr>
              <w:pStyle w:val="ConsPlusNormal"/>
              <w:jc w:val="center"/>
            </w:pPr>
            <w:r>
              <w:t>поступления</w:t>
            </w:r>
          </w:p>
        </w:tc>
        <w:tc>
          <w:tcPr>
            <w:tcW w:w="1134" w:type="dxa"/>
            <w:vAlign w:val="center"/>
          </w:tcPr>
          <w:p w:rsidR="003F7516" w:rsidRDefault="003F7516" w:rsidP="007B5444">
            <w:pPr>
              <w:pStyle w:val="ConsPlusNormal"/>
              <w:jc w:val="center"/>
            </w:pPr>
            <w:r>
              <w:t>выплаты</w:t>
            </w:r>
          </w:p>
        </w:tc>
        <w:tc>
          <w:tcPr>
            <w:tcW w:w="1276" w:type="dxa"/>
            <w:vMerge/>
          </w:tcPr>
          <w:p w:rsidR="003F7516" w:rsidRDefault="003F7516" w:rsidP="007B5444"/>
        </w:tc>
        <w:tc>
          <w:tcPr>
            <w:tcW w:w="1276" w:type="dxa"/>
            <w:vMerge/>
          </w:tcPr>
          <w:p w:rsidR="003F7516" w:rsidRDefault="003F7516" w:rsidP="007B5444"/>
        </w:tc>
        <w:tc>
          <w:tcPr>
            <w:tcW w:w="1559" w:type="dxa"/>
            <w:vMerge/>
          </w:tcPr>
          <w:p w:rsidR="003F7516" w:rsidRDefault="003F7516" w:rsidP="007B5444"/>
        </w:tc>
        <w:tc>
          <w:tcPr>
            <w:tcW w:w="1418" w:type="dxa"/>
            <w:vMerge/>
          </w:tcPr>
          <w:p w:rsidR="003F7516" w:rsidRDefault="003F7516" w:rsidP="007B5444"/>
        </w:tc>
      </w:tr>
      <w:tr w:rsidR="003F7516" w:rsidTr="007B5444">
        <w:tc>
          <w:tcPr>
            <w:tcW w:w="629" w:type="dxa"/>
            <w:vAlign w:val="center"/>
          </w:tcPr>
          <w:p w:rsidR="003F7516" w:rsidRDefault="003F7516" w:rsidP="007B5444">
            <w:pPr>
              <w:pStyle w:val="ConsPlusNormal"/>
              <w:jc w:val="center"/>
            </w:pPr>
            <w:r>
              <w:t>1</w:t>
            </w:r>
          </w:p>
        </w:tc>
        <w:tc>
          <w:tcPr>
            <w:tcW w:w="993" w:type="dxa"/>
            <w:vAlign w:val="center"/>
          </w:tcPr>
          <w:p w:rsidR="003F7516" w:rsidRDefault="003F7516" w:rsidP="007B5444">
            <w:pPr>
              <w:pStyle w:val="ConsPlusNormal"/>
              <w:jc w:val="center"/>
            </w:pPr>
            <w:r>
              <w:t>2</w:t>
            </w:r>
          </w:p>
        </w:tc>
        <w:tc>
          <w:tcPr>
            <w:tcW w:w="1275" w:type="dxa"/>
            <w:vAlign w:val="center"/>
          </w:tcPr>
          <w:p w:rsidR="003F7516" w:rsidRDefault="003F7516" w:rsidP="007B5444">
            <w:pPr>
              <w:pStyle w:val="ConsPlusNormal"/>
              <w:jc w:val="center"/>
            </w:pPr>
            <w:r>
              <w:t>3</w:t>
            </w:r>
          </w:p>
        </w:tc>
        <w:tc>
          <w:tcPr>
            <w:tcW w:w="1134" w:type="dxa"/>
            <w:vAlign w:val="center"/>
          </w:tcPr>
          <w:p w:rsidR="003F7516" w:rsidRDefault="003F7516" w:rsidP="007B5444">
            <w:pPr>
              <w:pStyle w:val="ConsPlusNormal"/>
              <w:jc w:val="center"/>
            </w:pPr>
            <w:r>
              <w:t>4</w:t>
            </w:r>
          </w:p>
        </w:tc>
        <w:tc>
          <w:tcPr>
            <w:tcW w:w="1134" w:type="dxa"/>
            <w:vAlign w:val="center"/>
          </w:tcPr>
          <w:p w:rsidR="003F7516" w:rsidRDefault="003F7516" w:rsidP="007B5444">
            <w:pPr>
              <w:pStyle w:val="ConsPlusNormal"/>
              <w:jc w:val="center"/>
            </w:pPr>
            <w:r>
              <w:t>5</w:t>
            </w:r>
          </w:p>
        </w:tc>
        <w:tc>
          <w:tcPr>
            <w:tcW w:w="1276" w:type="dxa"/>
            <w:vAlign w:val="center"/>
          </w:tcPr>
          <w:p w:rsidR="003F7516" w:rsidRDefault="003F7516" w:rsidP="007B5444">
            <w:pPr>
              <w:pStyle w:val="ConsPlusNormal"/>
              <w:jc w:val="center"/>
            </w:pPr>
            <w:r>
              <w:t>6</w:t>
            </w:r>
          </w:p>
        </w:tc>
        <w:tc>
          <w:tcPr>
            <w:tcW w:w="1276" w:type="dxa"/>
            <w:vAlign w:val="center"/>
          </w:tcPr>
          <w:p w:rsidR="003F7516" w:rsidRDefault="003F7516" w:rsidP="007B5444">
            <w:pPr>
              <w:pStyle w:val="ConsPlusNormal"/>
              <w:jc w:val="center"/>
            </w:pPr>
            <w:r>
              <w:t>7</w:t>
            </w:r>
          </w:p>
        </w:tc>
        <w:tc>
          <w:tcPr>
            <w:tcW w:w="1559" w:type="dxa"/>
            <w:vAlign w:val="center"/>
          </w:tcPr>
          <w:p w:rsidR="003F7516" w:rsidRDefault="003F7516" w:rsidP="007B5444">
            <w:pPr>
              <w:pStyle w:val="ConsPlusNormal"/>
              <w:jc w:val="center"/>
            </w:pPr>
            <w:r>
              <w:t>8</w:t>
            </w:r>
          </w:p>
        </w:tc>
        <w:tc>
          <w:tcPr>
            <w:tcW w:w="1418" w:type="dxa"/>
            <w:vAlign w:val="center"/>
          </w:tcPr>
          <w:p w:rsidR="003F7516" w:rsidRDefault="003F7516" w:rsidP="007B5444">
            <w:pPr>
              <w:pStyle w:val="ConsPlusNormal"/>
              <w:jc w:val="center"/>
            </w:pPr>
            <w:r>
              <w:t>9</w:t>
            </w:r>
          </w:p>
        </w:tc>
      </w:tr>
      <w:tr w:rsidR="003F7516" w:rsidTr="007B5444">
        <w:tc>
          <w:tcPr>
            <w:tcW w:w="629" w:type="dxa"/>
          </w:tcPr>
          <w:p w:rsidR="003F7516" w:rsidRDefault="003F7516" w:rsidP="007B5444">
            <w:pPr>
              <w:pStyle w:val="ConsPlusNormal"/>
            </w:pPr>
          </w:p>
        </w:tc>
        <w:tc>
          <w:tcPr>
            <w:tcW w:w="993" w:type="dxa"/>
          </w:tcPr>
          <w:p w:rsidR="003F7516" w:rsidRDefault="003F7516" w:rsidP="007B5444">
            <w:pPr>
              <w:pStyle w:val="ConsPlusNormal"/>
            </w:pPr>
          </w:p>
        </w:tc>
        <w:tc>
          <w:tcPr>
            <w:tcW w:w="1275" w:type="dxa"/>
          </w:tcPr>
          <w:p w:rsidR="003F7516" w:rsidRDefault="003F7516" w:rsidP="007B5444">
            <w:pPr>
              <w:pStyle w:val="ConsPlusNormal"/>
            </w:pP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c>
          <w:tcPr>
            <w:tcW w:w="629" w:type="dxa"/>
          </w:tcPr>
          <w:p w:rsidR="003F7516" w:rsidRDefault="003F7516" w:rsidP="007B5444">
            <w:pPr>
              <w:pStyle w:val="ConsPlusNormal"/>
            </w:pPr>
          </w:p>
        </w:tc>
        <w:tc>
          <w:tcPr>
            <w:tcW w:w="993" w:type="dxa"/>
          </w:tcPr>
          <w:p w:rsidR="003F7516" w:rsidRDefault="003F7516" w:rsidP="007B5444">
            <w:pPr>
              <w:pStyle w:val="ConsPlusNormal"/>
            </w:pPr>
          </w:p>
        </w:tc>
        <w:tc>
          <w:tcPr>
            <w:tcW w:w="1275" w:type="dxa"/>
          </w:tcPr>
          <w:p w:rsidR="003F7516" w:rsidRDefault="003F7516" w:rsidP="007B5444">
            <w:pPr>
              <w:pStyle w:val="ConsPlusNormal"/>
            </w:pP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blPrEx>
          <w:tblBorders>
            <w:left w:val="nil"/>
          </w:tblBorders>
        </w:tblPrEx>
        <w:tc>
          <w:tcPr>
            <w:tcW w:w="1622" w:type="dxa"/>
            <w:gridSpan w:val="2"/>
            <w:tcBorders>
              <w:left w:val="nil"/>
              <w:bottom w:val="nil"/>
            </w:tcBorders>
          </w:tcPr>
          <w:p w:rsidR="003F7516" w:rsidRDefault="003F7516" w:rsidP="007B5444">
            <w:pPr>
              <w:pStyle w:val="ConsPlusNormal"/>
            </w:pPr>
          </w:p>
        </w:tc>
        <w:tc>
          <w:tcPr>
            <w:tcW w:w="1275" w:type="dxa"/>
            <w:vAlign w:val="center"/>
          </w:tcPr>
          <w:p w:rsidR="003F7516" w:rsidRDefault="003F7516" w:rsidP="007B5444">
            <w:pPr>
              <w:pStyle w:val="ConsPlusNormal"/>
              <w:jc w:val="center"/>
            </w:pPr>
            <w:r>
              <w:t>Всего</w:t>
            </w:r>
          </w:p>
        </w:tc>
        <w:tc>
          <w:tcPr>
            <w:tcW w:w="1134" w:type="dxa"/>
          </w:tcPr>
          <w:p w:rsidR="003F7516" w:rsidRDefault="003F7516" w:rsidP="007B5444">
            <w:pPr>
              <w:pStyle w:val="ConsPlusNormal"/>
            </w:pPr>
          </w:p>
        </w:tc>
        <w:tc>
          <w:tcPr>
            <w:tcW w:w="1134" w:type="dxa"/>
          </w:tcPr>
          <w:p w:rsidR="003F7516" w:rsidRDefault="003F7516" w:rsidP="007B5444">
            <w:pPr>
              <w:pStyle w:val="ConsPlusNormal"/>
            </w:pPr>
          </w:p>
        </w:tc>
        <w:tc>
          <w:tcPr>
            <w:tcW w:w="1276" w:type="dxa"/>
          </w:tcPr>
          <w:p w:rsidR="003F7516" w:rsidRDefault="003F7516" w:rsidP="007B5444">
            <w:pPr>
              <w:pStyle w:val="ConsPlusNormal"/>
            </w:pPr>
          </w:p>
        </w:tc>
        <w:tc>
          <w:tcPr>
            <w:tcW w:w="1276" w:type="dxa"/>
          </w:tcPr>
          <w:p w:rsidR="003F7516" w:rsidRDefault="003F7516" w:rsidP="007B5444">
            <w:pPr>
              <w:pStyle w:val="ConsPlusNormal"/>
            </w:pPr>
          </w:p>
        </w:tc>
        <w:tc>
          <w:tcPr>
            <w:tcW w:w="1559" w:type="dxa"/>
          </w:tcPr>
          <w:p w:rsidR="003F7516" w:rsidRDefault="003F7516" w:rsidP="007B5444">
            <w:pPr>
              <w:pStyle w:val="ConsPlusNormal"/>
            </w:pPr>
          </w:p>
        </w:tc>
        <w:tc>
          <w:tcPr>
            <w:tcW w:w="1418" w:type="dxa"/>
          </w:tcPr>
          <w:p w:rsidR="003F7516" w:rsidRDefault="003F7516" w:rsidP="007B5444">
            <w:pPr>
              <w:pStyle w:val="ConsPlusNormal"/>
            </w:pPr>
          </w:p>
        </w:tc>
      </w:tr>
    </w:tbl>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rmal"/>
        <w:ind w:firstLine="540"/>
        <w:jc w:val="both"/>
      </w:pPr>
    </w:p>
    <w:p w:rsidR="003F7516" w:rsidRDefault="003F7516" w:rsidP="003F7516">
      <w:pPr>
        <w:pStyle w:val="ConsPlusNonformat"/>
        <w:jc w:val="both"/>
      </w:pPr>
      <w:r>
        <w:rPr>
          <w:sz w:val="18"/>
        </w:rPr>
        <w:t xml:space="preserve">                           2. Операции с субсидиями неучастника бюджетного процесса</w:t>
      </w:r>
    </w:p>
    <w:tbl>
      <w:tblPr>
        <w:tblW w:w="10694" w:type="dxa"/>
        <w:tblInd w:w="-109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709"/>
        <w:gridCol w:w="850"/>
        <w:gridCol w:w="851"/>
        <w:gridCol w:w="709"/>
        <w:gridCol w:w="1275"/>
        <w:gridCol w:w="851"/>
        <w:gridCol w:w="993"/>
        <w:gridCol w:w="850"/>
        <w:gridCol w:w="851"/>
        <w:gridCol w:w="991"/>
        <w:gridCol w:w="993"/>
      </w:tblGrid>
      <w:tr w:rsidR="003F7516" w:rsidTr="007B5444">
        <w:tc>
          <w:tcPr>
            <w:tcW w:w="1480" w:type="dxa"/>
            <w:gridSpan w:val="2"/>
            <w:vMerge w:val="restart"/>
            <w:vAlign w:val="center"/>
          </w:tcPr>
          <w:p w:rsidR="003F7516" w:rsidRDefault="003F7516" w:rsidP="007B5444">
            <w:pPr>
              <w:pStyle w:val="ConsPlusNormal"/>
              <w:jc w:val="center"/>
            </w:pPr>
            <w:r>
              <w:lastRenderedPageBreak/>
              <w:t>Документ, подтверждающий проведение операции</w:t>
            </w:r>
          </w:p>
        </w:tc>
        <w:tc>
          <w:tcPr>
            <w:tcW w:w="1701" w:type="dxa"/>
            <w:gridSpan w:val="2"/>
            <w:vMerge w:val="restart"/>
            <w:vAlign w:val="center"/>
          </w:tcPr>
          <w:p w:rsidR="003F7516" w:rsidRDefault="003F7516" w:rsidP="007B5444">
            <w:pPr>
              <w:pStyle w:val="ConsPlusNormal"/>
              <w:jc w:val="center"/>
            </w:pPr>
            <w:r>
              <w:t>Документ неучастникабюджетного процесса</w:t>
            </w:r>
          </w:p>
        </w:tc>
        <w:tc>
          <w:tcPr>
            <w:tcW w:w="709" w:type="dxa"/>
            <w:vMerge w:val="restart"/>
            <w:vAlign w:val="center"/>
          </w:tcPr>
          <w:p w:rsidR="003F7516" w:rsidRDefault="003F7516" w:rsidP="007B5444">
            <w:pPr>
              <w:pStyle w:val="ConsPlusNormal"/>
              <w:jc w:val="center"/>
            </w:pPr>
            <w:r>
              <w:t>Группа</w:t>
            </w:r>
          </w:p>
        </w:tc>
        <w:tc>
          <w:tcPr>
            <w:tcW w:w="1275"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(аналитических кодов)</w:t>
            </w:r>
          </w:p>
        </w:tc>
        <w:tc>
          <w:tcPr>
            <w:tcW w:w="851" w:type="dxa"/>
            <w:vMerge w:val="restart"/>
            <w:vAlign w:val="center"/>
          </w:tcPr>
          <w:p w:rsidR="003F7516" w:rsidRDefault="003F7516" w:rsidP="007B5444">
            <w:pPr>
              <w:pStyle w:val="ConsPlusNormal"/>
              <w:jc w:val="center"/>
            </w:pPr>
            <w:r>
              <w:t>Код цели (целевых средств)</w:t>
            </w:r>
          </w:p>
        </w:tc>
        <w:tc>
          <w:tcPr>
            <w:tcW w:w="1843" w:type="dxa"/>
            <w:gridSpan w:val="2"/>
            <w:vAlign w:val="center"/>
          </w:tcPr>
          <w:p w:rsidR="003F7516" w:rsidRDefault="003F7516" w:rsidP="007B5444">
            <w:pPr>
              <w:pStyle w:val="ConsPlusNormal"/>
              <w:jc w:val="center"/>
            </w:pPr>
            <w:r>
              <w:t>Плановые на текущий финансовый год</w:t>
            </w:r>
          </w:p>
        </w:tc>
        <w:tc>
          <w:tcPr>
            <w:tcW w:w="851" w:type="dxa"/>
            <w:vMerge w:val="restart"/>
            <w:vAlign w:val="center"/>
          </w:tcPr>
          <w:p w:rsidR="003F7516" w:rsidRDefault="003F7516" w:rsidP="007B5444">
            <w:pPr>
              <w:pStyle w:val="ConsPlusNormal"/>
              <w:jc w:val="center"/>
            </w:pPr>
            <w:r>
              <w:t>Фактические поступления</w:t>
            </w:r>
          </w:p>
        </w:tc>
        <w:tc>
          <w:tcPr>
            <w:tcW w:w="991" w:type="dxa"/>
            <w:vMerge w:val="restart"/>
            <w:vAlign w:val="center"/>
          </w:tcPr>
          <w:p w:rsidR="003F7516" w:rsidRDefault="003F7516" w:rsidP="007B5444">
            <w:pPr>
              <w:pStyle w:val="ConsPlusNormal"/>
              <w:jc w:val="center"/>
            </w:pPr>
            <w:r>
              <w:t>Фактические выплаты</w:t>
            </w:r>
          </w:p>
        </w:tc>
        <w:tc>
          <w:tcPr>
            <w:tcW w:w="993" w:type="dxa"/>
            <w:vMerge w:val="restart"/>
            <w:vAlign w:val="center"/>
          </w:tcPr>
          <w:p w:rsidR="003F7516" w:rsidRDefault="003F7516" w:rsidP="007B5444">
            <w:pPr>
              <w:pStyle w:val="ConsPlusNormal"/>
              <w:jc w:val="center"/>
            </w:pPr>
            <w:r>
              <w:t>Примечание</w:t>
            </w:r>
          </w:p>
        </w:tc>
      </w:tr>
      <w:tr w:rsidR="003F7516" w:rsidTr="007B5444">
        <w:trPr>
          <w:trHeight w:val="509"/>
        </w:trPr>
        <w:tc>
          <w:tcPr>
            <w:tcW w:w="1480" w:type="dxa"/>
            <w:gridSpan w:val="2"/>
            <w:vMerge/>
          </w:tcPr>
          <w:p w:rsidR="003F7516" w:rsidRDefault="003F7516" w:rsidP="007B5444"/>
        </w:tc>
        <w:tc>
          <w:tcPr>
            <w:tcW w:w="1701" w:type="dxa"/>
            <w:gridSpan w:val="2"/>
            <w:vMerge/>
          </w:tcPr>
          <w:p w:rsidR="003F7516" w:rsidRDefault="003F7516" w:rsidP="007B5444"/>
        </w:tc>
        <w:tc>
          <w:tcPr>
            <w:tcW w:w="709" w:type="dxa"/>
            <w:vMerge/>
          </w:tcPr>
          <w:p w:rsidR="003F7516" w:rsidRDefault="003F7516" w:rsidP="007B5444"/>
        </w:tc>
        <w:tc>
          <w:tcPr>
            <w:tcW w:w="1275" w:type="dxa"/>
            <w:vMerge/>
          </w:tcPr>
          <w:p w:rsidR="003F7516" w:rsidRDefault="003F7516" w:rsidP="007B5444"/>
        </w:tc>
        <w:tc>
          <w:tcPr>
            <w:tcW w:w="851" w:type="dxa"/>
            <w:vMerge/>
          </w:tcPr>
          <w:p w:rsidR="003F7516" w:rsidRDefault="003F7516" w:rsidP="007B5444"/>
        </w:tc>
        <w:tc>
          <w:tcPr>
            <w:tcW w:w="993" w:type="dxa"/>
            <w:vMerge w:val="restart"/>
            <w:vAlign w:val="center"/>
          </w:tcPr>
          <w:p w:rsidR="003F7516" w:rsidRDefault="003F7516" w:rsidP="007B5444">
            <w:pPr>
              <w:pStyle w:val="ConsPlusNormal"/>
              <w:jc w:val="center"/>
            </w:pPr>
            <w:r>
              <w:t>поступления</w:t>
            </w:r>
          </w:p>
        </w:tc>
        <w:tc>
          <w:tcPr>
            <w:tcW w:w="850" w:type="dxa"/>
            <w:vMerge w:val="restart"/>
            <w:vAlign w:val="center"/>
          </w:tcPr>
          <w:p w:rsidR="003F7516" w:rsidRDefault="003F7516" w:rsidP="007B5444">
            <w:pPr>
              <w:pStyle w:val="ConsPlusNormal"/>
              <w:jc w:val="center"/>
            </w:pPr>
            <w:r>
              <w:t>выплаты</w:t>
            </w:r>
          </w:p>
        </w:tc>
        <w:tc>
          <w:tcPr>
            <w:tcW w:w="851" w:type="dxa"/>
            <w:vMerge/>
          </w:tcPr>
          <w:p w:rsidR="003F7516" w:rsidRDefault="003F7516" w:rsidP="007B5444"/>
        </w:tc>
        <w:tc>
          <w:tcPr>
            <w:tcW w:w="991" w:type="dxa"/>
            <w:vMerge/>
          </w:tcPr>
          <w:p w:rsidR="003F7516" w:rsidRDefault="003F7516" w:rsidP="007B5444"/>
        </w:tc>
        <w:tc>
          <w:tcPr>
            <w:tcW w:w="993" w:type="dxa"/>
            <w:vMerge/>
          </w:tcPr>
          <w:p w:rsidR="003F7516" w:rsidRDefault="003F7516" w:rsidP="007B5444"/>
        </w:tc>
      </w:tr>
      <w:tr w:rsidR="003F7516" w:rsidTr="007B5444">
        <w:tc>
          <w:tcPr>
            <w:tcW w:w="771" w:type="dxa"/>
            <w:vAlign w:val="center"/>
          </w:tcPr>
          <w:p w:rsidR="003F7516" w:rsidRDefault="003F7516" w:rsidP="007B5444">
            <w:pPr>
              <w:pStyle w:val="ConsPlusNormal"/>
              <w:jc w:val="center"/>
            </w:pPr>
            <w:r>
              <w:t>номер</w:t>
            </w:r>
          </w:p>
        </w:tc>
        <w:tc>
          <w:tcPr>
            <w:tcW w:w="709" w:type="dxa"/>
            <w:vAlign w:val="center"/>
          </w:tcPr>
          <w:p w:rsidR="003F7516" w:rsidRDefault="003F7516" w:rsidP="007B5444">
            <w:pPr>
              <w:pStyle w:val="ConsPlusNormal"/>
              <w:jc w:val="center"/>
            </w:pPr>
            <w:r>
              <w:t>дата</w:t>
            </w:r>
          </w:p>
        </w:tc>
        <w:tc>
          <w:tcPr>
            <w:tcW w:w="850" w:type="dxa"/>
            <w:vAlign w:val="center"/>
          </w:tcPr>
          <w:p w:rsidR="003F7516" w:rsidRDefault="003F7516" w:rsidP="007B5444">
            <w:pPr>
              <w:pStyle w:val="ConsPlusNormal"/>
              <w:jc w:val="center"/>
            </w:pPr>
            <w:r>
              <w:t>номер</w:t>
            </w:r>
          </w:p>
        </w:tc>
        <w:tc>
          <w:tcPr>
            <w:tcW w:w="851" w:type="dxa"/>
            <w:vAlign w:val="center"/>
          </w:tcPr>
          <w:p w:rsidR="003F7516" w:rsidRDefault="003F7516" w:rsidP="007B5444">
            <w:pPr>
              <w:pStyle w:val="ConsPlusNormal"/>
              <w:jc w:val="center"/>
            </w:pPr>
            <w:r>
              <w:t>дата</w:t>
            </w:r>
          </w:p>
        </w:tc>
        <w:tc>
          <w:tcPr>
            <w:tcW w:w="709" w:type="dxa"/>
            <w:vMerge/>
          </w:tcPr>
          <w:p w:rsidR="003F7516" w:rsidRDefault="003F7516" w:rsidP="007B5444"/>
        </w:tc>
        <w:tc>
          <w:tcPr>
            <w:tcW w:w="1275" w:type="dxa"/>
            <w:vMerge/>
          </w:tcPr>
          <w:p w:rsidR="003F7516" w:rsidRDefault="003F7516" w:rsidP="007B5444"/>
        </w:tc>
        <w:tc>
          <w:tcPr>
            <w:tcW w:w="851" w:type="dxa"/>
            <w:vMerge/>
          </w:tcPr>
          <w:p w:rsidR="003F7516" w:rsidRDefault="003F7516" w:rsidP="007B5444"/>
        </w:tc>
        <w:tc>
          <w:tcPr>
            <w:tcW w:w="993" w:type="dxa"/>
            <w:vMerge/>
          </w:tcPr>
          <w:p w:rsidR="003F7516" w:rsidRDefault="003F7516" w:rsidP="007B5444"/>
        </w:tc>
        <w:tc>
          <w:tcPr>
            <w:tcW w:w="850" w:type="dxa"/>
            <w:vMerge/>
          </w:tcPr>
          <w:p w:rsidR="003F7516" w:rsidRDefault="003F7516" w:rsidP="007B5444"/>
        </w:tc>
        <w:tc>
          <w:tcPr>
            <w:tcW w:w="851" w:type="dxa"/>
            <w:vMerge/>
          </w:tcPr>
          <w:p w:rsidR="003F7516" w:rsidRDefault="003F7516" w:rsidP="007B5444"/>
        </w:tc>
        <w:tc>
          <w:tcPr>
            <w:tcW w:w="991" w:type="dxa"/>
            <w:vMerge/>
          </w:tcPr>
          <w:p w:rsidR="003F7516" w:rsidRDefault="003F7516" w:rsidP="007B5444"/>
        </w:tc>
        <w:tc>
          <w:tcPr>
            <w:tcW w:w="993" w:type="dxa"/>
            <w:vMerge/>
          </w:tcPr>
          <w:p w:rsidR="003F7516" w:rsidRDefault="003F7516" w:rsidP="007B5444"/>
        </w:tc>
      </w:tr>
      <w:tr w:rsidR="003F7516" w:rsidTr="007B5444">
        <w:tc>
          <w:tcPr>
            <w:tcW w:w="771" w:type="dxa"/>
            <w:vAlign w:val="center"/>
          </w:tcPr>
          <w:p w:rsidR="003F7516" w:rsidRDefault="003F7516" w:rsidP="007B5444">
            <w:pPr>
              <w:pStyle w:val="ConsPlusNormal"/>
              <w:jc w:val="center"/>
            </w:pPr>
            <w:r>
              <w:t>1</w:t>
            </w:r>
          </w:p>
        </w:tc>
        <w:tc>
          <w:tcPr>
            <w:tcW w:w="709" w:type="dxa"/>
            <w:vAlign w:val="center"/>
          </w:tcPr>
          <w:p w:rsidR="003F7516" w:rsidRDefault="003F7516" w:rsidP="007B5444">
            <w:pPr>
              <w:pStyle w:val="ConsPlusNormal"/>
              <w:jc w:val="center"/>
            </w:pPr>
            <w:r>
              <w:t>2</w:t>
            </w:r>
          </w:p>
        </w:tc>
        <w:tc>
          <w:tcPr>
            <w:tcW w:w="850" w:type="dxa"/>
            <w:vAlign w:val="center"/>
          </w:tcPr>
          <w:p w:rsidR="003F7516" w:rsidRDefault="003F7516" w:rsidP="007B5444">
            <w:pPr>
              <w:pStyle w:val="ConsPlusNormal"/>
              <w:jc w:val="center"/>
            </w:pPr>
            <w:r>
              <w:t>3</w:t>
            </w:r>
          </w:p>
        </w:tc>
        <w:tc>
          <w:tcPr>
            <w:tcW w:w="851" w:type="dxa"/>
            <w:vAlign w:val="center"/>
          </w:tcPr>
          <w:p w:rsidR="003F7516" w:rsidRDefault="003F7516" w:rsidP="007B5444">
            <w:pPr>
              <w:pStyle w:val="ConsPlusNormal"/>
              <w:jc w:val="center"/>
            </w:pPr>
            <w:r>
              <w:t>4</w:t>
            </w:r>
          </w:p>
        </w:tc>
        <w:tc>
          <w:tcPr>
            <w:tcW w:w="709" w:type="dxa"/>
            <w:vAlign w:val="center"/>
          </w:tcPr>
          <w:p w:rsidR="003F7516" w:rsidRDefault="003F7516" w:rsidP="007B5444">
            <w:pPr>
              <w:pStyle w:val="ConsPlusNormal"/>
              <w:jc w:val="center"/>
            </w:pPr>
            <w:r>
              <w:t>5</w:t>
            </w:r>
          </w:p>
        </w:tc>
        <w:tc>
          <w:tcPr>
            <w:tcW w:w="1275" w:type="dxa"/>
            <w:vAlign w:val="center"/>
          </w:tcPr>
          <w:p w:rsidR="003F7516" w:rsidRDefault="003F7516" w:rsidP="007B5444">
            <w:pPr>
              <w:pStyle w:val="ConsPlusNormal"/>
              <w:jc w:val="center"/>
            </w:pPr>
            <w:r>
              <w:t>6</w:t>
            </w:r>
          </w:p>
        </w:tc>
        <w:tc>
          <w:tcPr>
            <w:tcW w:w="851" w:type="dxa"/>
            <w:vAlign w:val="center"/>
          </w:tcPr>
          <w:p w:rsidR="003F7516" w:rsidRDefault="003F7516" w:rsidP="007B5444">
            <w:pPr>
              <w:pStyle w:val="ConsPlusNormal"/>
              <w:jc w:val="center"/>
            </w:pPr>
            <w:r>
              <w:t>7</w:t>
            </w:r>
          </w:p>
        </w:tc>
        <w:tc>
          <w:tcPr>
            <w:tcW w:w="993" w:type="dxa"/>
            <w:vAlign w:val="center"/>
          </w:tcPr>
          <w:p w:rsidR="003F7516" w:rsidRDefault="003F7516" w:rsidP="007B5444">
            <w:pPr>
              <w:pStyle w:val="ConsPlusNormal"/>
              <w:jc w:val="center"/>
            </w:pPr>
            <w:r>
              <w:t>8</w:t>
            </w:r>
          </w:p>
        </w:tc>
        <w:tc>
          <w:tcPr>
            <w:tcW w:w="850" w:type="dxa"/>
            <w:vAlign w:val="center"/>
          </w:tcPr>
          <w:p w:rsidR="003F7516" w:rsidRDefault="003F7516" w:rsidP="007B5444">
            <w:pPr>
              <w:pStyle w:val="ConsPlusNormal"/>
              <w:jc w:val="center"/>
            </w:pPr>
            <w:r>
              <w:t>9</w:t>
            </w:r>
          </w:p>
        </w:tc>
        <w:tc>
          <w:tcPr>
            <w:tcW w:w="851" w:type="dxa"/>
            <w:vAlign w:val="center"/>
          </w:tcPr>
          <w:p w:rsidR="003F7516" w:rsidRDefault="003F7516" w:rsidP="007B5444">
            <w:pPr>
              <w:pStyle w:val="ConsPlusNormal"/>
              <w:jc w:val="center"/>
            </w:pPr>
            <w:r>
              <w:t>10</w:t>
            </w:r>
          </w:p>
        </w:tc>
        <w:tc>
          <w:tcPr>
            <w:tcW w:w="991" w:type="dxa"/>
            <w:vAlign w:val="center"/>
          </w:tcPr>
          <w:p w:rsidR="003F7516" w:rsidRDefault="003F7516" w:rsidP="007B5444">
            <w:pPr>
              <w:pStyle w:val="ConsPlusNormal"/>
              <w:jc w:val="center"/>
            </w:pPr>
            <w:r>
              <w:t>11</w:t>
            </w:r>
          </w:p>
        </w:tc>
        <w:tc>
          <w:tcPr>
            <w:tcW w:w="993" w:type="dxa"/>
            <w:vAlign w:val="center"/>
          </w:tcPr>
          <w:p w:rsidR="003F7516" w:rsidRDefault="003F7516" w:rsidP="007B5444">
            <w:pPr>
              <w:pStyle w:val="ConsPlusNormal"/>
              <w:jc w:val="center"/>
            </w:pPr>
            <w:r>
              <w:t>12</w:t>
            </w:r>
          </w:p>
        </w:tc>
      </w:tr>
      <w:tr w:rsidR="003F7516" w:rsidTr="007B5444">
        <w:tc>
          <w:tcPr>
            <w:tcW w:w="771" w:type="dxa"/>
          </w:tcPr>
          <w:p w:rsidR="003F7516" w:rsidRDefault="003F7516" w:rsidP="007B5444">
            <w:pPr>
              <w:pStyle w:val="ConsPlusNormal"/>
              <w:jc w:val="center"/>
            </w:pPr>
          </w:p>
        </w:tc>
        <w:tc>
          <w:tcPr>
            <w:tcW w:w="709" w:type="dxa"/>
          </w:tcPr>
          <w:p w:rsidR="003F7516" w:rsidRDefault="003F7516" w:rsidP="007B5444">
            <w:pPr>
              <w:pStyle w:val="ConsPlusNormal"/>
              <w:jc w:val="center"/>
            </w:pPr>
          </w:p>
        </w:tc>
        <w:tc>
          <w:tcPr>
            <w:tcW w:w="850" w:type="dxa"/>
          </w:tcPr>
          <w:p w:rsidR="003F7516" w:rsidRDefault="003F7516" w:rsidP="007B5444">
            <w:pPr>
              <w:pStyle w:val="ConsPlusNormal"/>
              <w:jc w:val="center"/>
            </w:pPr>
          </w:p>
        </w:tc>
        <w:tc>
          <w:tcPr>
            <w:tcW w:w="851" w:type="dxa"/>
          </w:tcPr>
          <w:p w:rsidR="003F7516" w:rsidRDefault="003F7516" w:rsidP="007B5444">
            <w:pPr>
              <w:pStyle w:val="ConsPlusNormal"/>
              <w:jc w:val="center"/>
            </w:pPr>
          </w:p>
        </w:tc>
        <w:tc>
          <w:tcPr>
            <w:tcW w:w="709" w:type="dxa"/>
          </w:tcPr>
          <w:p w:rsidR="003F7516" w:rsidRDefault="003F7516" w:rsidP="007B5444">
            <w:pPr>
              <w:pStyle w:val="ConsPlusNormal"/>
              <w:jc w:val="center"/>
            </w:pPr>
          </w:p>
        </w:tc>
        <w:tc>
          <w:tcPr>
            <w:tcW w:w="1275" w:type="dxa"/>
          </w:tcPr>
          <w:p w:rsidR="003F7516" w:rsidRDefault="003F7516" w:rsidP="007B5444">
            <w:pPr>
              <w:pStyle w:val="ConsPlusNormal"/>
              <w:jc w:val="center"/>
            </w:pPr>
          </w:p>
        </w:tc>
        <w:tc>
          <w:tcPr>
            <w:tcW w:w="851" w:type="dxa"/>
          </w:tcPr>
          <w:p w:rsidR="003F7516" w:rsidRDefault="003F7516" w:rsidP="007B5444">
            <w:pPr>
              <w:pStyle w:val="ConsPlusNormal"/>
              <w:jc w:val="center"/>
            </w:pPr>
          </w:p>
        </w:tc>
        <w:tc>
          <w:tcPr>
            <w:tcW w:w="993" w:type="dxa"/>
          </w:tcPr>
          <w:p w:rsidR="003F7516" w:rsidRDefault="003F7516" w:rsidP="007B5444">
            <w:pPr>
              <w:pStyle w:val="ConsPlusNormal"/>
              <w:jc w:val="center"/>
            </w:pPr>
          </w:p>
        </w:tc>
        <w:tc>
          <w:tcPr>
            <w:tcW w:w="850" w:type="dxa"/>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1" w:type="dxa"/>
            <w:vAlign w:val="center"/>
          </w:tcPr>
          <w:p w:rsidR="003F7516" w:rsidRDefault="003F7516" w:rsidP="007B5444">
            <w:pPr>
              <w:pStyle w:val="ConsPlusNormal"/>
              <w:jc w:val="center"/>
            </w:pPr>
          </w:p>
        </w:tc>
        <w:tc>
          <w:tcPr>
            <w:tcW w:w="993" w:type="dxa"/>
            <w:vAlign w:val="center"/>
          </w:tcPr>
          <w:p w:rsidR="003F7516" w:rsidRDefault="003F7516" w:rsidP="007B5444">
            <w:pPr>
              <w:pStyle w:val="ConsPlusNormal"/>
              <w:jc w:val="center"/>
            </w:pPr>
          </w:p>
        </w:tc>
      </w:tr>
      <w:tr w:rsidR="003F7516" w:rsidTr="007B5444">
        <w:tc>
          <w:tcPr>
            <w:tcW w:w="771" w:type="dxa"/>
          </w:tcPr>
          <w:p w:rsidR="003F7516" w:rsidRDefault="003F7516" w:rsidP="007B5444">
            <w:pPr>
              <w:pStyle w:val="ConsPlusNormal"/>
              <w:jc w:val="center"/>
            </w:pPr>
          </w:p>
        </w:tc>
        <w:tc>
          <w:tcPr>
            <w:tcW w:w="709" w:type="dxa"/>
          </w:tcPr>
          <w:p w:rsidR="003F7516" w:rsidRDefault="003F7516" w:rsidP="007B5444">
            <w:pPr>
              <w:pStyle w:val="ConsPlusNormal"/>
              <w:jc w:val="center"/>
            </w:pPr>
          </w:p>
        </w:tc>
        <w:tc>
          <w:tcPr>
            <w:tcW w:w="850" w:type="dxa"/>
          </w:tcPr>
          <w:p w:rsidR="003F7516" w:rsidRDefault="003F7516" w:rsidP="007B5444">
            <w:pPr>
              <w:pStyle w:val="ConsPlusNormal"/>
              <w:jc w:val="center"/>
            </w:pPr>
          </w:p>
        </w:tc>
        <w:tc>
          <w:tcPr>
            <w:tcW w:w="851" w:type="dxa"/>
          </w:tcPr>
          <w:p w:rsidR="003F7516" w:rsidRDefault="003F7516" w:rsidP="007B5444">
            <w:pPr>
              <w:pStyle w:val="ConsPlusNormal"/>
              <w:jc w:val="center"/>
            </w:pPr>
          </w:p>
        </w:tc>
        <w:tc>
          <w:tcPr>
            <w:tcW w:w="709" w:type="dxa"/>
          </w:tcPr>
          <w:p w:rsidR="003F7516" w:rsidRDefault="003F7516" w:rsidP="007B5444">
            <w:pPr>
              <w:pStyle w:val="ConsPlusNormal"/>
              <w:jc w:val="center"/>
            </w:pPr>
          </w:p>
        </w:tc>
        <w:tc>
          <w:tcPr>
            <w:tcW w:w="1275" w:type="dxa"/>
          </w:tcPr>
          <w:p w:rsidR="003F7516" w:rsidRDefault="003F7516" w:rsidP="007B5444">
            <w:pPr>
              <w:pStyle w:val="ConsPlusNormal"/>
              <w:jc w:val="center"/>
            </w:pPr>
          </w:p>
        </w:tc>
        <w:tc>
          <w:tcPr>
            <w:tcW w:w="851" w:type="dxa"/>
          </w:tcPr>
          <w:p w:rsidR="003F7516" w:rsidRDefault="003F7516" w:rsidP="007B5444">
            <w:pPr>
              <w:pStyle w:val="ConsPlusNormal"/>
              <w:jc w:val="center"/>
            </w:pPr>
          </w:p>
        </w:tc>
        <w:tc>
          <w:tcPr>
            <w:tcW w:w="993" w:type="dxa"/>
          </w:tcPr>
          <w:p w:rsidR="003F7516" w:rsidRDefault="003F7516" w:rsidP="007B5444">
            <w:pPr>
              <w:pStyle w:val="ConsPlusNormal"/>
              <w:jc w:val="center"/>
            </w:pPr>
          </w:p>
        </w:tc>
        <w:tc>
          <w:tcPr>
            <w:tcW w:w="850" w:type="dxa"/>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1" w:type="dxa"/>
            <w:vAlign w:val="center"/>
          </w:tcPr>
          <w:p w:rsidR="003F7516" w:rsidRDefault="003F7516" w:rsidP="007B5444">
            <w:pPr>
              <w:pStyle w:val="ConsPlusNormal"/>
              <w:jc w:val="center"/>
            </w:pPr>
          </w:p>
        </w:tc>
        <w:tc>
          <w:tcPr>
            <w:tcW w:w="993" w:type="dxa"/>
            <w:vAlign w:val="center"/>
          </w:tcPr>
          <w:p w:rsidR="003F7516" w:rsidRDefault="003F7516" w:rsidP="007B5444">
            <w:pPr>
              <w:pStyle w:val="ConsPlusNormal"/>
              <w:jc w:val="center"/>
            </w:pPr>
          </w:p>
        </w:tc>
      </w:tr>
      <w:tr w:rsidR="003F7516" w:rsidTr="007B5444">
        <w:tblPrEx>
          <w:tblBorders>
            <w:left w:val="nil"/>
          </w:tblBorders>
        </w:tblPrEx>
        <w:tc>
          <w:tcPr>
            <w:tcW w:w="771" w:type="dxa"/>
            <w:tcBorders>
              <w:left w:val="nil"/>
              <w:bottom w:val="nil"/>
              <w:right w:val="nil"/>
            </w:tcBorders>
          </w:tcPr>
          <w:p w:rsidR="003F7516" w:rsidRDefault="003F7516" w:rsidP="007B5444">
            <w:pPr>
              <w:pStyle w:val="ConsPlusNormal"/>
              <w:jc w:val="center"/>
            </w:pPr>
          </w:p>
        </w:tc>
        <w:tc>
          <w:tcPr>
            <w:tcW w:w="709" w:type="dxa"/>
            <w:tcBorders>
              <w:left w:val="nil"/>
              <w:bottom w:val="nil"/>
              <w:right w:val="nil"/>
            </w:tcBorders>
          </w:tcPr>
          <w:p w:rsidR="003F7516" w:rsidRDefault="003F7516" w:rsidP="007B5444">
            <w:pPr>
              <w:pStyle w:val="ConsPlusNormal"/>
              <w:jc w:val="center"/>
            </w:pPr>
          </w:p>
        </w:tc>
        <w:tc>
          <w:tcPr>
            <w:tcW w:w="850" w:type="dxa"/>
            <w:tcBorders>
              <w:left w:val="nil"/>
              <w:bottom w:val="nil"/>
              <w:right w:val="nil"/>
            </w:tcBorders>
          </w:tcPr>
          <w:p w:rsidR="003F7516" w:rsidRDefault="003F7516" w:rsidP="007B5444">
            <w:pPr>
              <w:pStyle w:val="ConsPlusNormal"/>
              <w:jc w:val="center"/>
            </w:pPr>
          </w:p>
        </w:tc>
        <w:tc>
          <w:tcPr>
            <w:tcW w:w="851" w:type="dxa"/>
            <w:tcBorders>
              <w:left w:val="nil"/>
              <w:bottom w:val="nil"/>
              <w:right w:val="nil"/>
            </w:tcBorders>
          </w:tcPr>
          <w:p w:rsidR="003F7516" w:rsidRDefault="003F7516" w:rsidP="007B5444">
            <w:pPr>
              <w:pStyle w:val="ConsPlusNormal"/>
              <w:jc w:val="center"/>
            </w:pPr>
          </w:p>
        </w:tc>
        <w:tc>
          <w:tcPr>
            <w:tcW w:w="709" w:type="dxa"/>
            <w:tcBorders>
              <w:left w:val="nil"/>
              <w:bottom w:val="nil"/>
              <w:right w:val="nil"/>
            </w:tcBorders>
          </w:tcPr>
          <w:p w:rsidR="003F7516" w:rsidRDefault="003F7516" w:rsidP="007B5444">
            <w:pPr>
              <w:pStyle w:val="ConsPlusNormal"/>
              <w:jc w:val="center"/>
            </w:pPr>
          </w:p>
        </w:tc>
        <w:tc>
          <w:tcPr>
            <w:tcW w:w="1275" w:type="dxa"/>
            <w:tcBorders>
              <w:left w:val="nil"/>
              <w:bottom w:val="nil"/>
            </w:tcBorders>
          </w:tcPr>
          <w:p w:rsidR="003F7516" w:rsidRDefault="003F7516" w:rsidP="007B5444">
            <w:pPr>
              <w:pStyle w:val="ConsPlusNormal"/>
              <w:jc w:val="center"/>
            </w:pPr>
          </w:p>
        </w:tc>
        <w:tc>
          <w:tcPr>
            <w:tcW w:w="851" w:type="dxa"/>
          </w:tcPr>
          <w:p w:rsidR="003F7516" w:rsidRDefault="003F7516" w:rsidP="007B5444">
            <w:pPr>
              <w:pStyle w:val="ConsPlusNormal"/>
              <w:jc w:val="center"/>
            </w:pPr>
            <w:r>
              <w:t>Всего</w:t>
            </w:r>
          </w:p>
        </w:tc>
        <w:tc>
          <w:tcPr>
            <w:tcW w:w="993" w:type="dxa"/>
          </w:tcPr>
          <w:p w:rsidR="003F7516" w:rsidRDefault="003F7516" w:rsidP="007B5444">
            <w:pPr>
              <w:pStyle w:val="ConsPlusNormal"/>
              <w:jc w:val="center"/>
            </w:pPr>
          </w:p>
        </w:tc>
        <w:tc>
          <w:tcPr>
            <w:tcW w:w="850" w:type="dxa"/>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991" w:type="dxa"/>
            <w:vAlign w:val="center"/>
          </w:tcPr>
          <w:p w:rsidR="003F7516" w:rsidRDefault="003F7516" w:rsidP="007B5444">
            <w:pPr>
              <w:pStyle w:val="ConsPlusNormal"/>
              <w:jc w:val="center"/>
            </w:pPr>
          </w:p>
        </w:tc>
        <w:tc>
          <w:tcPr>
            <w:tcW w:w="993" w:type="dxa"/>
            <w:vAlign w:val="center"/>
          </w:tcPr>
          <w:p w:rsidR="003F7516" w:rsidRDefault="003F7516" w:rsidP="007B5444">
            <w:pPr>
              <w:pStyle w:val="ConsPlusNormal"/>
              <w:jc w:val="center"/>
            </w:pPr>
          </w:p>
        </w:tc>
      </w:tr>
    </w:tbl>
    <w:p w:rsidR="003F7516" w:rsidRDefault="003F7516" w:rsidP="003F7516">
      <w:pPr>
        <w:pStyle w:val="ConsPlusNormal"/>
        <w:jc w:val="center"/>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_______</w:t>
      </w:r>
    </w:p>
    <w:p w:rsidR="003F7516" w:rsidRDefault="003F7516" w:rsidP="003F7516">
      <w:pPr>
        <w:pStyle w:val="ConsPlusNonformat"/>
        <w:jc w:val="both"/>
      </w:pPr>
      <w:r>
        <w:rPr>
          <w:sz w:val="14"/>
        </w:rPr>
        <w:t xml:space="preserve">                                                                                 Номер лицевого счета _______</w:t>
      </w:r>
    </w:p>
    <w:p w:rsidR="003F7516" w:rsidRDefault="003F7516" w:rsidP="003F7516">
      <w:pPr>
        <w:pStyle w:val="ConsPlusNonformat"/>
        <w:jc w:val="both"/>
      </w:pPr>
      <w:r>
        <w:rPr>
          <w:sz w:val="14"/>
        </w:rPr>
        <w:t xml:space="preserve">                                                                                 за "__" ___________ 20__ г.</w:t>
      </w:r>
    </w:p>
    <w:p w:rsidR="003F7516" w:rsidRDefault="003F7516" w:rsidP="003F7516">
      <w:pPr>
        <w:pStyle w:val="ConsPlusNonformat"/>
        <w:jc w:val="both"/>
      </w:pPr>
    </w:p>
    <w:p w:rsidR="003F7516" w:rsidRDefault="003F7516" w:rsidP="003F7516">
      <w:pPr>
        <w:pStyle w:val="ConsPlusNonformat"/>
        <w:jc w:val="both"/>
      </w:pPr>
    </w:p>
    <w:p w:rsidR="003F7516" w:rsidRDefault="003F7516" w:rsidP="003F7516">
      <w:pPr>
        <w:pStyle w:val="ConsPlusNonformat"/>
        <w:jc w:val="both"/>
      </w:pPr>
      <w:r>
        <w:t xml:space="preserve"> 3. Остаток средств на конец дня</w:t>
      </w:r>
    </w:p>
    <w:tbl>
      <w:tblPr>
        <w:tblW w:w="7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851"/>
        <w:gridCol w:w="567"/>
        <w:gridCol w:w="850"/>
        <w:gridCol w:w="709"/>
        <w:gridCol w:w="1134"/>
        <w:gridCol w:w="992"/>
        <w:gridCol w:w="851"/>
        <w:gridCol w:w="850"/>
      </w:tblGrid>
      <w:tr w:rsidR="003F7516" w:rsidTr="007B5444">
        <w:tc>
          <w:tcPr>
            <w:tcW w:w="629" w:type="dxa"/>
            <w:vMerge w:val="restart"/>
            <w:vAlign w:val="center"/>
          </w:tcPr>
          <w:p w:rsidR="003F7516" w:rsidRDefault="003F7516" w:rsidP="007B5444">
            <w:pPr>
              <w:pStyle w:val="ConsPlusNormal"/>
              <w:jc w:val="center"/>
            </w:pPr>
            <w:r>
              <w:t>Группа</w:t>
            </w:r>
          </w:p>
        </w:tc>
        <w:tc>
          <w:tcPr>
            <w:tcW w:w="851"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(аналитических кодов)</w:t>
            </w:r>
          </w:p>
        </w:tc>
        <w:tc>
          <w:tcPr>
            <w:tcW w:w="567" w:type="dxa"/>
            <w:vMerge w:val="restart"/>
            <w:vAlign w:val="center"/>
          </w:tcPr>
          <w:p w:rsidR="003F7516" w:rsidRDefault="003F7516" w:rsidP="007B5444">
            <w:pPr>
              <w:pStyle w:val="ConsPlusNormal"/>
              <w:jc w:val="center"/>
            </w:pPr>
            <w:r>
              <w:t>Код цели (целевых средств)</w:t>
            </w:r>
          </w:p>
        </w:tc>
        <w:tc>
          <w:tcPr>
            <w:tcW w:w="1559" w:type="dxa"/>
            <w:gridSpan w:val="2"/>
            <w:vAlign w:val="center"/>
          </w:tcPr>
          <w:p w:rsidR="003F7516" w:rsidRDefault="003F7516" w:rsidP="007B5444">
            <w:pPr>
              <w:pStyle w:val="ConsPlusNormal"/>
              <w:jc w:val="center"/>
            </w:pPr>
            <w:r>
              <w:t>Плановые на текущий финансовый год</w:t>
            </w:r>
          </w:p>
        </w:tc>
        <w:tc>
          <w:tcPr>
            <w:tcW w:w="1134" w:type="dxa"/>
            <w:vMerge w:val="restart"/>
            <w:vAlign w:val="center"/>
          </w:tcPr>
          <w:p w:rsidR="003F7516" w:rsidRDefault="003F7516" w:rsidP="007B5444">
            <w:pPr>
              <w:pStyle w:val="ConsPlusNormal"/>
              <w:jc w:val="center"/>
            </w:pPr>
            <w:r>
              <w:t>Фактические поступления</w:t>
            </w:r>
          </w:p>
        </w:tc>
        <w:tc>
          <w:tcPr>
            <w:tcW w:w="992" w:type="dxa"/>
            <w:vMerge w:val="restart"/>
            <w:vAlign w:val="center"/>
          </w:tcPr>
          <w:p w:rsidR="003F7516" w:rsidRDefault="003F7516" w:rsidP="007B5444">
            <w:pPr>
              <w:pStyle w:val="ConsPlusNormal"/>
              <w:jc w:val="center"/>
            </w:pPr>
            <w:r>
              <w:t>Фактические выплаты</w:t>
            </w:r>
          </w:p>
        </w:tc>
        <w:tc>
          <w:tcPr>
            <w:tcW w:w="851" w:type="dxa"/>
            <w:vMerge w:val="restart"/>
            <w:vAlign w:val="center"/>
          </w:tcPr>
          <w:p w:rsidR="003F7516" w:rsidRDefault="003F7516" w:rsidP="007B5444">
            <w:pPr>
              <w:pStyle w:val="ConsPlusNormal"/>
              <w:jc w:val="center"/>
            </w:pPr>
            <w:r>
              <w:t>Остаток плановых выплат</w:t>
            </w:r>
          </w:p>
        </w:tc>
        <w:tc>
          <w:tcPr>
            <w:tcW w:w="850" w:type="dxa"/>
            <w:vMerge w:val="restart"/>
            <w:vAlign w:val="center"/>
          </w:tcPr>
          <w:p w:rsidR="003F7516" w:rsidRDefault="003F7516" w:rsidP="007B5444">
            <w:pPr>
              <w:pStyle w:val="ConsPlusNormal"/>
              <w:jc w:val="center"/>
            </w:pPr>
            <w:r>
              <w:t>Остаток средств</w:t>
            </w:r>
          </w:p>
        </w:tc>
      </w:tr>
      <w:tr w:rsidR="003F7516" w:rsidTr="007B5444">
        <w:tc>
          <w:tcPr>
            <w:tcW w:w="629" w:type="dxa"/>
            <w:vMerge/>
          </w:tcPr>
          <w:p w:rsidR="003F7516" w:rsidRDefault="003F7516" w:rsidP="007B5444"/>
        </w:tc>
        <w:tc>
          <w:tcPr>
            <w:tcW w:w="851" w:type="dxa"/>
            <w:vMerge/>
          </w:tcPr>
          <w:p w:rsidR="003F7516" w:rsidRDefault="003F7516" w:rsidP="007B5444"/>
        </w:tc>
        <w:tc>
          <w:tcPr>
            <w:tcW w:w="567" w:type="dxa"/>
            <w:vMerge/>
          </w:tcPr>
          <w:p w:rsidR="003F7516" w:rsidRDefault="003F7516" w:rsidP="007B5444"/>
        </w:tc>
        <w:tc>
          <w:tcPr>
            <w:tcW w:w="850" w:type="dxa"/>
            <w:vAlign w:val="center"/>
          </w:tcPr>
          <w:p w:rsidR="003F7516" w:rsidRDefault="003F7516" w:rsidP="007B5444">
            <w:pPr>
              <w:pStyle w:val="ConsPlusNormal"/>
              <w:jc w:val="center"/>
            </w:pPr>
            <w:r>
              <w:t>поступления</w:t>
            </w:r>
          </w:p>
        </w:tc>
        <w:tc>
          <w:tcPr>
            <w:tcW w:w="709" w:type="dxa"/>
            <w:vAlign w:val="center"/>
          </w:tcPr>
          <w:p w:rsidR="003F7516" w:rsidRDefault="003F7516" w:rsidP="007B5444">
            <w:pPr>
              <w:pStyle w:val="ConsPlusNormal"/>
              <w:jc w:val="center"/>
            </w:pPr>
            <w:r>
              <w:t>выплаты</w:t>
            </w:r>
          </w:p>
        </w:tc>
        <w:tc>
          <w:tcPr>
            <w:tcW w:w="1134" w:type="dxa"/>
            <w:vMerge/>
          </w:tcPr>
          <w:p w:rsidR="003F7516" w:rsidRDefault="003F7516" w:rsidP="007B5444"/>
        </w:tc>
        <w:tc>
          <w:tcPr>
            <w:tcW w:w="992" w:type="dxa"/>
            <w:vMerge/>
          </w:tcPr>
          <w:p w:rsidR="003F7516" w:rsidRDefault="003F7516" w:rsidP="007B5444"/>
        </w:tc>
        <w:tc>
          <w:tcPr>
            <w:tcW w:w="851" w:type="dxa"/>
            <w:vMerge/>
          </w:tcPr>
          <w:p w:rsidR="003F7516" w:rsidRDefault="003F7516" w:rsidP="007B5444"/>
        </w:tc>
        <w:tc>
          <w:tcPr>
            <w:tcW w:w="850" w:type="dxa"/>
            <w:vMerge/>
          </w:tcPr>
          <w:p w:rsidR="003F7516" w:rsidRDefault="003F7516" w:rsidP="007B5444"/>
        </w:tc>
      </w:tr>
      <w:tr w:rsidR="003F7516" w:rsidTr="007B5444">
        <w:tc>
          <w:tcPr>
            <w:tcW w:w="629" w:type="dxa"/>
            <w:vAlign w:val="center"/>
          </w:tcPr>
          <w:p w:rsidR="003F7516" w:rsidRDefault="003F7516" w:rsidP="007B5444">
            <w:pPr>
              <w:pStyle w:val="ConsPlusNormal"/>
              <w:jc w:val="center"/>
            </w:pPr>
            <w:r>
              <w:t>1</w:t>
            </w:r>
          </w:p>
        </w:tc>
        <w:tc>
          <w:tcPr>
            <w:tcW w:w="851" w:type="dxa"/>
            <w:vAlign w:val="center"/>
          </w:tcPr>
          <w:p w:rsidR="003F7516" w:rsidRDefault="003F7516" w:rsidP="007B5444">
            <w:pPr>
              <w:pStyle w:val="ConsPlusNormal"/>
              <w:jc w:val="center"/>
            </w:pPr>
            <w:r>
              <w:t>2</w:t>
            </w:r>
          </w:p>
        </w:tc>
        <w:tc>
          <w:tcPr>
            <w:tcW w:w="567" w:type="dxa"/>
            <w:vAlign w:val="center"/>
          </w:tcPr>
          <w:p w:rsidR="003F7516" w:rsidRDefault="003F7516" w:rsidP="007B5444">
            <w:pPr>
              <w:pStyle w:val="ConsPlusNormal"/>
              <w:jc w:val="center"/>
            </w:pPr>
            <w:r>
              <w:t>3</w:t>
            </w:r>
          </w:p>
        </w:tc>
        <w:tc>
          <w:tcPr>
            <w:tcW w:w="850" w:type="dxa"/>
            <w:vAlign w:val="center"/>
          </w:tcPr>
          <w:p w:rsidR="003F7516" w:rsidRDefault="003F7516" w:rsidP="007B5444">
            <w:pPr>
              <w:pStyle w:val="ConsPlusNormal"/>
              <w:jc w:val="center"/>
            </w:pPr>
            <w:r>
              <w:t>4</w:t>
            </w:r>
          </w:p>
        </w:tc>
        <w:tc>
          <w:tcPr>
            <w:tcW w:w="709" w:type="dxa"/>
            <w:vAlign w:val="center"/>
          </w:tcPr>
          <w:p w:rsidR="003F7516" w:rsidRDefault="003F7516" w:rsidP="007B5444">
            <w:pPr>
              <w:pStyle w:val="ConsPlusNormal"/>
              <w:jc w:val="center"/>
            </w:pPr>
            <w:r>
              <w:t>5</w:t>
            </w:r>
          </w:p>
        </w:tc>
        <w:tc>
          <w:tcPr>
            <w:tcW w:w="1134" w:type="dxa"/>
            <w:vAlign w:val="center"/>
          </w:tcPr>
          <w:p w:rsidR="003F7516" w:rsidRDefault="003F7516" w:rsidP="007B5444">
            <w:pPr>
              <w:pStyle w:val="ConsPlusNormal"/>
              <w:jc w:val="center"/>
            </w:pPr>
            <w:r>
              <w:t>6</w:t>
            </w:r>
          </w:p>
        </w:tc>
        <w:tc>
          <w:tcPr>
            <w:tcW w:w="992" w:type="dxa"/>
            <w:vAlign w:val="center"/>
          </w:tcPr>
          <w:p w:rsidR="003F7516" w:rsidRDefault="003F7516" w:rsidP="007B5444">
            <w:pPr>
              <w:pStyle w:val="ConsPlusNormal"/>
              <w:jc w:val="center"/>
            </w:pPr>
            <w:r>
              <w:t>7</w:t>
            </w:r>
          </w:p>
        </w:tc>
        <w:tc>
          <w:tcPr>
            <w:tcW w:w="851" w:type="dxa"/>
            <w:vAlign w:val="center"/>
          </w:tcPr>
          <w:p w:rsidR="003F7516" w:rsidRDefault="003F7516" w:rsidP="007B5444">
            <w:pPr>
              <w:pStyle w:val="ConsPlusNormal"/>
              <w:jc w:val="center"/>
            </w:pPr>
            <w:r>
              <w:t>8</w:t>
            </w:r>
          </w:p>
        </w:tc>
        <w:tc>
          <w:tcPr>
            <w:tcW w:w="850" w:type="dxa"/>
            <w:vAlign w:val="center"/>
          </w:tcPr>
          <w:p w:rsidR="003F7516" w:rsidRDefault="003F7516" w:rsidP="007B5444">
            <w:pPr>
              <w:pStyle w:val="ConsPlusNormal"/>
              <w:jc w:val="center"/>
            </w:pPr>
            <w:r>
              <w:t>9</w:t>
            </w:r>
          </w:p>
        </w:tc>
      </w:tr>
      <w:tr w:rsidR="003F7516" w:rsidTr="007B5444">
        <w:tc>
          <w:tcPr>
            <w:tcW w:w="629"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1134"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r>
      <w:tr w:rsidR="003F7516" w:rsidTr="007B5444">
        <w:tc>
          <w:tcPr>
            <w:tcW w:w="629"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1134"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r>
      <w:tr w:rsidR="003F7516" w:rsidTr="007B5444">
        <w:tblPrEx>
          <w:tblBorders>
            <w:left w:val="nil"/>
          </w:tblBorders>
        </w:tblPrEx>
        <w:tc>
          <w:tcPr>
            <w:tcW w:w="1480" w:type="dxa"/>
            <w:gridSpan w:val="2"/>
            <w:tcBorders>
              <w:left w:val="nil"/>
              <w:bottom w:val="nil"/>
            </w:tcBorders>
            <w:vAlign w:val="center"/>
          </w:tcPr>
          <w:p w:rsidR="003F7516" w:rsidRDefault="003F7516" w:rsidP="007B5444">
            <w:pPr>
              <w:pStyle w:val="ConsPlusNormal"/>
              <w:jc w:val="center"/>
            </w:pPr>
          </w:p>
        </w:tc>
        <w:tc>
          <w:tcPr>
            <w:tcW w:w="567" w:type="dxa"/>
            <w:vAlign w:val="center"/>
          </w:tcPr>
          <w:p w:rsidR="003F7516" w:rsidRDefault="003F7516" w:rsidP="007B5444">
            <w:pPr>
              <w:pStyle w:val="ConsPlusNormal"/>
              <w:jc w:val="center"/>
            </w:pPr>
            <w:r>
              <w:t>Всего</w:t>
            </w:r>
          </w:p>
        </w:tc>
        <w:tc>
          <w:tcPr>
            <w:tcW w:w="850" w:type="dxa"/>
            <w:vAlign w:val="center"/>
          </w:tcPr>
          <w:p w:rsidR="003F7516" w:rsidRDefault="003F7516" w:rsidP="007B5444">
            <w:pPr>
              <w:pStyle w:val="ConsPlusNormal"/>
              <w:jc w:val="center"/>
            </w:pPr>
          </w:p>
        </w:tc>
        <w:tc>
          <w:tcPr>
            <w:tcW w:w="709" w:type="dxa"/>
            <w:vAlign w:val="center"/>
          </w:tcPr>
          <w:p w:rsidR="003F7516" w:rsidRDefault="003F7516" w:rsidP="007B5444">
            <w:pPr>
              <w:pStyle w:val="ConsPlusNormal"/>
              <w:jc w:val="center"/>
            </w:pPr>
          </w:p>
        </w:tc>
        <w:tc>
          <w:tcPr>
            <w:tcW w:w="1134" w:type="dxa"/>
            <w:vAlign w:val="center"/>
          </w:tcPr>
          <w:p w:rsidR="003F7516" w:rsidRDefault="003F7516" w:rsidP="007B5444">
            <w:pPr>
              <w:pStyle w:val="ConsPlusNormal"/>
              <w:jc w:val="center"/>
            </w:pPr>
          </w:p>
        </w:tc>
        <w:tc>
          <w:tcPr>
            <w:tcW w:w="992" w:type="dxa"/>
            <w:vAlign w:val="center"/>
          </w:tcPr>
          <w:p w:rsidR="003F7516" w:rsidRDefault="003F7516" w:rsidP="007B5444">
            <w:pPr>
              <w:pStyle w:val="ConsPlusNormal"/>
              <w:jc w:val="center"/>
            </w:pPr>
          </w:p>
        </w:tc>
        <w:tc>
          <w:tcPr>
            <w:tcW w:w="851" w:type="dxa"/>
            <w:vAlign w:val="center"/>
          </w:tcPr>
          <w:p w:rsidR="003F7516" w:rsidRDefault="003F7516" w:rsidP="007B5444">
            <w:pPr>
              <w:pStyle w:val="ConsPlusNormal"/>
              <w:jc w:val="center"/>
            </w:pPr>
          </w:p>
        </w:tc>
        <w:tc>
          <w:tcPr>
            <w:tcW w:w="850" w:type="dxa"/>
            <w:vAlign w:val="center"/>
          </w:tcPr>
          <w:p w:rsidR="003F7516" w:rsidRDefault="003F7516" w:rsidP="007B5444">
            <w:pPr>
              <w:pStyle w:val="ConsPlusNormal"/>
              <w:jc w:val="center"/>
            </w:pPr>
          </w:p>
        </w:tc>
      </w:tr>
    </w:tbl>
    <w:p w:rsidR="003F7516" w:rsidRDefault="003F7516" w:rsidP="003F7516">
      <w:pPr>
        <w:pStyle w:val="ConsPlusNormal"/>
        <w:jc w:val="both"/>
      </w:pPr>
    </w:p>
    <w:p w:rsidR="003F7516" w:rsidRDefault="003F7516" w:rsidP="003F7516">
      <w:pPr>
        <w:pStyle w:val="ConsPlusNonformat"/>
        <w:jc w:val="both"/>
      </w:pPr>
      <w:r>
        <w:rPr>
          <w:sz w:val="14"/>
        </w:rPr>
        <w:t>Ответственный исполнитель ___________ _________ ____________ _________</w:t>
      </w:r>
    </w:p>
    <w:p w:rsidR="003F7516" w:rsidRDefault="003F7516" w:rsidP="003F7516">
      <w:pPr>
        <w:pStyle w:val="ConsPlusNonformat"/>
        <w:jc w:val="both"/>
      </w:pPr>
      <w:r>
        <w:rPr>
          <w:sz w:val="14"/>
        </w:rPr>
        <w:t>(должность) (подпись) (расшифровка (телефон)</w:t>
      </w:r>
    </w:p>
    <w:p w:rsidR="003F7516" w:rsidRDefault="003F7516" w:rsidP="003F7516">
      <w:pPr>
        <w:pStyle w:val="ConsPlusNonformat"/>
        <w:jc w:val="both"/>
      </w:pPr>
      <w:r>
        <w:rPr>
          <w:sz w:val="14"/>
        </w:rPr>
        <w:t xml:space="preserve">                                                  подписи)</w:t>
      </w:r>
    </w:p>
    <w:p w:rsidR="003F7516" w:rsidRDefault="003F7516" w:rsidP="003F7516">
      <w:pPr>
        <w:pStyle w:val="ConsPlusNonformat"/>
        <w:jc w:val="both"/>
      </w:pPr>
      <w:r>
        <w:rPr>
          <w:sz w:val="14"/>
        </w:rPr>
        <w:t>"___" _________________ 20___ г.</w:t>
      </w:r>
    </w:p>
    <w:p w:rsidR="003F7516" w:rsidRDefault="003F7516" w:rsidP="003F7516">
      <w:pPr>
        <w:pStyle w:val="ConsPlusNonformat"/>
        <w:jc w:val="both"/>
      </w:pPr>
    </w:p>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41</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3F7516" w:rsidRDefault="004901E2" w:rsidP="00F8701B">
      <w:pPr>
        <w:pStyle w:val="ConsPlusNormal"/>
        <w:jc w:val="right"/>
      </w:pPr>
      <w:r>
        <w:t>Аургазинский</w:t>
      </w:r>
      <w:r w:rsidR="00F8701B">
        <w:t xml:space="preserve"> район Республики Башкортостан</w:t>
      </w:r>
    </w:p>
    <w:p w:rsidR="003F7516" w:rsidRDefault="003F7516" w:rsidP="003F7516">
      <w:pPr>
        <w:pStyle w:val="ConsPlusNonformat"/>
        <w:jc w:val="both"/>
      </w:pPr>
      <w:bookmarkStart w:id="69" w:name="P6228"/>
      <w:bookmarkEnd w:id="69"/>
      <w:r>
        <w:rPr>
          <w:sz w:val="12"/>
        </w:rPr>
        <w:t xml:space="preserve">                                          ОТЧЕТ О СОСТОЯНИИ</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лицевого счета для учета операций неучастника бюджетного процесса N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   Коды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за "__" ________________ 20__ г.                              Дата│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финансового органа 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Организация                                                                                          │          │</w:t>
      </w:r>
    </w:p>
    <w:p w:rsidR="003F7516" w:rsidRDefault="003F7516" w:rsidP="003F7516">
      <w:pPr>
        <w:pStyle w:val="ConsPlusNonformat"/>
        <w:jc w:val="both"/>
      </w:pPr>
      <w:r>
        <w:rPr>
          <w:sz w:val="12"/>
        </w:rPr>
        <w:t xml:space="preserve">                                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Вышестоящая организация                                                                              │          │</w:t>
      </w:r>
    </w:p>
    <w:p w:rsidR="003F7516" w:rsidRDefault="003F7516" w:rsidP="003F7516">
      <w:pPr>
        <w:pStyle w:val="ConsPlusNonformat"/>
        <w:jc w:val="both"/>
      </w:pPr>
      <w:r>
        <w:rPr>
          <w:sz w:val="12"/>
        </w:rPr>
        <w:t xml:space="preserve">                                                                                                     │          │</w:t>
      </w:r>
    </w:p>
    <w:p w:rsidR="003F7516" w:rsidRDefault="003F7516" w:rsidP="003F7516">
      <w:pPr>
        <w:pStyle w:val="ConsPlusNonformat"/>
        <w:jc w:val="both"/>
      </w:pPr>
      <w:r>
        <w:rPr>
          <w:sz w:val="12"/>
        </w:rPr>
        <w:t xml:space="preserve">                                ____________________________________________________________  по ОКПО│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Наименование бюджета                                                                                 │          │</w:t>
      </w:r>
    </w:p>
    <w:p w:rsidR="003F7516" w:rsidRDefault="003F7516" w:rsidP="003F7516">
      <w:pPr>
        <w:pStyle w:val="ConsPlusNonformat"/>
        <w:jc w:val="both"/>
      </w:pPr>
      <w:r>
        <w:rPr>
          <w:sz w:val="12"/>
        </w:rPr>
        <w:t xml:space="preserve">                                ____________________________________________________________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Периодичность: месячная                                                                              │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rPr>
          <w:sz w:val="12"/>
        </w:rPr>
        <w:t xml:space="preserve">                                                                                                     │   </w:t>
      </w:r>
      <w:hyperlink r:id="rId97" w:history="1">
        <w:r>
          <w:rPr>
            <w:color w:val="0000FF"/>
            <w:sz w:val="12"/>
          </w:rPr>
          <w:t>383</w:t>
        </w:r>
      </w:hyperlink>
      <w:r>
        <w:rPr>
          <w:sz w:val="12"/>
        </w:rPr>
        <w:t xml:space="preserve">    │</w:t>
      </w:r>
    </w:p>
    <w:p w:rsidR="003F7516" w:rsidRDefault="003F7516" w:rsidP="003F7516">
      <w:pPr>
        <w:pStyle w:val="ConsPlusNonformat"/>
        <w:jc w:val="both"/>
      </w:pPr>
      <w:r>
        <w:rPr>
          <w:sz w:val="12"/>
        </w:rPr>
        <w:t>Единица измерения: руб.                                                                       по ОКЕИ│          │</w:t>
      </w:r>
    </w:p>
    <w:p w:rsidR="003F7516" w:rsidRDefault="003F7516" w:rsidP="003F7516">
      <w:pPr>
        <w:pStyle w:val="ConsPlusNonformat"/>
        <w:jc w:val="both"/>
      </w:pPr>
      <w:r>
        <w:rPr>
          <w:sz w:val="12"/>
        </w:rPr>
        <w:t xml:space="preserve">                                                                                                     └──────────┘</w:t>
      </w:r>
    </w:p>
    <w:p w:rsidR="003F7516" w:rsidRDefault="003F7516" w:rsidP="003F7516">
      <w:pPr>
        <w:pStyle w:val="ConsPlusNonformat"/>
        <w:jc w:val="both"/>
      </w:pPr>
      <w:r>
        <w:t xml:space="preserve">                                      1. Остаток средств на лицевом счете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3261"/>
      </w:tblGrid>
      <w:tr w:rsidR="003F7516" w:rsidTr="007B5444">
        <w:tc>
          <w:tcPr>
            <w:tcW w:w="3464" w:type="dxa"/>
          </w:tcPr>
          <w:p w:rsidR="003F7516" w:rsidRDefault="003F7516" w:rsidP="007B5444">
            <w:pPr>
              <w:pStyle w:val="ConsPlusNormal"/>
              <w:jc w:val="center"/>
            </w:pPr>
            <w:r>
              <w:t>Наименование показателя</w:t>
            </w:r>
          </w:p>
        </w:tc>
        <w:tc>
          <w:tcPr>
            <w:tcW w:w="3261" w:type="dxa"/>
          </w:tcPr>
          <w:p w:rsidR="003F7516" w:rsidRDefault="003F7516" w:rsidP="007B5444">
            <w:pPr>
              <w:pStyle w:val="ConsPlusNormal"/>
              <w:jc w:val="center"/>
            </w:pPr>
            <w:r>
              <w:t>Остаток средств на лицевом счете</w:t>
            </w:r>
          </w:p>
        </w:tc>
      </w:tr>
      <w:tr w:rsidR="003F7516" w:rsidTr="007B5444">
        <w:tc>
          <w:tcPr>
            <w:tcW w:w="3464" w:type="dxa"/>
            <w:tcBorders>
              <w:bottom w:val="single" w:sz="4" w:space="0" w:color="auto"/>
            </w:tcBorders>
          </w:tcPr>
          <w:p w:rsidR="003F7516" w:rsidRDefault="003F7516" w:rsidP="007B5444">
            <w:pPr>
              <w:pStyle w:val="ConsPlusNormal"/>
              <w:jc w:val="center"/>
            </w:pPr>
            <w:r>
              <w:t>1</w:t>
            </w:r>
          </w:p>
        </w:tc>
        <w:tc>
          <w:tcPr>
            <w:tcW w:w="3261" w:type="dxa"/>
          </w:tcPr>
          <w:p w:rsidR="003F7516" w:rsidRDefault="003F7516" w:rsidP="007B5444">
            <w:pPr>
              <w:pStyle w:val="ConsPlusNormal"/>
              <w:jc w:val="center"/>
            </w:pPr>
            <w:r>
              <w:t>2</w:t>
            </w:r>
          </w:p>
        </w:tc>
      </w:tr>
      <w:tr w:rsidR="003F7516" w:rsidTr="007B5444">
        <w:tblPrEx>
          <w:tblBorders>
            <w:left w:val="nil"/>
          </w:tblBorders>
        </w:tblPrEx>
        <w:tc>
          <w:tcPr>
            <w:tcW w:w="3464" w:type="dxa"/>
            <w:tcBorders>
              <w:left w:val="single" w:sz="4" w:space="0" w:color="auto"/>
            </w:tcBorders>
          </w:tcPr>
          <w:p w:rsidR="003F7516" w:rsidRDefault="003F7516" w:rsidP="007B5444">
            <w:pPr>
              <w:pStyle w:val="ConsPlusNormal"/>
              <w:jc w:val="center"/>
            </w:pPr>
            <w:r>
              <w:t>На начало года</w:t>
            </w:r>
          </w:p>
        </w:tc>
        <w:tc>
          <w:tcPr>
            <w:tcW w:w="3261" w:type="dxa"/>
          </w:tcPr>
          <w:p w:rsidR="003F7516" w:rsidRDefault="003F7516" w:rsidP="007B5444">
            <w:pPr>
              <w:pStyle w:val="ConsPlusNormal"/>
              <w:jc w:val="center"/>
            </w:pPr>
          </w:p>
        </w:tc>
      </w:tr>
      <w:tr w:rsidR="003F7516" w:rsidTr="007B5444">
        <w:tc>
          <w:tcPr>
            <w:tcW w:w="3464" w:type="dxa"/>
          </w:tcPr>
          <w:p w:rsidR="003F7516" w:rsidRDefault="003F7516" w:rsidP="007B5444">
            <w:pPr>
              <w:pStyle w:val="ConsPlusNormal"/>
              <w:jc w:val="center"/>
            </w:pPr>
            <w:r>
              <w:t>На отчетную дату</w:t>
            </w:r>
          </w:p>
        </w:tc>
        <w:tc>
          <w:tcPr>
            <w:tcW w:w="3261" w:type="dxa"/>
          </w:tcPr>
          <w:p w:rsidR="003F7516" w:rsidRDefault="003F7516" w:rsidP="007B5444">
            <w:pPr>
              <w:pStyle w:val="ConsPlusNormal"/>
              <w:jc w:val="center"/>
            </w:pPr>
          </w:p>
        </w:tc>
      </w:tr>
    </w:tbl>
    <w:p w:rsidR="003F7516" w:rsidRDefault="003F7516" w:rsidP="003F7516">
      <w:pPr>
        <w:pStyle w:val="ConsPlusNonformat"/>
        <w:jc w:val="both"/>
      </w:pPr>
      <w:r>
        <w:rPr>
          <w:sz w:val="14"/>
        </w:rPr>
        <w:t xml:space="preserve">                                                                            Номер страницы _______</w:t>
      </w:r>
    </w:p>
    <w:p w:rsidR="003F7516" w:rsidRDefault="003F7516" w:rsidP="003F7516">
      <w:pPr>
        <w:pStyle w:val="ConsPlusNonformat"/>
        <w:jc w:val="both"/>
      </w:pPr>
      <w:r>
        <w:rPr>
          <w:sz w:val="14"/>
        </w:rPr>
        <w:t xml:space="preserve">                                                                            Всего страниц _______</w:t>
      </w:r>
    </w:p>
    <w:p w:rsidR="003F7516" w:rsidRDefault="003F7516" w:rsidP="003F7516">
      <w:pPr>
        <w:pStyle w:val="ConsPlusNonformat"/>
        <w:jc w:val="both"/>
      </w:pPr>
      <w:r>
        <w:rPr>
          <w:sz w:val="14"/>
        </w:rPr>
        <w:t xml:space="preserve">                                                                            Номер лицевого счета _________</w:t>
      </w:r>
    </w:p>
    <w:p w:rsidR="003F7516" w:rsidRDefault="003F7516" w:rsidP="003F7516">
      <w:pPr>
        <w:pStyle w:val="ConsPlusNonformat"/>
        <w:jc w:val="both"/>
      </w:pPr>
      <w:r>
        <w:rPr>
          <w:sz w:val="14"/>
        </w:rPr>
        <w:t xml:space="preserve">                                                                            за "___" ____________ 20__ г.</w:t>
      </w:r>
    </w:p>
    <w:p w:rsidR="003F7516" w:rsidRDefault="003F7516" w:rsidP="003F7516">
      <w:pPr>
        <w:pStyle w:val="ConsPlusNonformat"/>
        <w:jc w:val="both"/>
      </w:pPr>
      <w:r>
        <w:rPr>
          <w:sz w:val="18"/>
        </w:rPr>
        <w:t xml:space="preserve">                            2. Операции субсидиями неучастника бюджетного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418"/>
        <w:gridCol w:w="1275"/>
        <w:gridCol w:w="1418"/>
        <w:gridCol w:w="992"/>
        <w:gridCol w:w="1134"/>
        <w:gridCol w:w="1418"/>
      </w:tblGrid>
      <w:tr w:rsidR="003F7516" w:rsidTr="007B5444">
        <w:tc>
          <w:tcPr>
            <w:tcW w:w="771" w:type="dxa"/>
            <w:vMerge w:val="restart"/>
            <w:vAlign w:val="center"/>
          </w:tcPr>
          <w:p w:rsidR="003F7516" w:rsidRDefault="003F7516" w:rsidP="007B5444">
            <w:pPr>
              <w:pStyle w:val="ConsPlusNormal"/>
              <w:jc w:val="center"/>
            </w:pPr>
            <w:r>
              <w:t>Группа</w:t>
            </w:r>
          </w:p>
        </w:tc>
        <w:tc>
          <w:tcPr>
            <w:tcW w:w="1418" w:type="dxa"/>
            <w:vMerge w:val="restart"/>
            <w:vAlign w:val="center"/>
          </w:tcPr>
          <w:p w:rsidR="003F7516" w:rsidRDefault="003F7516" w:rsidP="007B5444">
            <w:pPr>
              <w:pStyle w:val="ConsPlusNormal"/>
              <w:jc w:val="center"/>
            </w:pPr>
            <w:r>
              <w:t>Код по бюджетной классификации Российской Федерации (аналитических кодов)</w:t>
            </w:r>
          </w:p>
        </w:tc>
        <w:tc>
          <w:tcPr>
            <w:tcW w:w="1275" w:type="dxa"/>
            <w:vMerge w:val="restart"/>
            <w:vAlign w:val="center"/>
          </w:tcPr>
          <w:p w:rsidR="003F7516" w:rsidRDefault="003F7516" w:rsidP="007B5444">
            <w:pPr>
              <w:pStyle w:val="ConsPlusNormal"/>
              <w:jc w:val="center"/>
            </w:pPr>
            <w:r>
              <w:t>Код цели (целевых средств)</w:t>
            </w:r>
          </w:p>
        </w:tc>
        <w:tc>
          <w:tcPr>
            <w:tcW w:w="2410" w:type="dxa"/>
            <w:gridSpan w:val="2"/>
            <w:vAlign w:val="center"/>
          </w:tcPr>
          <w:p w:rsidR="003F7516" w:rsidRDefault="003F7516" w:rsidP="007B5444">
            <w:pPr>
              <w:pStyle w:val="ConsPlusNormal"/>
              <w:jc w:val="center"/>
            </w:pPr>
            <w:r>
              <w:t>Плановые на текущий финансовые год</w:t>
            </w:r>
          </w:p>
        </w:tc>
        <w:tc>
          <w:tcPr>
            <w:tcW w:w="1134" w:type="dxa"/>
            <w:vMerge w:val="restart"/>
            <w:vAlign w:val="center"/>
          </w:tcPr>
          <w:p w:rsidR="003F7516" w:rsidRDefault="003F7516" w:rsidP="007B5444">
            <w:pPr>
              <w:pStyle w:val="ConsPlusNormal"/>
              <w:jc w:val="center"/>
            </w:pPr>
            <w:r>
              <w:t>Фактические поступления</w:t>
            </w:r>
          </w:p>
        </w:tc>
        <w:tc>
          <w:tcPr>
            <w:tcW w:w="1418" w:type="dxa"/>
            <w:vMerge w:val="restart"/>
            <w:vAlign w:val="center"/>
          </w:tcPr>
          <w:p w:rsidR="003F7516" w:rsidRDefault="003F7516" w:rsidP="007B5444">
            <w:pPr>
              <w:pStyle w:val="ConsPlusNormal"/>
              <w:jc w:val="center"/>
            </w:pPr>
            <w:r>
              <w:t>Фактические выплаты</w:t>
            </w:r>
          </w:p>
        </w:tc>
      </w:tr>
      <w:tr w:rsidR="003F7516" w:rsidTr="007B5444">
        <w:tc>
          <w:tcPr>
            <w:tcW w:w="771" w:type="dxa"/>
            <w:vMerge/>
          </w:tcPr>
          <w:p w:rsidR="003F7516" w:rsidRDefault="003F7516" w:rsidP="007B5444"/>
        </w:tc>
        <w:tc>
          <w:tcPr>
            <w:tcW w:w="1418" w:type="dxa"/>
            <w:vMerge/>
          </w:tcPr>
          <w:p w:rsidR="003F7516" w:rsidRDefault="003F7516" w:rsidP="007B5444"/>
        </w:tc>
        <w:tc>
          <w:tcPr>
            <w:tcW w:w="1275" w:type="dxa"/>
            <w:vMerge/>
          </w:tcPr>
          <w:p w:rsidR="003F7516" w:rsidRDefault="003F7516" w:rsidP="007B5444"/>
        </w:tc>
        <w:tc>
          <w:tcPr>
            <w:tcW w:w="1418" w:type="dxa"/>
            <w:vAlign w:val="center"/>
          </w:tcPr>
          <w:p w:rsidR="003F7516" w:rsidRDefault="003F7516" w:rsidP="007B5444">
            <w:pPr>
              <w:pStyle w:val="ConsPlusNormal"/>
              <w:jc w:val="center"/>
            </w:pPr>
            <w:r>
              <w:t>поступления</w:t>
            </w:r>
          </w:p>
        </w:tc>
        <w:tc>
          <w:tcPr>
            <w:tcW w:w="992" w:type="dxa"/>
            <w:vAlign w:val="center"/>
          </w:tcPr>
          <w:p w:rsidR="003F7516" w:rsidRDefault="003F7516" w:rsidP="007B5444">
            <w:pPr>
              <w:pStyle w:val="ConsPlusNormal"/>
              <w:jc w:val="center"/>
            </w:pPr>
            <w:r>
              <w:t>выплаты</w:t>
            </w:r>
          </w:p>
        </w:tc>
        <w:tc>
          <w:tcPr>
            <w:tcW w:w="1134" w:type="dxa"/>
            <w:vMerge/>
          </w:tcPr>
          <w:p w:rsidR="003F7516" w:rsidRDefault="003F7516" w:rsidP="007B5444"/>
        </w:tc>
        <w:tc>
          <w:tcPr>
            <w:tcW w:w="1418" w:type="dxa"/>
            <w:vMerge/>
          </w:tcPr>
          <w:p w:rsidR="003F7516" w:rsidRDefault="003F7516" w:rsidP="007B5444"/>
        </w:tc>
      </w:tr>
      <w:tr w:rsidR="003F7516" w:rsidTr="007B5444">
        <w:tc>
          <w:tcPr>
            <w:tcW w:w="771" w:type="dxa"/>
            <w:vAlign w:val="center"/>
          </w:tcPr>
          <w:p w:rsidR="003F7516" w:rsidRDefault="003F7516" w:rsidP="007B5444">
            <w:pPr>
              <w:pStyle w:val="ConsPlusNormal"/>
              <w:jc w:val="center"/>
            </w:pPr>
            <w:r>
              <w:t>1</w:t>
            </w:r>
          </w:p>
        </w:tc>
        <w:tc>
          <w:tcPr>
            <w:tcW w:w="1418" w:type="dxa"/>
            <w:vAlign w:val="center"/>
          </w:tcPr>
          <w:p w:rsidR="003F7516" w:rsidRDefault="003F7516" w:rsidP="007B5444">
            <w:pPr>
              <w:pStyle w:val="ConsPlusNormal"/>
              <w:jc w:val="center"/>
            </w:pPr>
            <w:r>
              <w:t>2</w:t>
            </w:r>
          </w:p>
        </w:tc>
        <w:tc>
          <w:tcPr>
            <w:tcW w:w="1275" w:type="dxa"/>
            <w:vAlign w:val="center"/>
          </w:tcPr>
          <w:p w:rsidR="003F7516" w:rsidRDefault="003F7516" w:rsidP="007B5444">
            <w:pPr>
              <w:pStyle w:val="ConsPlusNormal"/>
              <w:jc w:val="center"/>
            </w:pPr>
            <w:r>
              <w:t>3</w:t>
            </w:r>
          </w:p>
        </w:tc>
        <w:tc>
          <w:tcPr>
            <w:tcW w:w="1418" w:type="dxa"/>
            <w:vAlign w:val="center"/>
          </w:tcPr>
          <w:p w:rsidR="003F7516" w:rsidRDefault="003F7516" w:rsidP="007B5444">
            <w:pPr>
              <w:pStyle w:val="ConsPlusNormal"/>
              <w:jc w:val="center"/>
            </w:pPr>
            <w:r>
              <w:t>4</w:t>
            </w:r>
          </w:p>
        </w:tc>
        <w:tc>
          <w:tcPr>
            <w:tcW w:w="992" w:type="dxa"/>
            <w:vAlign w:val="center"/>
          </w:tcPr>
          <w:p w:rsidR="003F7516" w:rsidRDefault="003F7516" w:rsidP="007B5444">
            <w:pPr>
              <w:pStyle w:val="ConsPlusNormal"/>
              <w:jc w:val="center"/>
            </w:pPr>
            <w:r>
              <w:t>5</w:t>
            </w:r>
          </w:p>
        </w:tc>
        <w:tc>
          <w:tcPr>
            <w:tcW w:w="1134" w:type="dxa"/>
            <w:vAlign w:val="center"/>
          </w:tcPr>
          <w:p w:rsidR="003F7516" w:rsidRDefault="003F7516" w:rsidP="007B5444">
            <w:pPr>
              <w:pStyle w:val="ConsPlusNormal"/>
              <w:jc w:val="center"/>
            </w:pPr>
            <w:r>
              <w:t>6</w:t>
            </w:r>
          </w:p>
        </w:tc>
        <w:tc>
          <w:tcPr>
            <w:tcW w:w="1418" w:type="dxa"/>
            <w:vAlign w:val="center"/>
          </w:tcPr>
          <w:p w:rsidR="003F7516" w:rsidRDefault="003F7516" w:rsidP="007B5444">
            <w:pPr>
              <w:pStyle w:val="ConsPlusNormal"/>
              <w:jc w:val="center"/>
            </w:pPr>
            <w:r>
              <w:t>7</w:t>
            </w:r>
          </w:p>
        </w:tc>
      </w:tr>
      <w:tr w:rsidR="003F7516" w:rsidTr="007B5444">
        <w:tc>
          <w:tcPr>
            <w:tcW w:w="771" w:type="dxa"/>
          </w:tcPr>
          <w:p w:rsidR="003F7516" w:rsidRDefault="003F7516" w:rsidP="007B5444">
            <w:pPr>
              <w:pStyle w:val="ConsPlusNormal"/>
            </w:pPr>
          </w:p>
        </w:tc>
        <w:tc>
          <w:tcPr>
            <w:tcW w:w="1418" w:type="dxa"/>
          </w:tcPr>
          <w:p w:rsidR="003F7516" w:rsidRDefault="003F7516" w:rsidP="007B5444">
            <w:pPr>
              <w:pStyle w:val="ConsPlusNormal"/>
            </w:pPr>
          </w:p>
        </w:tc>
        <w:tc>
          <w:tcPr>
            <w:tcW w:w="1275" w:type="dxa"/>
          </w:tcPr>
          <w:p w:rsidR="003F7516" w:rsidRDefault="003F7516" w:rsidP="007B5444">
            <w:pPr>
              <w:pStyle w:val="ConsPlusNormal"/>
            </w:pPr>
          </w:p>
        </w:tc>
        <w:tc>
          <w:tcPr>
            <w:tcW w:w="1418"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418" w:type="dxa"/>
          </w:tcPr>
          <w:p w:rsidR="003F7516" w:rsidRDefault="003F7516" w:rsidP="007B5444">
            <w:pPr>
              <w:pStyle w:val="ConsPlusNormal"/>
            </w:pPr>
          </w:p>
        </w:tc>
      </w:tr>
      <w:tr w:rsidR="003F7516" w:rsidTr="007B5444">
        <w:tblPrEx>
          <w:tblBorders>
            <w:left w:val="nil"/>
          </w:tblBorders>
        </w:tblPrEx>
        <w:tc>
          <w:tcPr>
            <w:tcW w:w="2189" w:type="dxa"/>
            <w:gridSpan w:val="2"/>
            <w:tcBorders>
              <w:left w:val="nil"/>
              <w:bottom w:val="nil"/>
            </w:tcBorders>
          </w:tcPr>
          <w:p w:rsidR="003F7516" w:rsidRDefault="003F7516" w:rsidP="007B5444">
            <w:pPr>
              <w:pStyle w:val="ConsPlusNormal"/>
            </w:pPr>
          </w:p>
        </w:tc>
        <w:tc>
          <w:tcPr>
            <w:tcW w:w="1275" w:type="dxa"/>
          </w:tcPr>
          <w:p w:rsidR="003F7516" w:rsidRDefault="003F7516" w:rsidP="007B5444">
            <w:pPr>
              <w:pStyle w:val="ConsPlusNormal"/>
              <w:jc w:val="center"/>
            </w:pPr>
            <w:r>
              <w:t>Всего</w:t>
            </w:r>
          </w:p>
        </w:tc>
        <w:tc>
          <w:tcPr>
            <w:tcW w:w="1418"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c>
          <w:tcPr>
            <w:tcW w:w="1418" w:type="dxa"/>
          </w:tcPr>
          <w:p w:rsidR="003F7516" w:rsidRDefault="003F7516" w:rsidP="007B5444">
            <w:pPr>
              <w:pStyle w:val="ConsPlusNormal"/>
            </w:pPr>
          </w:p>
        </w:tc>
      </w:tr>
    </w:tbl>
    <w:p w:rsidR="003F7516" w:rsidRDefault="003F7516" w:rsidP="003F7516">
      <w:pPr>
        <w:pStyle w:val="ConsPlusNonformat"/>
        <w:jc w:val="both"/>
      </w:pPr>
      <w:r>
        <w:rPr>
          <w:sz w:val="18"/>
        </w:rPr>
        <w:t>Ответственный исполнитель ___________ _________ ____________ _________</w:t>
      </w:r>
    </w:p>
    <w:p w:rsidR="003F7516" w:rsidRDefault="003F7516" w:rsidP="003F7516">
      <w:pPr>
        <w:pStyle w:val="ConsPlusNonformat"/>
        <w:jc w:val="both"/>
      </w:pPr>
      <w:r>
        <w:rPr>
          <w:sz w:val="18"/>
        </w:rPr>
        <w:t>(должность) (подпись) (расшифровка (телефон)</w:t>
      </w:r>
    </w:p>
    <w:p w:rsidR="003F7516" w:rsidRDefault="003F7516" w:rsidP="003F7516">
      <w:pPr>
        <w:pStyle w:val="ConsPlusNonformat"/>
        <w:jc w:val="both"/>
      </w:pPr>
      <w:r>
        <w:rPr>
          <w:sz w:val="18"/>
        </w:rPr>
        <w:t xml:space="preserve">                                                  подписи)</w:t>
      </w: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r>
        <w:rPr>
          <w:sz w:val="18"/>
        </w:rPr>
        <w:t xml:space="preserve">                                                          Номер страницы _______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right"/>
        <w:outlineLvl w:val="1"/>
      </w:pPr>
      <w:r>
        <w:lastRenderedPageBreak/>
        <w:t>Приложение N 42</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 xml:space="preserve">счетов в Администрации </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муниципального района</w:t>
      </w:r>
    </w:p>
    <w:p w:rsidR="003F7516" w:rsidRDefault="004901E2" w:rsidP="00F8701B">
      <w:pPr>
        <w:pStyle w:val="ConsPlusNormal"/>
        <w:jc w:val="right"/>
      </w:pPr>
      <w:r>
        <w:t>Аургазинский</w:t>
      </w:r>
      <w:r w:rsidR="00F8701B">
        <w:t xml:space="preserve"> район Республики Башкортостан</w:t>
      </w:r>
    </w:p>
    <w:p w:rsidR="003F7516" w:rsidRDefault="003F7516" w:rsidP="003F7516">
      <w:pPr>
        <w:spacing w:after="1"/>
      </w:pPr>
    </w:p>
    <w:p w:rsidR="003F7516" w:rsidRDefault="003F7516" w:rsidP="003F7516">
      <w:pPr>
        <w:pStyle w:val="ConsPlusNormal"/>
        <w:jc w:val="center"/>
      </w:pPr>
    </w:p>
    <w:p w:rsidR="003F7516" w:rsidRDefault="003F7516" w:rsidP="003F7516">
      <w:pPr>
        <w:pStyle w:val="ConsPlusNormal"/>
        <w:jc w:val="center"/>
      </w:pPr>
      <w:bookmarkStart w:id="70" w:name="P6328"/>
      <w:bookmarkEnd w:id="70"/>
      <w:r>
        <w:t>Заявление</w:t>
      </w:r>
    </w:p>
    <w:p w:rsidR="003F7516" w:rsidRDefault="003F7516" w:rsidP="003F7516">
      <w:pPr>
        <w:pStyle w:val="ConsPlusNormal"/>
        <w:jc w:val="center"/>
      </w:pPr>
      <w:r>
        <w:t>на переоформление лицевого счета для учета</w:t>
      </w:r>
    </w:p>
    <w:p w:rsidR="003F7516" w:rsidRDefault="003F7516" w:rsidP="003F7516">
      <w:pPr>
        <w:pStyle w:val="ConsPlusNormal"/>
        <w:jc w:val="center"/>
      </w:pPr>
      <w:r>
        <w:t>операций неучастника бюджетного процесса</w:t>
      </w:r>
    </w:p>
    <w:p w:rsidR="003F7516" w:rsidRDefault="003F7516" w:rsidP="003F7516">
      <w:pPr>
        <w:pStyle w:val="ConsPlusNormal"/>
        <w:jc w:val="center"/>
      </w:pPr>
      <w:r>
        <w:t>N ________________</w:t>
      </w:r>
    </w:p>
    <w:p w:rsidR="003F7516" w:rsidRDefault="003F7516" w:rsidP="003F7516">
      <w:pPr>
        <w:pStyle w:val="ConsPlusNormal"/>
        <w:jc w:val="both"/>
      </w:pPr>
    </w:p>
    <w:p w:rsidR="003F7516" w:rsidRDefault="003F7516" w:rsidP="003F7516">
      <w:pPr>
        <w:pStyle w:val="ConsPlusNonformat"/>
        <w:jc w:val="both"/>
      </w:pPr>
      <w:r>
        <w:rPr>
          <w:sz w:val="18"/>
        </w:rPr>
        <w:t xml:space="preserve">                        от "___" ______________ 20__ г.              ┌──────────┐</w:t>
      </w:r>
    </w:p>
    <w:p w:rsidR="003F7516" w:rsidRDefault="003F7516" w:rsidP="003F7516">
      <w:pPr>
        <w:pStyle w:val="ConsPlusNonformat"/>
        <w:jc w:val="both"/>
      </w:pPr>
      <w:r>
        <w:rPr>
          <w:sz w:val="18"/>
        </w:rPr>
        <w:t xml:space="preserve">                                                                     │   Коды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Дата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по ОКПО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организации  ______________________________         ИНН │          │</w:t>
      </w:r>
    </w:p>
    <w:p w:rsidR="003F7516" w:rsidRDefault="003F7516" w:rsidP="003F7516">
      <w:pPr>
        <w:pStyle w:val="ConsPlusNonformat"/>
        <w:jc w:val="both"/>
      </w:pPr>
      <w:r>
        <w:rPr>
          <w:sz w:val="18"/>
        </w:rPr>
        <w:t xml:space="preserve">                          ______________________________             │          │</w:t>
      </w:r>
    </w:p>
    <w:p w:rsidR="003F7516" w:rsidRDefault="003F7516" w:rsidP="003F7516">
      <w:pPr>
        <w:pStyle w:val="ConsPlusNonformat"/>
        <w:jc w:val="both"/>
      </w:pPr>
      <w:r>
        <w:rPr>
          <w:sz w:val="18"/>
        </w:rPr>
        <w:t xml:space="preserve">                              (полное наименование)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Финансовый орган          ______________________________         КПП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Причина переоформления    ______________________________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Прошу изменить наименование организации и (или) номер</w:t>
      </w:r>
    </w:p>
    <w:p w:rsidR="003F7516" w:rsidRDefault="003F7516" w:rsidP="003F7516">
      <w:pPr>
        <w:pStyle w:val="ConsPlusNonformat"/>
        <w:jc w:val="both"/>
      </w:pPr>
      <w:r>
        <w:rPr>
          <w:sz w:val="18"/>
        </w:rPr>
        <w:t>лицевого счета на следующие:</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организации  ______________________________     по ОКПО │          │</w:t>
      </w:r>
    </w:p>
    <w:p w:rsidR="003F7516" w:rsidRDefault="003F7516" w:rsidP="003F7516">
      <w:pPr>
        <w:pStyle w:val="ConsPlusNonformat"/>
        <w:jc w:val="both"/>
      </w:pPr>
      <w:r>
        <w:rPr>
          <w:sz w:val="18"/>
        </w:rPr>
        <w:t xml:space="preserve">                          ______________________________             │          │</w:t>
      </w:r>
    </w:p>
    <w:p w:rsidR="003F7516" w:rsidRDefault="003F7516" w:rsidP="003F7516">
      <w:pPr>
        <w:pStyle w:val="ConsPlusNonformat"/>
        <w:jc w:val="both"/>
      </w:pPr>
      <w:r>
        <w:rPr>
          <w:sz w:val="18"/>
        </w:rPr>
        <w:t xml:space="preserve">                              (полное наименование)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ИНН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КПП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Вид лицевого счета        ______________________________ номер счета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Руководитель организации</w:t>
      </w:r>
    </w:p>
    <w:p w:rsidR="003F7516" w:rsidRDefault="003F7516" w:rsidP="003F7516">
      <w:pPr>
        <w:pStyle w:val="ConsPlusNonformat"/>
        <w:jc w:val="both"/>
      </w:pPr>
      <w:r>
        <w:rPr>
          <w:sz w:val="18"/>
        </w:rPr>
        <w:t>(уполномоченное лицо)        ___________ _________ _______________________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r>
        <w:rPr>
          <w:sz w:val="18"/>
        </w:rPr>
        <w:t>Главный бухгалтер</w:t>
      </w:r>
    </w:p>
    <w:p w:rsidR="003F7516" w:rsidRDefault="003F7516" w:rsidP="003F7516">
      <w:pPr>
        <w:pStyle w:val="ConsPlusNonformat"/>
        <w:jc w:val="both"/>
      </w:pPr>
      <w:r>
        <w:rPr>
          <w:sz w:val="18"/>
        </w:rPr>
        <w:t>организации</w:t>
      </w:r>
    </w:p>
    <w:p w:rsidR="003F7516" w:rsidRDefault="003F7516" w:rsidP="003F7516">
      <w:pPr>
        <w:pStyle w:val="ConsPlusNonformat"/>
        <w:jc w:val="both"/>
      </w:pPr>
      <w:r>
        <w:rPr>
          <w:sz w:val="18"/>
        </w:rPr>
        <w:t>(уполномоченное лицо)        ___________ _________ _______________________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r>
        <w:rPr>
          <w:sz w:val="18"/>
        </w:rPr>
        <w:t>___________________________________________________________________________</w:t>
      </w:r>
    </w:p>
    <w:p w:rsidR="003F7516" w:rsidRDefault="003F7516" w:rsidP="003F7516">
      <w:pPr>
        <w:pStyle w:val="ConsPlusNormal"/>
        <w:jc w:val="center"/>
      </w:pPr>
      <w:r>
        <w:t xml:space="preserve">Отметка </w:t>
      </w:r>
      <w:r w:rsidR="00F8701B">
        <w:t>финансового органа</w:t>
      </w:r>
    </w:p>
    <w:p w:rsidR="003F7516" w:rsidRDefault="003F7516" w:rsidP="003F7516">
      <w:pPr>
        <w:pStyle w:val="ConsPlusNormal"/>
        <w:jc w:val="center"/>
      </w:pPr>
      <w:r>
        <w:t>о переоформлении лицевого счета N _________</w:t>
      </w:r>
    </w:p>
    <w:p w:rsidR="003F7516" w:rsidRDefault="00F8701B" w:rsidP="003F7516">
      <w:pPr>
        <w:pStyle w:val="ConsPlusNonformat"/>
        <w:jc w:val="both"/>
      </w:pPr>
      <w:r>
        <w:rPr>
          <w:sz w:val="18"/>
        </w:rPr>
        <w:t>Начальник</w:t>
      </w:r>
      <w:r w:rsidR="003F7516">
        <w:rPr>
          <w:sz w:val="18"/>
        </w:rPr>
        <w:t xml:space="preserve">   ___________ _________ _____________________</w:t>
      </w:r>
    </w:p>
    <w:p w:rsidR="003F7516" w:rsidRDefault="003F7516" w:rsidP="003F7516">
      <w:pPr>
        <w:pStyle w:val="ConsPlusNonformat"/>
        <w:jc w:val="both"/>
      </w:pPr>
      <w:r>
        <w:rPr>
          <w:sz w:val="18"/>
        </w:rPr>
        <w:t>(или иное уполномоченное  (должность) (подпись) (расшифровка подписи)</w:t>
      </w:r>
    </w:p>
    <w:p w:rsidR="003F7516" w:rsidRDefault="003F7516" w:rsidP="003F7516">
      <w:pPr>
        <w:pStyle w:val="ConsPlusNonformat"/>
        <w:jc w:val="both"/>
      </w:pPr>
      <w:r>
        <w:rPr>
          <w:sz w:val="18"/>
        </w:rPr>
        <w:t>лицо)</w:t>
      </w:r>
    </w:p>
    <w:p w:rsidR="003F7516" w:rsidRDefault="003F7516" w:rsidP="003F7516">
      <w:pPr>
        <w:pStyle w:val="ConsPlusNonformat"/>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nformat"/>
        <w:jc w:val="both"/>
      </w:pPr>
    </w:p>
    <w:p w:rsidR="003F7516" w:rsidRDefault="003F7516" w:rsidP="003F7516">
      <w:pPr>
        <w:pStyle w:val="ConsPlusNonformat"/>
        <w:jc w:val="both"/>
      </w:pPr>
      <w:r>
        <w:rPr>
          <w:sz w:val="18"/>
        </w:rPr>
        <w:t>"___" ____________ 20___ г.</w:t>
      </w:r>
    </w:p>
    <w:p w:rsidR="00F8701B" w:rsidRDefault="00F8701B" w:rsidP="003F7516">
      <w:pPr>
        <w:pStyle w:val="ConsPlusNormal"/>
        <w:jc w:val="right"/>
        <w:outlineLvl w:val="1"/>
      </w:pPr>
    </w:p>
    <w:p w:rsidR="00F8701B" w:rsidRDefault="00F8701B" w:rsidP="003F7516">
      <w:pPr>
        <w:pStyle w:val="ConsPlusNormal"/>
        <w:jc w:val="right"/>
        <w:outlineLvl w:val="1"/>
      </w:pPr>
    </w:p>
    <w:p w:rsidR="00F8701B" w:rsidRDefault="00F8701B" w:rsidP="003F7516">
      <w:pPr>
        <w:pStyle w:val="ConsPlusNormal"/>
        <w:jc w:val="right"/>
        <w:outlineLvl w:val="1"/>
      </w:pPr>
    </w:p>
    <w:p w:rsidR="003F7516" w:rsidRDefault="003F7516" w:rsidP="003F7516">
      <w:pPr>
        <w:pStyle w:val="ConsPlusNormal"/>
        <w:jc w:val="right"/>
        <w:outlineLvl w:val="1"/>
      </w:pPr>
      <w:r>
        <w:lastRenderedPageBreak/>
        <w:t>Приложение N 43</w:t>
      </w:r>
    </w:p>
    <w:p w:rsidR="00F8701B" w:rsidRDefault="00F8701B" w:rsidP="00F8701B">
      <w:pPr>
        <w:pStyle w:val="ConsPlusNormal"/>
        <w:jc w:val="right"/>
      </w:pPr>
      <w:bookmarkStart w:id="71" w:name="P6401"/>
      <w:bookmarkEnd w:id="71"/>
      <w:r>
        <w:t>к Порядку открытия и ведения лицевых</w:t>
      </w:r>
    </w:p>
    <w:p w:rsidR="00687C01" w:rsidRDefault="00F8701B" w:rsidP="00687C01">
      <w:pPr>
        <w:pStyle w:val="ConsPlusNormal"/>
        <w:jc w:val="right"/>
      </w:pPr>
      <w:r>
        <w:t>счетов в Администрации</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 xml:space="preserve"> муниципального района</w:t>
      </w:r>
    </w:p>
    <w:p w:rsidR="00F8701B" w:rsidRDefault="004901E2" w:rsidP="00687C01">
      <w:pPr>
        <w:pStyle w:val="ConsPlusNormal"/>
        <w:ind w:left="4248" w:firstLine="708"/>
        <w:jc w:val="center"/>
      </w:pPr>
      <w:r>
        <w:t>Аургазинский</w:t>
      </w:r>
      <w:r w:rsidR="00F8701B">
        <w:t xml:space="preserve"> район Республики Башкортостан </w:t>
      </w:r>
    </w:p>
    <w:p w:rsidR="00F8701B" w:rsidRDefault="00F8701B" w:rsidP="00F8701B">
      <w:pPr>
        <w:pStyle w:val="ConsPlusNormal"/>
        <w:jc w:val="center"/>
      </w:pPr>
    </w:p>
    <w:p w:rsidR="003F7516" w:rsidRDefault="003F7516" w:rsidP="00F8701B">
      <w:pPr>
        <w:pStyle w:val="ConsPlusNormal"/>
        <w:jc w:val="center"/>
      </w:pPr>
      <w:r>
        <w:t>Заявление</w:t>
      </w:r>
    </w:p>
    <w:p w:rsidR="003F7516" w:rsidRDefault="003F7516" w:rsidP="003F7516">
      <w:pPr>
        <w:pStyle w:val="ConsPlusNormal"/>
        <w:jc w:val="center"/>
      </w:pPr>
      <w:r>
        <w:t>на закрытие лицевого счета для учета</w:t>
      </w:r>
    </w:p>
    <w:p w:rsidR="003F7516" w:rsidRDefault="003F7516" w:rsidP="003F7516">
      <w:pPr>
        <w:pStyle w:val="ConsPlusNormal"/>
        <w:jc w:val="center"/>
      </w:pPr>
      <w:r>
        <w:t>операций неучастника бюджетного процесса</w:t>
      </w:r>
    </w:p>
    <w:p w:rsidR="003F7516" w:rsidRDefault="003F7516" w:rsidP="003F7516">
      <w:pPr>
        <w:pStyle w:val="ConsPlusNormal"/>
        <w:jc w:val="center"/>
      </w:pPr>
      <w:r>
        <w:t>N __________</w:t>
      </w:r>
    </w:p>
    <w:p w:rsidR="003F7516" w:rsidRDefault="003F7516" w:rsidP="003F7516">
      <w:pPr>
        <w:pStyle w:val="ConsPlusNormal"/>
        <w:ind w:firstLine="540"/>
        <w:jc w:val="both"/>
      </w:pPr>
    </w:p>
    <w:p w:rsidR="003F7516" w:rsidRDefault="003F7516" w:rsidP="003F7516">
      <w:pPr>
        <w:pStyle w:val="ConsPlusNonformat"/>
        <w:jc w:val="both"/>
      </w:pPr>
      <w:r>
        <w:rPr>
          <w:sz w:val="18"/>
        </w:rPr>
        <w:t xml:space="preserve">                        от "___" ______________ 20__ г.                 ┌──────────┐</w:t>
      </w:r>
    </w:p>
    <w:p w:rsidR="003F7516" w:rsidRDefault="003F7516" w:rsidP="003F7516">
      <w:pPr>
        <w:pStyle w:val="ConsPlusNonformat"/>
        <w:jc w:val="both"/>
      </w:pPr>
      <w:r>
        <w:rPr>
          <w:sz w:val="18"/>
        </w:rPr>
        <w:t xml:space="preserve">                                                                        │   Коды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Дата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 xml:space="preserve">                                                                по ОКПО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организации   _______________________________          ИНН │          │</w:t>
      </w:r>
    </w:p>
    <w:p w:rsidR="003F7516" w:rsidRDefault="003F7516" w:rsidP="003F7516">
      <w:pPr>
        <w:pStyle w:val="ConsPlusNonformat"/>
        <w:jc w:val="both"/>
      </w:pPr>
      <w:r>
        <w:rPr>
          <w:sz w:val="18"/>
        </w:rPr>
        <w:t xml:space="preserve">                                (полное наименование)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Наименование вышестоящей   _______________________________          КПП │          │</w:t>
      </w:r>
    </w:p>
    <w:p w:rsidR="003F7516" w:rsidRDefault="003F7516" w:rsidP="003F7516">
      <w:pPr>
        <w:pStyle w:val="ConsPlusNonformat"/>
        <w:jc w:val="both"/>
      </w:pPr>
      <w:r>
        <w:rPr>
          <w:sz w:val="18"/>
        </w:rPr>
        <w:t>организации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Финансовый орган           _______________________________      по ОКПО │          │</w:t>
      </w:r>
    </w:p>
    <w:p w:rsidR="003F7516" w:rsidRDefault="003F7516" w:rsidP="003F7516">
      <w:pPr>
        <w:pStyle w:val="ConsPlusNonformat"/>
        <w:jc w:val="both"/>
      </w:pPr>
      <w:r>
        <w:rPr>
          <w:sz w:val="18"/>
        </w:rPr>
        <w:t xml:space="preserve">                                                                        ├──────────┤</w:t>
      </w:r>
    </w:p>
    <w:p w:rsidR="003F7516" w:rsidRDefault="003F7516" w:rsidP="003F7516">
      <w:pPr>
        <w:pStyle w:val="ConsPlusNonformat"/>
        <w:jc w:val="both"/>
      </w:pPr>
      <w:r>
        <w:rPr>
          <w:sz w:val="18"/>
        </w:rPr>
        <w:t>Прошу закрыть лицевой счет _______________________________ код лицевого │          │</w:t>
      </w:r>
    </w:p>
    <w:p w:rsidR="003F7516" w:rsidRDefault="003F7516" w:rsidP="003F7516">
      <w:pPr>
        <w:pStyle w:val="ConsPlusNonformat"/>
        <w:jc w:val="both"/>
      </w:pPr>
      <w:r>
        <w:rPr>
          <w:sz w:val="18"/>
        </w:rPr>
        <w:t xml:space="preserve">                           _______________________________        счета │          │</w:t>
      </w:r>
    </w:p>
    <w:p w:rsidR="003F7516" w:rsidRDefault="003F7516" w:rsidP="003F7516">
      <w:pPr>
        <w:pStyle w:val="ConsPlusNonformat"/>
        <w:jc w:val="both"/>
      </w:pPr>
      <w:r>
        <w:rPr>
          <w:sz w:val="18"/>
        </w:rPr>
        <w:t xml:space="preserve">                                 (вид лицевого счета)                   │          │</w:t>
      </w:r>
    </w:p>
    <w:p w:rsidR="003F7516" w:rsidRDefault="003F7516" w:rsidP="003F7516">
      <w:pPr>
        <w:pStyle w:val="ConsPlusNonformat"/>
        <w:jc w:val="both"/>
      </w:pPr>
      <w:r>
        <w:rPr>
          <w:sz w:val="18"/>
        </w:rPr>
        <w:t xml:space="preserve">                           _______________________________              └──────────┘</w:t>
      </w:r>
    </w:p>
    <w:p w:rsidR="003F7516" w:rsidRDefault="003F7516" w:rsidP="003F7516">
      <w:pPr>
        <w:pStyle w:val="ConsPlusNonformat"/>
        <w:jc w:val="both"/>
      </w:pPr>
      <w:r>
        <w:rPr>
          <w:sz w:val="18"/>
        </w:rPr>
        <w:t>В связи с ________________________________________________________</w:t>
      </w:r>
    </w:p>
    <w:p w:rsidR="003F7516" w:rsidRDefault="003F7516" w:rsidP="003F7516">
      <w:pPr>
        <w:pStyle w:val="ConsPlusNonformat"/>
        <w:jc w:val="both"/>
      </w:pPr>
      <w:r>
        <w:rPr>
          <w:sz w:val="18"/>
        </w:rPr>
        <w:t xml:space="preserve">                (причина закрытия лицевого счета)</w:t>
      </w:r>
    </w:p>
    <w:p w:rsidR="003F7516" w:rsidRDefault="003F7516" w:rsidP="003F7516">
      <w:pPr>
        <w:pStyle w:val="ConsPlusNonformat"/>
        <w:jc w:val="both"/>
      </w:pPr>
      <w:r>
        <w:rPr>
          <w:sz w:val="18"/>
        </w:rPr>
        <w:t xml:space="preserve">            Банковские реквизиты для перечисления средств, поступивших</w:t>
      </w:r>
    </w:p>
    <w:p w:rsidR="003F7516" w:rsidRDefault="003F7516" w:rsidP="003F7516">
      <w:pPr>
        <w:pStyle w:val="ConsPlusNonformat"/>
        <w:jc w:val="both"/>
      </w:pPr>
      <w:r>
        <w:rPr>
          <w:sz w:val="18"/>
        </w:rPr>
        <w:t xml:space="preserve">                             после закрытия лицевого счета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1560"/>
        <w:gridCol w:w="1559"/>
        <w:gridCol w:w="2126"/>
      </w:tblGrid>
      <w:tr w:rsidR="003F7516" w:rsidTr="007B5444">
        <w:tc>
          <w:tcPr>
            <w:tcW w:w="1763" w:type="dxa"/>
          </w:tcPr>
          <w:p w:rsidR="003F7516" w:rsidRDefault="003F7516" w:rsidP="007B5444">
            <w:pPr>
              <w:pStyle w:val="ConsPlusNormal"/>
              <w:jc w:val="center"/>
            </w:pPr>
            <w:r>
              <w:t>Номер счета</w:t>
            </w:r>
          </w:p>
        </w:tc>
        <w:tc>
          <w:tcPr>
            <w:tcW w:w="5245" w:type="dxa"/>
            <w:gridSpan w:val="3"/>
          </w:tcPr>
          <w:p w:rsidR="003F7516" w:rsidRDefault="003F7516" w:rsidP="007B5444">
            <w:pPr>
              <w:pStyle w:val="ConsPlusNormal"/>
              <w:jc w:val="center"/>
            </w:pPr>
            <w:r>
              <w:t>Реквизиты банка</w:t>
            </w:r>
          </w:p>
        </w:tc>
      </w:tr>
      <w:tr w:rsidR="003F7516" w:rsidTr="007B5444">
        <w:tc>
          <w:tcPr>
            <w:tcW w:w="1763" w:type="dxa"/>
          </w:tcPr>
          <w:p w:rsidR="003F7516" w:rsidRDefault="003F7516" w:rsidP="007B5444">
            <w:pPr>
              <w:pStyle w:val="ConsPlusNormal"/>
              <w:jc w:val="center"/>
            </w:pPr>
          </w:p>
        </w:tc>
        <w:tc>
          <w:tcPr>
            <w:tcW w:w="1560" w:type="dxa"/>
          </w:tcPr>
          <w:p w:rsidR="003F7516" w:rsidRDefault="003F7516" w:rsidP="007B5444">
            <w:pPr>
              <w:pStyle w:val="ConsPlusNormal"/>
              <w:jc w:val="center"/>
            </w:pPr>
            <w:r>
              <w:t>наименование</w:t>
            </w:r>
          </w:p>
        </w:tc>
        <w:tc>
          <w:tcPr>
            <w:tcW w:w="1559" w:type="dxa"/>
          </w:tcPr>
          <w:p w:rsidR="003F7516" w:rsidRDefault="003F7516" w:rsidP="007B5444">
            <w:pPr>
              <w:pStyle w:val="ConsPlusNormal"/>
              <w:jc w:val="center"/>
            </w:pPr>
            <w:r>
              <w:t>БИК</w:t>
            </w:r>
          </w:p>
        </w:tc>
        <w:tc>
          <w:tcPr>
            <w:tcW w:w="2126" w:type="dxa"/>
          </w:tcPr>
          <w:p w:rsidR="003F7516" w:rsidRDefault="003F7516" w:rsidP="007B5444">
            <w:pPr>
              <w:pStyle w:val="ConsPlusNormal"/>
              <w:jc w:val="center"/>
            </w:pPr>
            <w:r>
              <w:t>корреспондентский счет</w:t>
            </w:r>
          </w:p>
        </w:tc>
      </w:tr>
      <w:tr w:rsidR="003F7516" w:rsidTr="007B5444">
        <w:tc>
          <w:tcPr>
            <w:tcW w:w="1763" w:type="dxa"/>
          </w:tcPr>
          <w:p w:rsidR="003F7516" w:rsidRDefault="003F7516" w:rsidP="007B5444">
            <w:pPr>
              <w:pStyle w:val="ConsPlusNormal"/>
              <w:jc w:val="center"/>
            </w:pPr>
            <w:r>
              <w:t>1</w:t>
            </w:r>
          </w:p>
        </w:tc>
        <w:tc>
          <w:tcPr>
            <w:tcW w:w="1560" w:type="dxa"/>
          </w:tcPr>
          <w:p w:rsidR="003F7516" w:rsidRDefault="003F7516" w:rsidP="007B5444">
            <w:pPr>
              <w:pStyle w:val="ConsPlusNormal"/>
              <w:jc w:val="center"/>
            </w:pPr>
            <w:r>
              <w:t>2</w:t>
            </w:r>
          </w:p>
        </w:tc>
        <w:tc>
          <w:tcPr>
            <w:tcW w:w="1559" w:type="dxa"/>
          </w:tcPr>
          <w:p w:rsidR="003F7516" w:rsidRDefault="003F7516" w:rsidP="007B5444">
            <w:pPr>
              <w:pStyle w:val="ConsPlusNormal"/>
              <w:jc w:val="center"/>
            </w:pPr>
            <w:r>
              <w:t>3</w:t>
            </w:r>
          </w:p>
        </w:tc>
        <w:tc>
          <w:tcPr>
            <w:tcW w:w="2126" w:type="dxa"/>
          </w:tcPr>
          <w:p w:rsidR="003F7516" w:rsidRDefault="003F7516" w:rsidP="007B5444">
            <w:pPr>
              <w:pStyle w:val="ConsPlusNormal"/>
              <w:jc w:val="center"/>
            </w:pPr>
            <w:r>
              <w:t>4</w:t>
            </w:r>
          </w:p>
        </w:tc>
      </w:tr>
      <w:tr w:rsidR="003F7516" w:rsidTr="007B5444">
        <w:tc>
          <w:tcPr>
            <w:tcW w:w="1763" w:type="dxa"/>
          </w:tcPr>
          <w:p w:rsidR="003F7516" w:rsidRDefault="003F7516" w:rsidP="007B5444">
            <w:pPr>
              <w:pStyle w:val="ConsPlusNormal"/>
            </w:pPr>
          </w:p>
        </w:tc>
        <w:tc>
          <w:tcPr>
            <w:tcW w:w="1560" w:type="dxa"/>
          </w:tcPr>
          <w:p w:rsidR="003F7516" w:rsidRDefault="003F7516" w:rsidP="007B5444">
            <w:pPr>
              <w:pStyle w:val="ConsPlusNormal"/>
            </w:pPr>
          </w:p>
        </w:tc>
        <w:tc>
          <w:tcPr>
            <w:tcW w:w="1559" w:type="dxa"/>
          </w:tcPr>
          <w:p w:rsidR="003F7516" w:rsidRDefault="003F7516" w:rsidP="007B5444">
            <w:pPr>
              <w:pStyle w:val="ConsPlusNormal"/>
            </w:pPr>
          </w:p>
        </w:tc>
        <w:tc>
          <w:tcPr>
            <w:tcW w:w="2126" w:type="dxa"/>
          </w:tcPr>
          <w:p w:rsidR="003F7516" w:rsidRDefault="003F7516" w:rsidP="007B5444">
            <w:pPr>
              <w:pStyle w:val="ConsPlusNormal"/>
            </w:pPr>
          </w:p>
        </w:tc>
      </w:tr>
    </w:tbl>
    <w:p w:rsidR="003F7516" w:rsidRDefault="003F7516" w:rsidP="003F7516">
      <w:pPr>
        <w:pStyle w:val="ConsPlusNonformat"/>
        <w:jc w:val="both"/>
      </w:pPr>
      <w:r>
        <w:rPr>
          <w:sz w:val="18"/>
        </w:rPr>
        <w:t>Руководитель организации</w:t>
      </w:r>
    </w:p>
    <w:p w:rsidR="003F7516" w:rsidRDefault="003F7516" w:rsidP="003F7516">
      <w:pPr>
        <w:pStyle w:val="ConsPlusNonformat"/>
        <w:jc w:val="both"/>
      </w:pPr>
      <w:r>
        <w:rPr>
          <w:sz w:val="18"/>
        </w:rPr>
        <w:t>(уполномоченное лицо)                 ___________ _________ _______________________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r>
        <w:rPr>
          <w:sz w:val="18"/>
        </w:rPr>
        <w:t>Главный бухгалтер организации</w:t>
      </w:r>
    </w:p>
    <w:p w:rsidR="003F7516" w:rsidRDefault="003F7516" w:rsidP="003F7516">
      <w:pPr>
        <w:pStyle w:val="ConsPlusNonformat"/>
        <w:jc w:val="both"/>
      </w:pPr>
      <w:r>
        <w:rPr>
          <w:sz w:val="18"/>
        </w:rPr>
        <w:t>(уполномоченное лицо)                 ___________ _________ _______________________</w:t>
      </w:r>
    </w:p>
    <w:p w:rsidR="003F7516" w:rsidRDefault="003F7516" w:rsidP="003F7516">
      <w:pPr>
        <w:pStyle w:val="ConsPlusNonformat"/>
        <w:jc w:val="both"/>
      </w:pPr>
      <w:r>
        <w:rPr>
          <w:sz w:val="18"/>
        </w:rPr>
        <w:t xml:space="preserve">                                      (должность) (подпись)  (расшифровка подписи)</w:t>
      </w:r>
    </w:p>
    <w:p w:rsidR="003F7516" w:rsidRDefault="003F7516" w:rsidP="003F7516">
      <w:pPr>
        <w:pStyle w:val="ConsPlusNonformat"/>
        <w:jc w:val="both"/>
      </w:pPr>
      <w:r>
        <w:rPr>
          <w:sz w:val="18"/>
        </w:rPr>
        <w:t>"___" _________________ 20___ г.</w:t>
      </w:r>
    </w:p>
    <w:p w:rsidR="003F7516" w:rsidRDefault="003F7516" w:rsidP="003F7516">
      <w:pPr>
        <w:pStyle w:val="ConsPlusNonformat"/>
        <w:jc w:val="both"/>
      </w:pPr>
      <w:r>
        <w:rPr>
          <w:sz w:val="18"/>
        </w:rPr>
        <w:t>____________________________________________________________________________________</w:t>
      </w:r>
    </w:p>
    <w:p w:rsidR="003F7516" w:rsidRDefault="003F7516" w:rsidP="003F7516">
      <w:pPr>
        <w:pStyle w:val="ConsPlusNonformat"/>
        <w:jc w:val="both"/>
      </w:pPr>
      <w:r>
        <w:rPr>
          <w:sz w:val="18"/>
        </w:rPr>
        <w:t xml:space="preserve">               Отметка </w:t>
      </w:r>
      <w:r w:rsidR="00F8701B">
        <w:rPr>
          <w:sz w:val="18"/>
        </w:rPr>
        <w:t>финансового органа</w:t>
      </w:r>
    </w:p>
    <w:p w:rsidR="003F7516" w:rsidRDefault="003F7516" w:rsidP="003F7516">
      <w:pPr>
        <w:pStyle w:val="ConsPlusNonformat"/>
        <w:jc w:val="both"/>
      </w:pPr>
      <w:r>
        <w:rPr>
          <w:sz w:val="18"/>
        </w:rPr>
        <w:t xml:space="preserve">              о закрытии лицевого счета организации N _______________</w:t>
      </w:r>
    </w:p>
    <w:p w:rsidR="003F7516" w:rsidRDefault="00F8701B" w:rsidP="003F7516">
      <w:pPr>
        <w:pStyle w:val="ConsPlusNonformat"/>
        <w:jc w:val="both"/>
      </w:pPr>
      <w:r>
        <w:rPr>
          <w:sz w:val="18"/>
        </w:rPr>
        <w:t xml:space="preserve"> Начальник</w:t>
      </w:r>
      <w:r w:rsidR="003F7516">
        <w:rPr>
          <w:sz w:val="18"/>
        </w:rPr>
        <w:t xml:space="preserve">                   ___________ _________ ______________________</w:t>
      </w:r>
    </w:p>
    <w:p w:rsidR="003F7516" w:rsidRDefault="003F7516" w:rsidP="003F7516">
      <w:pPr>
        <w:pStyle w:val="ConsPlusNonformat"/>
        <w:jc w:val="both"/>
      </w:pPr>
      <w:r>
        <w:rPr>
          <w:sz w:val="18"/>
        </w:rPr>
        <w:t>(или иное уполномоченное лицо) (должность) (подпись) (расшифровка подписи)</w:t>
      </w:r>
    </w:p>
    <w:p w:rsidR="003F7516" w:rsidRDefault="003F7516" w:rsidP="003F7516">
      <w:pPr>
        <w:pStyle w:val="ConsPlusNonformat"/>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nformat"/>
        <w:jc w:val="both"/>
      </w:pPr>
    </w:p>
    <w:p w:rsidR="003F7516" w:rsidRDefault="003F7516" w:rsidP="003F7516">
      <w:pPr>
        <w:pStyle w:val="ConsPlusNonformat"/>
        <w:jc w:val="both"/>
      </w:pPr>
      <w:r>
        <w:rPr>
          <w:sz w:val="18"/>
        </w:rPr>
        <w:t>"___" _________________ 20___ г.</w:t>
      </w:r>
    </w:p>
    <w:p w:rsidR="003F7516" w:rsidRDefault="003F7516" w:rsidP="003F7516">
      <w:pPr>
        <w:pStyle w:val="ConsPlusNormal"/>
        <w:ind w:firstLine="540"/>
        <w:jc w:val="both"/>
      </w:pPr>
    </w:p>
    <w:p w:rsidR="00F8701B" w:rsidRDefault="00F8701B" w:rsidP="003F7516">
      <w:pPr>
        <w:pStyle w:val="ConsPlusNormal"/>
        <w:jc w:val="right"/>
        <w:outlineLvl w:val="1"/>
      </w:pPr>
    </w:p>
    <w:p w:rsidR="003F7516" w:rsidRDefault="003F7516" w:rsidP="003F7516">
      <w:pPr>
        <w:pStyle w:val="ConsPlusNormal"/>
        <w:jc w:val="right"/>
        <w:outlineLvl w:val="1"/>
      </w:pPr>
      <w:r>
        <w:t>Приложение N 44</w:t>
      </w:r>
    </w:p>
    <w:p w:rsidR="00F8701B" w:rsidRDefault="00F8701B" w:rsidP="00F8701B">
      <w:pPr>
        <w:pStyle w:val="ConsPlusNormal"/>
        <w:jc w:val="right"/>
      </w:pPr>
      <w:r>
        <w:t>к Порядку открытия и ведения лицевых</w:t>
      </w:r>
    </w:p>
    <w:p w:rsidR="00687C01" w:rsidRDefault="00F8701B" w:rsidP="00687C01">
      <w:pPr>
        <w:pStyle w:val="ConsPlusNormal"/>
        <w:jc w:val="right"/>
      </w:pPr>
      <w:r>
        <w:t>счетов в Администрации</w:t>
      </w:r>
      <w:r w:rsidR="00687C01">
        <w:t>сельского поселения</w:t>
      </w:r>
    </w:p>
    <w:p w:rsidR="00F8701B" w:rsidRDefault="004901E2" w:rsidP="00687C01">
      <w:pPr>
        <w:pStyle w:val="ConsPlusNormal"/>
        <w:jc w:val="right"/>
      </w:pPr>
      <w:r>
        <w:t>Кебячевский</w:t>
      </w:r>
      <w:r w:rsidR="00687C01">
        <w:t xml:space="preserve"> сельсовет </w:t>
      </w:r>
      <w:r w:rsidR="00F8701B">
        <w:t xml:space="preserve"> муниципального района</w:t>
      </w:r>
    </w:p>
    <w:p w:rsidR="003F7516" w:rsidRDefault="004901E2" w:rsidP="00F8701B">
      <w:pPr>
        <w:pStyle w:val="ConsPlusNormal"/>
        <w:jc w:val="right"/>
      </w:pPr>
      <w:r>
        <w:t>Аургазинский</w:t>
      </w:r>
      <w:r w:rsidR="00F8701B">
        <w:t xml:space="preserve"> район Республики Башкортостан</w:t>
      </w:r>
    </w:p>
    <w:p w:rsidR="003F7516" w:rsidRDefault="003F7516" w:rsidP="003F7516">
      <w:pPr>
        <w:pStyle w:val="ConsPlusNonformat"/>
        <w:jc w:val="both"/>
      </w:pPr>
      <w:bookmarkStart w:id="72" w:name="P6483"/>
      <w:bookmarkEnd w:id="72"/>
      <w:r>
        <w:rPr>
          <w:sz w:val="16"/>
        </w:rPr>
        <w:t xml:space="preserve">                                    Сведения</w:t>
      </w:r>
    </w:p>
    <w:p w:rsidR="003F7516" w:rsidRDefault="003F7516" w:rsidP="003F7516">
      <w:pPr>
        <w:pStyle w:val="ConsPlusNonformat"/>
        <w:jc w:val="both"/>
      </w:pPr>
      <w:r>
        <w:rPr>
          <w:sz w:val="16"/>
        </w:rPr>
        <w:t xml:space="preserve">                   по операциям за счет средств, поступивших</w:t>
      </w:r>
    </w:p>
    <w:p w:rsidR="003F7516" w:rsidRDefault="003F7516" w:rsidP="003F7516">
      <w:pPr>
        <w:pStyle w:val="ConsPlusNonformat"/>
        <w:jc w:val="both"/>
      </w:pPr>
      <w:r>
        <w:rPr>
          <w:sz w:val="16"/>
        </w:rPr>
        <w:t xml:space="preserve">                            из федерального бюджета</w:t>
      </w:r>
    </w:p>
    <w:p w:rsidR="003F7516" w:rsidRDefault="003F7516" w:rsidP="003F7516">
      <w:pPr>
        <w:pStyle w:val="ConsPlusNonformat"/>
        <w:jc w:val="both"/>
      </w:pPr>
      <w:r>
        <w:rPr>
          <w:sz w:val="16"/>
        </w:rPr>
        <w:t xml:space="preserve">                               за ______________                                                                           ┌──────────┐</w:t>
      </w:r>
    </w:p>
    <w:p w:rsidR="003F7516" w:rsidRDefault="003F7516" w:rsidP="003F7516">
      <w:pPr>
        <w:pStyle w:val="ConsPlusNonformat"/>
        <w:jc w:val="both"/>
      </w:pPr>
      <w:r>
        <w:rPr>
          <w:sz w:val="16"/>
        </w:rPr>
        <w:t xml:space="preserve">                                                                                                                           │   коды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Дата предыдущей│          │</w:t>
      </w:r>
    </w:p>
    <w:p w:rsidR="003F7516" w:rsidRDefault="003F7516" w:rsidP="003F7516">
      <w:pPr>
        <w:pStyle w:val="ConsPlusNonformat"/>
        <w:jc w:val="both"/>
      </w:pPr>
      <w:r>
        <w:rPr>
          <w:sz w:val="16"/>
        </w:rPr>
        <w:t xml:space="preserve">                                                                                                                 информации│          │</w:t>
      </w:r>
    </w:p>
    <w:p w:rsidR="003F7516" w:rsidRDefault="003F7516" w:rsidP="003F7516">
      <w:pPr>
        <w:pStyle w:val="ConsPlusNonformat"/>
        <w:jc w:val="both"/>
      </w:pPr>
      <w:r>
        <w:rPr>
          <w:sz w:val="16"/>
        </w:rPr>
        <w:t>нансовый орган             │          │</w:t>
      </w:r>
    </w:p>
    <w:p w:rsidR="003F7516" w:rsidRDefault="003F7516" w:rsidP="003F7516">
      <w:pPr>
        <w:pStyle w:val="ConsPlusNonformat"/>
        <w:jc w:val="both"/>
      </w:pPr>
      <w:r>
        <w:rPr>
          <w:sz w:val="16"/>
        </w:rPr>
        <w:t xml:space="preserve">                             _____________________________________________________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Главный распорядитель        _____________________________________________________                             Код ведомств│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Номер лицевого счета в </w:t>
      </w:r>
      <w:r w:rsidR="00F8701B">
        <w:rPr>
          <w:sz w:val="16"/>
        </w:rPr>
        <w:t>финоргане</w:t>
      </w:r>
      <w:r>
        <w:rPr>
          <w:sz w:val="16"/>
        </w:rPr>
        <w:t>├──────────┤</w:t>
      </w:r>
    </w:p>
    <w:p w:rsidR="003F7516" w:rsidRDefault="003F7516" w:rsidP="003F7516">
      <w:pPr>
        <w:pStyle w:val="ConsPlusNonformat"/>
        <w:jc w:val="both"/>
      </w:pPr>
      <w:r>
        <w:rPr>
          <w:sz w:val="16"/>
        </w:rPr>
        <w:t>Получатель бюджетных средств                                                       Номер лицевого счета в УФК по Республике│          │</w:t>
      </w:r>
    </w:p>
    <w:p w:rsidR="003F7516" w:rsidRDefault="003F7516" w:rsidP="003F7516">
      <w:pPr>
        <w:pStyle w:val="ConsPlusNonformat"/>
        <w:jc w:val="both"/>
      </w:pPr>
      <w:r>
        <w:rPr>
          <w:sz w:val="16"/>
        </w:rPr>
        <w:t xml:space="preserve">                                                                                                               Башкортостан│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   </w:t>
      </w:r>
      <w:hyperlink r:id="rId98" w:history="1">
        <w:r>
          <w:rPr>
            <w:color w:val="0000FF"/>
            <w:sz w:val="16"/>
          </w:rPr>
          <w:t>383</w:t>
        </w:r>
      </w:hyperlink>
      <w:r>
        <w:rPr>
          <w:sz w:val="16"/>
        </w:rPr>
        <w:t xml:space="preserve">    │</w:t>
      </w:r>
    </w:p>
    <w:p w:rsidR="003F7516" w:rsidRDefault="003F7516" w:rsidP="003F7516">
      <w:pPr>
        <w:pStyle w:val="ConsPlusNonformat"/>
        <w:jc w:val="both"/>
      </w:pPr>
      <w:r>
        <w:rPr>
          <w:sz w:val="16"/>
        </w:rPr>
        <w:t>Единица измерения: руб. коп.по ОКЕИ│          │</w:t>
      </w:r>
    </w:p>
    <w:p w:rsidR="003F7516" w:rsidRDefault="003F7516" w:rsidP="003F7516">
      <w:pPr>
        <w:pStyle w:val="ConsPlusNonformat"/>
        <w:jc w:val="both"/>
      </w:pPr>
      <w:r>
        <w:rPr>
          <w:sz w:val="16"/>
        </w:rPr>
        <w:t xml:space="preserve">                                                                                                                           └──────────┘</w:t>
      </w:r>
    </w:p>
    <w:p w:rsidR="003F7516" w:rsidRDefault="003F7516" w:rsidP="003F7516">
      <w:pPr>
        <w:pStyle w:val="ConsPlusNormal"/>
        <w:jc w:val="center"/>
        <w:outlineLvl w:val="2"/>
      </w:pPr>
      <w:r>
        <w:t>1. Остатки бюджетных данных на начало дня:</w:t>
      </w:r>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851"/>
        <w:gridCol w:w="708"/>
        <w:gridCol w:w="993"/>
        <w:gridCol w:w="850"/>
        <w:gridCol w:w="1276"/>
        <w:gridCol w:w="992"/>
        <w:gridCol w:w="992"/>
        <w:gridCol w:w="1134"/>
      </w:tblGrid>
      <w:tr w:rsidR="003F7516" w:rsidTr="007B5444">
        <w:tc>
          <w:tcPr>
            <w:tcW w:w="771" w:type="dxa"/>
            <w:vMerge w:val="restart"/>
            <w:vAlign w:val="center"/>
          </w:tcPr>
          <w:p w:rsidR="003F7516" w:rsidRDefault="003F7516" w:rsidP="007B5444">
            <w:pPr>
              <w:pStyle w:val="ConsPlusNormal"/>
              <w:jc w:val="center"/>
            </w:pPr>
            <w:r>
              <w:t>Группа</w:t>
            </w:r>
          </w:p>
        </w:tc>
        <w:tc>
          <w:tcPr>
            <w:tcW w:w="851" w:type="dxa"/>
            <w:vMerge w:val="restart"/>
            <w:vAlign w:val="center"/>
          </w:tcPr>
          <w:p w:rsidR="003F7516" w:rsidRDefault="003F7516" w:rsidP="007B5444">
            <w:pPr>
              <w:pStyle w:val="ConsPlusNormal"/>
              <w:jc w:val="center"/>
            </w:pPr>
            <w:r>
              <w:t>Код по БК</w:t>
            </w:r>
          </w:p>
        </w:tc>
        <w:tc>
          <w:tcPr>
            <w:tcW w:w="708" w:type="dxa"/>
            <w:vMerge w:val="restart"/>
            <w:vAlign w:val="center"/>
          </w:tcPr>
          <w:p w:rsidR="003F7516" w:rsidRDefault="003F7516" w:rsidP="007B5444">
            <w:pPr>
              <w:pStyle w:val="ConsPlusNormal"/>
              <w:jc w:val="center"/>
            </w:pPr>
            <w:r>
              <w:t>Бюджетные ассигнования</w:t>
            </w:r>
          </w:p>
        </w:tc>
        <w:tc>
          <w:tcPr>
            <w:tcW w:w="993" w:type="dxa"/>
            <w:vMerge w:val="restart"/>
            <w:vAlign w:val="center"/>
          </w:tcPr>
          <w:p w:rsidR="003F7516" w:rsidRDefault="003F7516" w:rsidP="007B5444">
            <w:pPr>
              <w:pStyle w:val="ConsPlusNormal"/>
              <w:jc w:val="center"/>
            </w:pPr>
            <w:r>
              <w:t>Лимиты бюджетных обязательств</w:t>
            </w:r>
          </w:p>
        </w:tc>
        <w:tc>
          <w:tcPr>
            <w:tcW w:w="850" w:type="dxa"/>
            <w:vMerge w:val="restart"/>
            <w:vAlign w:val="center"/>
          </w:tcPr>
          <w:p w:rsidR="003F7516" w:rsidRDefault="003F7516" w:rsidP="007B5444">
            <w:pPr>
              <w:pStyle w:val="ConsPlusNormal"/>
              <w:jc w:val="center"/>
            </w:pPr>
            <w:r>
              <w:t>Предельные объемы финансирования</w:t>
            </w:r>
          </w:p>
        </w:tc>
        <w:tc>
          <w:tcPr>
            <w:tcW w:w="1276" w:type="dxa"/>
            <w:vMerge w:val="restart"/>
            <w:vAlign w:val="center"/>
          </w:tcPr>
          <w:p w:rsidR="003F7516" w:rsidRDefault="003F7516" w:rsidP="007B5444">
            <w:pPr>
              <w:pStyle w:val="ConsPlusNormal"/>
              <w:jc w:val="center"/>
            </w:pPr>
            <w:r>
              <w:t>Кассовые выплаты</w:t>
            </w:r>
          </w:p>
        </w:tc>
        <w:tc>
          <w:tcPr>
            <w:tcW w:w="3118" w:type="dxa"/>
            <w:gridSpan w:val="3"/>
            <w:vAlign w:val="center"/>
          </w:tcPr>
          <w:p w:rsidR="003F7516" w:rsidRDefault="003F7516" w:rsidP="007B5444">
            <w:pPr>
              <w:pStyle w:val="ConsPlusNormal"/>
              <w:jc w:val="center"/>
            </w:pPr>
            <w:r>
              <w:t>Остаток</w:t>
            </w:r>
          </w:p>
        </w:tc>
      </w:tr>
      <w:tr w:rsidR="003F7516" w:rsidTr="007B5444">
        <w:tc>
          <w:tcPr>
            <w:tcW w:w="771" w:type="dxa"/>
            <w:vMerge/>
          </w:tcPr>
          <w:p w:rsidR="003F7516" w:rsidRDefault="003F7516" w:rsidP="007B5444"/>
        </w:tc>
        <w:tc>
          <w:tcPr>
            <w:tcW w:w="851" w:type="dxa"/>
            <w:vMerge/>
          </w:tcPr>
          <w:p w:rsidR="003F7516" w:rsidRDefault="003F7516" w:rsidP="007B5444"/>
        </w:tc>
        <w:tc>
          <w:tcPr>
            <w:tcW w:w="708" w:type="dxa"/>
            <w:vMerge/>
          </w:tcPr>
          <w:p w:rsidR="003F7516" w:rsidRDefault="003F7516" w:rsidP="007B5444"/>
        </w:tc>
        <w:tc>
          <w:tcPr>
            <w:tcW w:w="993" w:type="dxa"/>
            <w:vMerge/>
          </w:tcPr>
          <w:p w:rsidR="003F7516" w:rsidRDefault="003F7516" w:rsidP="007B5444"/>
        </w:tc>
        <w:tc>
          <w:tcPr>
            <w:tcW w:w="850" w:type="dxa"/>
            <w:vMerge/>
          </w:tcPr>
          <w:p w:rsidR="003F7516" w:rsidRDefault="003F7516" w:rsidP="007B5444"/>
        </w:tc>
        <w:tc>
          <w:tcPr>
            <w:tcW w:w="1276" w:type="dxa"/>
            <w:vMerge/>
          </w:tcPr>
          <w:p w:rsidR="003F7516" w:rsidRDefault="003F7516" w:rsidP="007B5444"/>
        </w:tc>
        <w:tc>
          <w:tcPr>
            <w:tcW w:w="992" w:type="dxa"/>
            <w:vAlign w:val="center"/>
          </w:tcPr>
          <w:p w:rsidR="003F7516" w:rsidRDefault="003F7516" w:rsidP="007B5444">
            <w:pPr>
              <w:pStyle w:val="ConsPlusNormal"/>
              <w:jc w:val="center"/>
            </w:pPr>
            <w:r>
              <w:t>Бюджетные ассигнования</w:t>
            </w:r>
          </w:p>
        </w:tc>
        <w:tc>
          <w:tcPr>
            <w:tcW w:w="992" w:type="dxa"/>
            <w:vAlign w:val="center"/>
          </w:tcPr>
          <w:p w:rsidR="003F7516" w:rsidRDefault="003F7516" w:rsidP="007B5444">
            <w:pPr>
              <w:pStyle w:val="ConsPlusNormal"/>
              <w:jc w:val="center"/>
            </w:pPr>
            <w:r>
              <w:t>Лимиты бюджетных обязательств</w:t>
            </w:r>
          </w:p>
        </w:tc>
        <w:tc>
          <w:tcPr>
            <w:tcW w:w="1134" w:type="dxa"/>
            <w:vAlign w:val="center"/>
          </w:tcPr>
          <w:p w:rsidR="003F7516" w:rsidRDefault="003F7516" w:rsidP="007B5444">
            <w:pPr>
              <w:pStyle w:val="ConsPlusNormal"/>
              <w:jc w:val="center"/>
            </w:pPr>
            <w:r>
              <w:t>Предельные объемы финансирования</w:t>
            </w:r>
          </w:p>
        </w:tc>
      </w:tr>
      <w:tr w:rsidR="003F7516" w:rsidTr="007B5444">
        <w:tc>
          <w:tcPr>
            <w:tcW w:w="771" w:type="dxa"/>
            <w:vAlign w:val="center"/>
          </w:tcPr>
          <w:p w:rsidR="003F7516" w:rsidRDefault="003F7516" w:rsidP="007B5444">
            <w:pPr>
              <w:pStyle w:val="ConsPlusNormal"/>
              <w:jc w:val="center"/>
            </w:pPr>
            <w:r>
              <w:t>1</w:t>
            </w:r>
          </w:p>
        </w:tc>
        <w:tc>
          <w:tcPr>
            <w:tcW w:w="851" w:type="dxa"/>
            <w:vAlign w:val="center"/>
          </w:tcPr>
          <w:p w:rsidR="003F7516" w:rsidRDefault="003F7516" w:rsidP="007B5444">
            <w:pPr>
              <w:pStyle w:val="ConsPlusNormal"/>
              <w:jc w:val="center"/>
            </w:pPr>
            <w:r>
              <w:t>2</w:t>
            </w:r>
          </w:p>
        </w:tc>
        <w:tc>
          <w:tcPr>
            <w:tcW w:w="708" w:type="dxa"/>
            <w:vAlign w:val="center"/>
          </w:tcPr>
          <w:p w:rsidR="003F7516" w:rsidRDefault="003F7516" w:rsidP="007B5444">
            <w:pPr>
              <w:pStyle w:val="ConsPlusNormal"/>
              <w:jc w:val="center"/>
            </w:pPr>
            <w:r>
              <w:t>3</w:t>
            </w:r>
          </w:p>
        </w:tc>
        <w:tc>
          <w:tcPr>
            <w:tcW w:w="993" w:type="dxa"/>
            <w:vAlign w:val="center"/>
          </w:tcPr>
          <w:p w:rsidR="003F7516" w:rsidRDefault="003F7516" w:rsidP="007B5444">
            <w:pPr>
              <w:pStyle w:val="ConsPlusNormal"/>
              <w:jc w:val="center"/>
            </w:pPr>
            <w:r>
              <w:t>4</w:t>
            </w:r>
          </w:p>
        </w:tc>
        <w:tc>
          <w:tcPr>
            <w:tcW w:w="850" w:type="dxa"/>
            <w:vAlign w:val="center"/>
          </w:tcPr>
          <w:p w:rsidR="003F7516" w:rsidRDefault="003F7516" w:rsidP="007B5444">
            <w:pPr>
              <w:pStyle w:val="ConsPlusNormal"/>
              <w:jc w:val="center"/>
            </w:pPr>
            <w:r>
              <w:t>5</w:t>
            </w:r>
          </w:p>
        </w:tc>
        <w:tc>
          <w:tcPr>
            <w:tcW w:w="1276" w:type="dxa"/>
            <w:vAlign w:val="center"/>
          </w:tcPr>
          <w:p w:rsidR="003F7516" w:rsidRDefault="003F7516" w:rsidP="007B5444">
            <w:pPr>
              <w:pStyle w:val="ConsPlusNormal"/>
              <w:jc w:val="center"/>
            </w:pPr>
            <w:r>
              <w:t>6</w:t>
            </w:r>
          </w:p>
        </w:tc>
        <w:tc>
          <w:tcPr>
            <w:tcW w:w="992" w:type="dxa"/>
            <w:vAlign w:val="center"/>
          </w:tcPr>
          <w:p w:rsidR="003F7516" w:rsidRDefault="003F7516" w:rsidP="007B5444">
            <w:pPr>
              <w:pStyle w:val="ConsPlusNormal"/>
              <w:jc w:val="center"/>
            </w:pPr>
            <w:r>
              <w:t>7</w:t>
            </w:r>
          </w:p>
        </w:tc>
        <w:tc>
          <w:tcPr>
            <w:tcW w:w="992" w:type="dxa"/>
            <w:vAlign w:val="center"/>
          </w:tcPr>
          <w:p w:rsidR="003F7516" w:rsidRDefault="003F7516" w:rsidP="007B5444">
            <w:pPr>
              <w:pStyle w:val="ConsPlusNormal"/>
              <w:jc w:val="center"/>
            </w:pPr>
            <w:r>
              <w:t>8</w:t>
            </w:r>
          </w:p>
        </w:tc>
        <w:tc>
          <w:tcPr>
            <w:tcW w:w="1134" w:type="dxa"/>
            <w:vAlign w:val="center"/>
          </w:tcPr>
          <w:p w:rsidR="003F7516" w:rsidRDefault="003F7516" w:rsidP="007B5444">
            <w:pPr>
              <w:pStyle w:val="ConsPlusNormal"/>
              <w:jc w:val="center"/>
            </w:pPr>
            <w:r>
              <w:t>9</w:t>
            </w:r>
          </w:p>
        </w:tc>
      </w:tr>
      <w:tr w:rsidR="003F7516" w:rsidTr="007B5444">
        <w:tc>
          <w:tcPr>
            <w:tcW w:w="771" w:type="dxa"/>
          </w:tcPr>
          <w:p w:rsidR="003F7516" w:rsidRDefault="003F7516" w:rsidP="007B5444">
            <w:pPr>
              <w:pStyle w:val="ConsPlusNormal"/>
              <w:jc w:val="both"/>
            </w:pPr>
          </w:p>
        </w:tc>
        <w:tc>
          <w:tcPr>
            <w:tcW w:w="851" w:type="dxa"/>
          </w:tcPr>
          <w:p w:rsidR="003F7516" w:rsidRDefault="003F7516" w:rsidP="007B5444">
            <w:pPr>
              <w:pStyle w:val="ConsPlusNormal"/>
            </w:pPr>
          </w:p>
        </w:tc>
        <w:tc>
          <w:tcPr>
            <w:tcW w:w="708"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c>
          <w:tcPr>
            <w:tcW w:w="771" w:type="dxa"/>
          </w:tcPr>
          <w:p w:rsidR="003F7516" w:rsidRDefault="003F7516" w:rsidP="007B5444">
            <w:pPr>
              <w:pStyle w:val="ConsPlusNormal"/>
              <w:jc w:val="both"/>
            </w:pPr>
          </w:p>
        </w:tc>
        <w:tc>
          <w:tcPr>
            <w:tcW w:w="851" w:type="dxa"/>
          </w:tcPr>
          <w:p w:rsidR="003F7516" w:rsidRDefault="003F7516" w:rsidP="007B5444">
            <w:pPr>
              <w:pStyle w:val="ConsPlusNormal"/>
            </w:pPr>
          </w:p>
        </w:tc>
        <w:tc>
          <w:tcPr>
            <w:tcW w:w="708"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c>
          <w:tcPr>
            <w:tcW w:w="771" w:type="dxa"/>
          </w:tcPr>
          <w:p w:rsidR="003F7516" w:rsidRDefault="003F7516" w:rsidP="007B5444">
            <w:pPr>
              <w:pStyle w:val="ConsPlusNormal"/>
              <w:jc w:val="both"/>
            </w:pPr>
          </w:p>
        </w:tc>
        <w:tc>
          <w:tcPr>
            <w:tcW w:w="851" w:type="dxa"/>
          </w:tcPr>
          <w:p w:rsidR="003F7516" w:rsidRDefault="003F7516" w:rsidP="007B5444">
            <w:pPr>
              <w:pStyle w:val="ConsPlusNormal"/>
            </w:pPr>
          </w:p>
        </w:tc>
        <w:tc>
          <w:tcPr>
            <w:tcW w:w="708"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r>
      <w:tr w:rsidR="003F7516" w:rsidTr="007B5444">
        <w:tblPrEx>
          <w:tblBorders>
            <w:left w:val="nil"/>
          </w:tblBorders>
        </w:tblPrEx>
        <w:tc>
          <w:tcPr>
            <w:tcW w:w="771" w:type="dxa"/>
            <w:tcBorders>
              <w:left w:val="nil"/>
              <w:bottom w:val="nil"/>
            </w:tcBorders>
          </w:tcPr>
          <w:p w:rsidR="003F7516" w:rsidRDefault="003F7516" w:rsidP="007B5444">
            <w:pPr>
              <w:pStyle w:val="ConsPlusNormal"/>
              <w:jc w:val="both"/>
            </w:pPr>
          </w:p>
        </w:tc>
        <w:tc>
          <w:tcPr>
            <w:tcW w:w="851" w:type="dxa"/>
          </w:tcPr>
          <w:p w:rsidR="003F7516" w:rsidRDefault="003F7516" w:rsidP="007B5444">
            <w:pPr>
              <w:pStyle w:val="ConsPlusNormal"/>
            </w:pPr>
            <w:r>
              <w:t>Итого</w:t>
            </w:r>
          </w:p>
        </w:tc>
        <w:tc>
          <w:tcPr>
            <w:tcW w:w="708"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pPr>
          </w:p>
        </w:tc>
        <w:tc>
          <w:tcPr>
            <w:tcW w:w="992" w:type="dxa"/>
          </w:tcPr>
          <w:p w:rsidR="003F7516" w:rsidRDefault="003F7516" w:rsidP="007B5444">
            <w:pPr>
              <w:pStyle w:val="ConsPlusNormal"/>
            </w:pPr>
          </w:p>
        </w:tc>
        <w:tc>
          <w:tcPr>
            <w:tcW w:w="1134" w:type="dxa"/>
          </w:tcPr>
          <w:p w:rsidR="003F7516" w:rsidRDefault="003F7516" w:rsidP="007B5444">
            <w:pPr>
              <w:pStyle w:val="ConsPlusNormal"/>
            </w:pPr>
          </w:p>
        </w:tc>
      </w:tr>
    </w:tbl>
    <w:p w:rsidR="003F7516" w:rsidRDefault="003F7516" w:rsidP="003F7516">
      <w:pPr>
        <w:pStyle w:val="ConsPlusNormal"/>
        <w:jc w:val="center"/>
      </w:pPr>
    </w:p>
    <w:p w:rsidR="003F7516" w:rsidRDefault="003F7516" w:rsidP="003F7516">
      <w:pPr>
        <w:pStyle w:val="ConsPlusNormal"/>
        <w:jc w:val="center"/>
        <w:outlineLvl w:val="2"/>
      </w:pPr>
    </w:p>
    <w:p w:rsidR="003F7516" w:rsidRDefault="003F7516" w:rsidP="003F7516">
      <w:pPr>
        <w:pStyle w:val="ConsPlusNormal"/>
        <w:jc w:val="center"/>
        <w:outlineLvl w:val="2"/>
      </w:pPr>
      <w:r>
        <w:t>2. Доведено бюджетных данных:</w:t>
      </w:r>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1134"/>
        <w:gridCol w:w="1134"/>
        <w:gridCol w:w="1276"/>
        <w:gridCol w:w="1134"/>
        <w:gridCol w:w="1984"/>
      </w:tblGrid>
      <w:tr w:rsidR="003F7516" w:rsidTr="007B5444">
        <w:tc>
          <w:tcPr>
            <w:tcW w:w="1338" w:type="dxa"/>
            <w:vAlign w:val="center"/>
          </w:tcPr>
          <w:p w:rsidR="003F7516" w:rsidRDefault="003F7516" w:rsidP="007B5444">
            <w:pPr>
              <w:pStyle w:val="ConsPlusNormal"/>
              <w:jc w:val="center"/>
            </w:pPr>
            <w:r>
              <w:t>N и дата док</w:t>
            </w:r>
          </w:p>
        </w:tc>
        <w:tc>
          <w:tcPr>
            <w:tcW w:w="1134" w:type="dxa"/>
            <w:vAlign w:val="center"/>
          </w:tcPr>
          <w:p w:rsidR="003F7516" w:rsidRDefault="003F7516" w:rsidP="007B5444">
            <w:pPr>
              <w:pStyle w:val="ConsPlusNormal"/>
              <w:jc w:val="center"/>
            </w:pPr>
            <w:r>
              <w:t>Группа</w:t>
            </w:r>
          </w:p>
        </w:tc>
        <w:tc>
          <w:tcPr>
            <w:tcW w:w="1134" w:type="dxa"/>
            <w:vAlign w:val="center"/>
          </w:tcPr>
          <w:p w:rsidR="003F7516" w:rsidRDefault="003F7516" w:rsidP="007B5444">
            <w:pPr>
              <w:pStyle w:val="ConsPlusNormal"/>
              <w:jc w:val="center"/>
            </w:pPr>
            <w:r>
              <w:t>Код по БК</w:t>
            </w:r>
          </w:p>
        </w:tc>
        <w:tc>
          <w:tcPr>
            <w:tcW w:w="1276" w:type="dxa"/>
            <w:vAlign w:val="center"/>
          </w:tcPr>
          <w:p w:rsidR="003F7516" w:rsidRDefault="003F7516" w:rsidP="007B5444">
            <w:pPr>
              <w:pStyle w:val="ConsPlusNormal"/>
              <w:jc w:val="center"/>
            </w:pPr>
            <w:r>
              <w:t xml:space="preserve">Бюджетные </w:t>
            </w:r>
            <w:r>
              <w:lastRenderedPageBreak/>
              <w:t>ассигнования</w:t>
            </w:r>
          </w:p>
        </w:tc>
        <w:tc>
          <w:tcPr>
            <w:tcW w:w="1134" w:type="dxa"/>
            <w:vAlign w:val="center"/>
          </w:tcPr>
          <w:p w:rsidR="003F7516" w:rsidRDefault="003F7516" w:rsidP="007B5444">
            <w:pPr>
              <w:pStyle w:val="ConsPlusNormal"/>
              <w:jc w:val="center"/>
            </w:pPr>
            <w:r>
              <w:lastRenderedPageBreak/>
              <w:t xml:space="preserve">Лимиты </w:t>
            </w:r>
            <w:r>
              <w:lastRenderedPageBreak/>
              <w:t>бюджетных обязательств</w:t>
            </w:r>
          </w:p>
        </w:tc>
        <w:tc>
          <w:tcPr>
            <w:tcW w:w="1984" w:type="dxa"/>
            <w:vAlign w:val="center"/>
          </w:tcPr>
          <w:p w:rsidR="003F7516" w:rsidRDefault="003F7516" w:rsidP="007B5444">
            <w:pPr>
              <w:pStyle w:val="ConsPlusNormal"/>
              <w:jc w:val="center"/>
            </w:pPr>
            <w:r>
              <w:lastRenderedPageBreak/>
              <w:t xml:space="preserve">Предельные </w:t>
            </w:r>
            <w:r>
              <w:lastRenderedPageBreak/>
              <w:t>объемы финансирования</w:t>
            </w:r>
          </w:p>
        </w:tc>
      </w:tr>
      <w:tr w:rsidR="003F7516" w:rsidTr="007B5444">
        <w:tc>
          <w:tcPr>
            <w:tcW w:w="1338" w:type="dxa"/>
            <w:vAlign w:val="center"/>
          </w:tcPr>
          <w:p w:rsidR="003F7516" w:rsidRDefault="003F7516" w:rsidP="007B5444">
            <w:pPr>
              <w:pStyle w:val="ConsPlusNormal"/>
              <w:jc w:val="center"/>
            </w:pPr>
            <w:r>
              <w:lastRenderedPageBreak/>
              <w:t>1</w:t>
            </w:r>
          </w:p>
        </w:tc>
        <w:tc>
          <w:tcPr>
            <w:tcW w:w="1134" w:type="dxa"/>
            <w:vAlign w:val="center"/>
          </w:tcPr>
          <w:p w:rsidR="003F7516" w:rsidRDefault="003F7516" w:rsidP="007B5444">
            <w:pPr>
              <w:pStyle w:val="ConsPlusNormal"/>
              <w:jc w:val="center"/>
            </w:pPr>
            <w:r>
              <w:t>2</w:t>
            </w:r>
          </w:p>
        </w:tc>
        <w:tc>
          <w:tcPr>
            <w:tcW w:w="1134" w:type="dxa"/>
            <w:vAlign w:val="center"/>
          </w:tcPr>
          <w:p w:rsidR="003F7516" w:rsidRDefault="003F7516" w:rsidP="007B5444">
            <w:pPr>
              <w:pStyle w:val="ConsPlusNormal"/>
              <w:jc w:val="center"/>
            </w:pPr>
            <w:r>
              <w:t>3</w:t>
            </w:r>
          </w:p>
        </w:tc>
        <w:tc>
          <w:tcPr>
            <w:tcW w:w="1276" w:type="dxa"/>
            <w:vAlign w:val="center"/>
          </w:tcPr>
          <w:p w:rsidR="003F7516" w:rsidRDefault="003F7516" w:rsidP="007B5444">
            <w:pPr>
              <w:pStyle w:val="ConsPlusNormal"/>
              <w:jc w:val="center"/>
            </w:pPr>
            <w:r>
              <w:t>4</w:t>
            </w:r>
          </w:p>
        </w:tc>
        <w:tc>
          <w:tcPr>
            <w:tcW w:w="1134" w:type="dxa"/>
            <w:vAlign w:val="center"/>
          </w:tcPr>
          <w:p w:rsidR="003F7516" w:rsidRDefault="003F7516" w:rsidP="007B5444">
            <w:pPr>
              <w:pStyle w:val="ConsPlusNormal"/>
              <w:jc w:val="center"/>
            </w:pPr>
            <w:r>
              <w:t>5</w:t>
            </w:r>
          </w:p>
        </w:tc>
        <w:tc>
          <w:tcPr>
            <w:tcW w:w="1984" w:type="dxa"/>
            <w:vAlign w:val="center"/>
          </w:tcPr>
          <w:p w:rsidR="003F7516" w:rsidRDefault="003F7516" w:rsidP="007B5444">
            <w:pPr>
              <w:pStyle w:val="ConsPlusNormal"/>
              <w:jc w:val="center"/>
            </w:pPr>
            <w:r>
              <w:t>6</w:t>
            </w:r>
          </w:p>
        </w:tc>
      </w:tr>
      <w:tr w:rsidR="003F7516" w:rsidTr="007B5444">
        <w:tc>
          <w:tcPr>
            <w:tcW w:w="1338"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984" w:type="dxa"/>
          </w:tcPr>
          <w:p w:rsidR="003F7516" w:rsidRDefault="003F7516" w:rsidP="007B5444">
            <w:pPr>
              <w:pStyle w:val="ConsPlusNormal"/>
              <w:jc w:val="both"/>
            </w:pPr>
          </w:p>
        </w:tc>
      </w:tr>
      <w:tr w:rsidR="003F7516" w:rsidTr="007B5444">
        <w:tc>
          <w:tcPr>
            <w:tcW w:w="1338"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984" w:type="dxa"/>
          </w:tcPr>
          <w:p w:rsidR="003F7516" w:rsidRDefault="003F7516" w:rsidP="007B5444">
            <w:pPr>
              <w:pStyle w:val="ConsPlusNormal"/>
              <w:jc w:val="both"/>
            </w:pPr>
          </w:p>
        </w:tc>
      </w:tr>
      <w:tr w:rsidR="003F7516" w:rsidTr="007B5444">
        <w:tblPrEx>
          <w:tblBorders>
            <w:left w:val="nil"/>
          </w:tblBorders>
        </w:tblPrEx>
        <w:tc>
          <w:tcPr>
            <w:tcW w:w="1338" w:type="dxa"/>
            <w:tcBorders>
              <w:left w:val="nil"/>
              <w:bottom w:val="nil"/>
              <w:right w:val="nil"/>
            </w:tcBorders>
          </w:tcPr>
          <w:p w:rsidR="003F7516" w:rsidRDefault="003F7516" w:rsidP="007B5444">
            <w:pPr>
              <w:pStyle w:val="ConsPlusNormal"/>
              <w:jc w:val="both"/>
            </w:pPr>
          </w:p>
        </w:tc>
        <w:tc>
          <w:tcPr>
            <w:tcW w:w="1134" w:type="dxa"/>
            <w:tcBorders>
              <w:left w:val="nil"/>
              <w:bottom w:val="nil"/>
            </w:tcBorders>
          </w:tcPr>
          <w:p w:rsidR="003F7516" w:rsidRDefault="003F7516" w:rsidP="007B5444">
            <w:pPr>
              <w:pStyle w:val="ConsPlusNormal"/>
              <w:jc w:val="both"/>
            </w:pPr>
          </w:p>
        </w:tc>
        <w:tc>
          <w:tcPr>
            <w:tcW w:w="1134" w:type="dxa"/>
          </w:tcPr>
          <w:p w:rsidR="003F7516" w:rsidRDefault="003F7516" w:rsidP="007B5444">
            <w:pPr>
              <w:pStyle w:val="ConsPlusNormal"/>
              <w:jc w:val="both"/>
            </w:pPr>
            <w:r>
              <w:t>Итого</w:t>
            </w:r>
          </w:p>
        </w:tc>
        <w:tc>
          <w:tcPr>
            <w:tcW w:w="1276"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984" w:type="dxa"/>
          </w:tcPr>
          <w:p w:rsidR="003F7516" w:rsidRDefault="003F7516" w:rsidP="007B5444">
            <w:pPr>
              <w:pStyle w:val="ConsPlusNormal"/>
              <w:jc w:val="both"/>
            </w:pPr>
          </w:p>
        </w:tc>
      </w:tr>
    </w:tbl>
    <w:p w:rsidR="003F7516" w:rsidRDefault="003F7516" w:rsidP="003F7516">
      <w:pPr>
        <w:pStyle w:val="ConsPlusNormal"/>
        <w:jc w:val="center"/>
        <w:outlineLvl w:val="2"/>
      </w:pPr>
      <w:r>
        <w:t>3. Кассовые выплаты за день:</w:t>
      </w:r>
    </w:p>
    <w:tbl>
      <w:tblPr>
        <w:tblW w:w="99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0"/>
        <w:gridCol w:w="945"/>
        <w:gridCol w:w="1418"/>
        <w:gridCol w:w="1842"/>
        <w:gridCol w:w="993"/>
        <w:gridCol w:w="925"/>
        <w:gridCol w:w="917"/>
        <w:gridCol w:w="709"/>
        <w:gridCol w:w="1276"/>
      </w:tblGrid>
      <w:tr w:rsidR="003F7516" w:rsidTr="007B5444">
        <w:tc>
          <w:tcPr>
            <w:tcW w:w="960" w:type="dxa"/>
            <w:vAlign w:val="center"/>
          </w:tcPr>
          <w:p w:rsidR="003F7516" w:rsidRDefault="003F7516" w:rsidP="007B5444">
            <w:pPr>
              <w:pStyle w:val="ConsPlusNormal"/>
              <w:jc w:val="center"/>
            </w:pPr>
            <w:r>
              <w:t>N п/п</w:t>
            </w:r>
          </w:p>
        </w:tc>
        <w:tc>
          <w:tcPr>
            <w:tcW w:w="945" w:type="dxa"/>
            <w:vAlign w:val="center"/>
          </w:tcPr>
          <w:p w:rsidR="003F7516" w:rsidRDefault="003F7516" w:rsidP="007B5444">
            <w:pPr>
              <w:pStyle w:val="ConsPlusNormal"/>
              <w:jc w:val="center"/>
            </w:pPr>
            <w:r>
              <w:t>N и дата док</w:t>
            </w:r>
          </w:p>
        </w:tc>
        <w:tc>
          <w:tcPr>
            <w:tcW w:w="1418" w:type="dxa"/>
            <w:vAlign w:val="center"/>
          </w:tcPr>
          <w:p w:rsidR="003F7516" w:rsidRDefault="003F7516" w:rsidP="007B5444">
            <w:pPr>
              <w:pStyle w:val="ConsPlusNormal"/>
              <w:jc w:val="center"/>
            </w:pPr>
            <w:r>
              <w:t>Группа</w:t>
            </w:r>
          </w:p>
        </w:tc>
        <w:tc>
          <w:tcPr>
            <w:tcW w:w="1842" w:type="dxa"/>
            <w:vAlign w:val="center"/>
          </w:tcPr>
          <w:p w:rsidR="003F7516" w:rsidRDefault="003F7516" w:rsidP="007B5444">
            <w:pPr>
              <w:pStyle w:val="ConsPlusNormal"/>
              <w:jc w:val="center"/>
            </w:pPr>
            <w:r>
              <w:t>Код по БК</w:t>
            </w:r>
          </w:p>
        </w:tc>
        <w:tc>
          <w:tcPr>
            <w:tcW w:w="993" w:type="dxa"/>
            <w:vAlign w:val="center"/>
          </w:tcPr>
          <w:p w:rsidR="003F7516" w:rsidRDefault="003F7516" w:rsidP="007B5444">
            <w:pPr>
              <w:pStyle w:val="ConsPlusNormal"/>
              <w:jc w:val="center"/>
            </w:pPr>
            <w:r>
              <w:t>Сумма</w:t>
            </w:r>
          </w:p>
        </w:tc>
        <w:tc>
          <w:tcPr>
            <w:tcW w:w="925" w:type="dxa"/>
            <w:vAlign w:val="center"/>
          </w:tcPr>
          <w:p w:rsidR="003F7516" w:rsidRDefault="003F7516" w:rsidP="007B5444">
            <w:pPr>
              <w:pStyle w:val="ConsPlusNormal"/>
              <w:jc w:val="center"/>
            </w:pPr>
            <w:r>
              <w:t>Счет получателя</w:t>
            </w:r>
          </w:p>
        </w:tc>
        <w:tc>
          <w:tcPr>
            <w:tcW w:w="917" w:type="dxa"/>
            <w:vAlign w:val="center"/>
          </w:tcPr>
          <w:p w:rsidR="003F7516" w:rsidRDefault="003F7516" w:rsidP="007B5444">
            <w:pPr>
              <w:pStyle w:val="ConsPlusNormal"/>
              <w:jc w:val="center"/>
            </w:pPr>
            <w:r>
              <w:t>Кор. счет банка</w:t>
            </w:r>
          </w:p>
        </w:tc>
        <w:tc>
          <w:tcPr>
            <w:tcW w:w="709" w:type="dxa"/>
            <w:vAlign w:val="center"/>
          </w:tcPr>
          <w:p w:rsidR="003F7516" w:rsidRDefault="003F7516" w:rsidP="007B5444">
            <w:pPr>
              <w:pStyle w:val="ConsPlusNormal"/>
              <w:jc w:val="center"/>
            </w:pPr>
            <w:r>
              <w:t>БИК банка</w:t>
            </w:r>
          </w:p>
        </w:tc>
        <w:tc>
          <w:tcPr>
            <w:tcW w:w="1276" w:type="dxa"/>
            <w:vAlign w:val="center"/>
          </w:tcPr>
          <w:p w:rsidR="003F7516" w:rsidRDefault="003F7516" w:rsidP="007B5444">
            <w:pPr>
              <w:pStyle w:val="ConsPlusNormal"/>
              <w:jc w:val="center"/>
            </w:pPr>
            <w:r>
              <w:t>Примечание</w:t>
            </w:r>
          </w:p>
        </w:tc>
      </w:tr>
      <w:tr w:rsidR="003F7516" w:rsidTr="007B5444">
        <w:tc>
          <w:tcPr>
            <w:tcW w:w="960" w:type="dxa"/>
            <w:vAlign w:val="center"/>
          </w:tcPr>
          <w:p w:rsidR="003F7516" w:rsidRDefault="003F7516" w:rsidP="007B5444">
            <w:pPr>
              <w:pStyle w:val="ConsPlusNormal"/>
              <w:jc w:val="center"/>
            </w:pPr>
            <w:r>
              <w:t>1</w:t>
            </w:r>
          </w:p>
        </w:tc>
        <w:tc>
          <w:tcPr>
            <w:tcW w:w="945" w:type="dxa"/>
            <w:vAlign w:val="center"/>
          </w:tcPr>
          <w:p w:rsidR="003F7516" w:rsidRDefault="003F7516" w:rsidP="007B5444">
            <w:pPr>
              <w:pStyle w:val="ConsPlusNormal"/>
              <w:jc w:val="center"/>
            </w:pPr>
            <w:r>
              <w:t>2</w:t>
            </w:r>
          </w:p>
        </w:tc>
        <w:tc>
          <w:tcPr>
            <w:tcW w:w="1418" w:type="dxa"/>
            <w:vAlign w:val="center"/>
          </w:tcPr>
          <w:p w:rsidR="003F7516" w:rsidRDefault="003F7516" w:rsidP="007B5444">
            <w:pPr>
              <w:pStyle w:val="ConsPlusNormal"/>
              <w:jc w:val="center"/>
            </w:pPr>
            <w:r>
              <w:t>3</w:t>
            </w:r>
          </w:p>
        </w:tc>
        <w:tc>
          <w:tcPr>
            <w:tcW w:w="1842" w:type="dxa"/>
            <w:vAlign w:val="center"/>
          </w:tcPr>
          <w:p w:rsidR="003F7516" w:rsidRDefault="003F7516" w:rsidP="007B5444">
            <w:pPr>
              <w:pStyle w:val="ConsPlusNormal"/>
              <w:jc w:val="center"/>
            </w:pPr>
            <w:r>
              <w:t>4</w:t>
            </w:r>
          </w:p>
        </w:tc>
        <w:tc>
          <w:tcPr>
            <w:tcW w:w="993" w:type="dxa"/>
            <w:vAlign w:val="center"/>
          </w:tcPr>
          <w:p w:rsidR="003F7516" w:rsidRDefault="003F7516" w:rsidP="007B5444">
            <w:pPr>
              <w:pStyle w:val="ConsPlusNormal"/>
              <w:jc w:val="center"/>
            </w:pPr>
            <w:r>
              <w:t>5</w:t>
            </w:r>
          </w:p>
        </w:tc>
        <w:tc>
          <w:tcPr>
            <w:tcW w:w="925" w:type="dxa"/>
            <w:vAlign w:val="center"/>
          </w:tcPr>
          <w:p w:rsidR="003F7516" w:rsidRDefault="003F7516" w:rsidP="007B5444">
            <w:pPr>
              <w:pStyle w:val="ConsPlusNormal"/>
              <w:jc w:val="center"/>
            </w:pPr>
            <w:r>
              <w:t>6</w:t>
            </w:r>
          </w:p>
        </w:tc>
        <w:tc>
          <w:tcPr>
            <w:tcW w:w="917" w:type="dxa"/>
            <w:vAlign w:val="center"/>
          </w:tcPr>
          <w:p w:rsidR="003F7516" w:rsidRDefault="003F7516" w:rsidP="007B5444">
            <w:pPr>
              <w:pStyle w:val="ConsPlusNormal"/>
              <w:jc w:val="center"/>
            </w:pPr>
            <w:r>
              <w:t>7</w:t>
            </w:r>
          </w:p>
        </w:tc>
        <w:tc>
          <w:tcPr>
            <w:tcW w:w="709" w:type="dxa"/>
            <w:vAlign w:val="center"/>
          </w:tcPr>
          <w:p w:rsidR="003F7516" w:rsidRDefault="003F7516" w:rsidP="007B5444">
            <w:pPr>
              <w:pStyle w:val="ConsPlusNormal"/>
              <w:jc w:val="center"/>
            </w:pPr>
            <w:r>
              <w:t>8</w:t>
            </w:r>
          </w:p>
        </w:tc>
        <w:tc>
          <w:tcPr>
            <w:tcW w:w="1276" w:type="dxa"/>
            <w:vAlign w:val="center"/>
          </w:tcPr>
          <w:p w:rsidR="003F7516" w:rsidRDefault="003F7516" w:rsidP="007B5444">
            <w:pPr>
              <w:pStyle w:val="ConsPlusNormal"/>
              <w:jc w:val="center"/>
            </w:pPr>
            <w:r>
              <w:t>9</w:t>
            </w:r>
          </w:p>
        </w:tc>
      </w:tr>
      <w:tr w:rsidR="003F7516" w:rsidTr="007B5444">
        <w:tc>
          <w:tcPr>
            <w:tcW w:w="960" w:type="dxa"/>
          </w:tcPr>
          <w:p w:rsidR="003F7516" w:rsidRDefault="003F7516" w:rsidP="007B5444">
            <w:pPr>
              <w:pStyle w:val="ConsPlusNormal"/>
              <w:jc w:val="both"/>
            </w:pPr>
          </w:p>
        </w:tc>
        <w:tc>
          <w:tcPr>
            <w:tcW w:w="945" w:type="dxa"/>
          </w:tcPr>
          <w:p w:rsidR="003F7516" w:rsidRDefault="003F7516" w:rsidP="007B5444">
            <w:pPr>
              <w:pStyle w:val="ConsPlusNormal"/>
              <w:jc w:val="both"/>
            </w:pPr>
          </w:p>
        </w:tc>
        <w:tc>
          <w:tcPr>
            <w:tcW w:w="1418" w:type="dxa"/>
          </w:tcPr>
          <w:p w:rsidR="003F7516" w:rsidRDefault="003F7516" w:rsidP="007B5444">
            <w:pPr>
              <w:pStyle w:val="ConsPlusNormal"/>
              <w:jc w:val="both"/>
            </w:pPr>
          </w:p>
        </w:tc>
        <w:tc>
          <w:tcPr>
            <w:tcW w:w="1842"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25" w:type="dxa"/>
          </w:tcPr>
          <w:p w:rsidR="003F7516" w:rsidRDefault="003F7516" w:rsidP="007B5444">
            <w:pPr>
              <w:pStyle w:val="ConsPlusNormal"/>
              <w:jc w:val="both"/>
            </w:pPr>
          </w:p>
        </w:tc>
        <w:tc>
          <w:tcPr>
            <w:tcW w:w="917"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1276" w:type="dxa"/>
          </w:tcPr>
          <w:p w:rsidR="003F7516" w:rsidRDefault="003F7516" w:rsidP="007B5444">
            <w:pPr>
              <w:pStyle w:val="ConsPlusNormal"/>
              <w:jc w:val="both"/>
            </w:pPr>
          </w:p>
        </w:tc>
      </w:tr>
      <w:tr w:rsidR="003F7516" w:rsidTr="007B5444">
        <w:tc>
          <w:tcPr>
            <w:tcW w:w="960" w:type="dxa"/>
          </w:tcPr>
          <w:p w:rsidR="003F7516" w:rsidRDefault="003F7516" w:rsidP="007B5444">
            <w:pPr>
              <w:pStyle w:val="ConsPlusNormal"/>
              <w:jc w:val="both"/>
            </w:pPr>
          </w:p>
        </w:tc>
        <w:tc>
          <w:tcPr>
            <w:tcW w:w="945" w:type="dxa"/>
          </w:tcPr>
          <w:p w:rsidR="003F7516" w:rsidRDefault="003F7516" w:rsidP="007B5444">
            <w:pPr>
              <w:pStyle w:val="ConsPlusNormal"/>
              <w:jc w:val="both"/>
            </w:pPr>
          </w:p>
        </w:tc>
        <w:tc>
          <w:tcPr>
            <w:tcW w:w="1418" w:type="dxa"/>
          </w:tcPr>
          <w:p w:rsidR="003F7516" w:rsidRDefault="003F7516" w:rsidP="007B5444">
            <w:pPr>
              <w:pStyle w:val="ConsPlusNormal"/>
              <w:jc w:val="both"/>
            </w:pPr>
          </w:p>
        </w:tc>
        <w:tc>
          <w:tcPr>
            <w:tcW w:w="1842"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25" w:type="dxa"/>
          </w:tcPr>
          <w:p w:rsidR="003F7516" w:rsidRDefault="003F7516" w:rsidP="007B5444">
            <w:pPr>
              <w:pStyle w:val="ConsPlusNormal"/>
              <w:jc w:val="both"/>
            </w:pPr>
          </w:p>
        </w:tc>
        <w:tc>
          <w:tcPr>
            <w:tcW w:w="917" w:type="dxa"/>
          </w:tcPr>
          <w:p w:rsidR="003F7516" w:rsidRDefault="003F7516" w:rsidP="007B5444">
            <w:pPr>
              <w:pStyle w:val="ConsPlusNormal"/>
              <w:jc w:val="both"/>
            </w:pPr>
          </w:p>
        </w:tc>
        <w:tc>
          <w:tcPr>
            <w:tcW w:w="709" w:type="dxa"/>
          </w:tcPr>
          <w:p w:rsidR="003F7516" w:rsidRDefault="003F7516" w:rsidP="007B5444">
            <w:pPr>
              <w:pStyle w:val="ConsPlusNormal"/>
              <w:jc w:val="both"/>
            </w:pPr>
          </w:p>
        </w:tc>
        <w:tc>
          <w:tcPr>
            <w:tcW w:w="1276" w:type="dxa"/>
          </w:tcPr>
          <w:p w:rsidR="003F7516" w:rsidRDefault="003F7516" w:rsidP="007B5444">
            <w:pPr>
              <w:pStyle w:val="ConsPlusNormal"/>
              <w:jc w:val="both"/>
            </w:pPr>
          </w:p>
        </w:tc>
      </w:tr>
      <w:tr w:rsidR="003F7516" w:rsidTr="007B5444">
        <w:tc>
          <w:tcPr>
            <w:tcW w:w="960" w:type="dxa"/>
          </w:tcPr>
          <w:p w:rsidR="003F7516" w:rsidRDefault="003F7516" w:rsidP="007B5444">
            <w:pPr>
              <w:pStyle w:val="ConsPlusNormal"/>
              <w:jc w:val="both"/>
            </w:pPr>
          </w:p>
        </w:tc>
        <w:tc>
          <w:tcPr>
            <w:tcW w:w="945" w:type="dxa"/>
          </w:tcPr>
          <w:p w:rsidR="003F7516" w:rsidRDefault="003F7516" w:rsidP="007B5444">
            <w:pPr>
              <w:pStyle w:val="ConsPlusNormal"/>
              <w:jc w:val="both"/>
            </w:pPr>
          </w:p>
        </w:tc>
        <w:tc>
          <w:tcPr>
            <w:tcW w:w="1418" w:type="dxa"/>
          </w:tcPr>
          <w:p w:rsidR="003F7516" w:rsidRDefault="003F7516" w:rsidP="007B5444">
            <w:pPr>
              <w:pStyle w:val="ConsPlusNormal"/>
              <w:jc w:val="both"/>
            </w:pPr>
          </w:p>
        </w:tc>
        <w:tc>
          <w:tcPr>
            <w:tcW w:w="1842" w:type="dxa"/>
            <w:tcBorders>
              <w:bottom w:val="single" w:sz="4" w:space="0" w:color="auto"/>
            </w:tcBorders>
          </w:tcPr>
          <w:p w:rsidR="003F7516" w:rsidRDefault="003F7516" w:rsidP="007B5444">
            <w:pPr>
              <w:pStyle w:val="ConsPlusNormal"/>
              <w:jc w:val="both"/>
            </w:pPr>
          </w:p>
        </w:tc>
        <w:tc>
          <w:tcPr>
            <w:tcW w:w="993" w:type="dxa"/>
            <w:tcBorders>
              <w:bottom w:val="single" w:sz="4" w:space="0" w:color="auto"/>
            </w:tcBorders>
          </w:tcPr>
          <w:p w:rsidR="003F7516" w:rsidRDefault="003F7516" w:rsidP="007B5444">
            <w:pPr>
              <w:pStyle w:val="ConsPlusNormal"/>
              <w:jc w:val="both"/>
            </w:pPr>
          </w:p>
        </w:tc>
        <w:tc>
          <w:tcPr>
            <w:tcW w:w="925" w:type="dxa"/>
            <w:tcBorders>
              <w:bottom w:val="single" w:sz="4" w:space="0" w:color="auto"/>
            </w:tcBorders>
          </w:tcPr>
          <w:p w:rsidR="003F7516" w:rsidRDefault="003F7516" w:rsidP="007B5444">
            <w:pPr>
              <w:pStyle w:val="ConsPlusNormal"/>
              <w:jc w:val="both"/>
            </w:pPr>
          </w:p>
        </w:tc>
        <w:tc>
          <w:tcPr>
            <w:tcW w:w="917"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1276"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insideV w:val="nil"/>
          </w:tblBorders>
        </w:tblPrEx>
        <w:tc>
          <w:tcPr>
            <w:tcW w:w="960" w:type="dxa"/>
            <w:tcBorders>
              <w:bottom w:val="nil"/>
            </w:tcBorders>
          </w:tcPr>
          <w:p w:rsidR="003F7516" w:rsidRDefault="003F7516" w:rsidP="007B5444">
            <w:pPr>
              <w:pStyle w:val="ConsPlusNormal"/>
              <w:jc w:val="both"/>
            </w:pPr>
          </w:p>
        </w:tc>
        <w:tc>
          <w:tcPr>
            <w:tcW w:w="945" w:type="dxa"/>
            <w:tcBorders>
              <w:bottom w:val="nil"/>
            </w:tcBorders>
          </w:tcPr>
          <w:p w:rsidR="003F7516" w:rsidRDefault="003F7516" w:rsidP="007B5444">
            <w:pPr>
              <w:pStyle w:val="ConsPlusNormal"/>
              <w:jc w:val="both"/>
            </w:pPr>
          </w:p>
        </w:tc>
        <w:tc>
          <w:tcPr>
            <w:tcW w:w="1418" w:type="dxa"/>
            <w:tcBorders>
              <w:bottom w:val="nil"/>
              <w:right w:val="single" w:sz="4" w:space="0" w:color="auto"/>
            </w:tcBorders>
          </w:tcPr>
          <w:p w:rsidR="003F7516" w:rsidRDefault="003F7516" w:rsidP="007B5444">
            <w:pPr>
              <w:pStyle w:val="ConsPlusNormal"/>
              <w:jc w:val="both"/>
            </w:pPr>
          </w:p>
        </w:tc>
        <w:tc>
          <w:tcPr>
            <w:tcW w:w="1842" w:type="dxa"/>
            <w:tcBorders>
              <w:left w:val="single" w:sz="4" w:space="0" w:color="auto"/>
              <w:bottom w:val="single" w:sz="4" w:space="0" w:color="auto"/>
              <w:right w:val="single" w:sz="4" w:space="0" w:color="auto"/>
            </w:tcBorders>
          </w:tcPr>
          <w:p w:rsidR="003F7516" w:rsidRDefault="003F7516" w:rsidP="007B5444">
            <w:pPr>
              <w:pStyle w:val="ConsPlusNormal"/>
              <w:jc w:val="both"/>
            </w:pPr>
            <w:r>
              <w:t>Итого</w:t>
            </w:r>
          </w:p>
        </w:tc>
        <w:tc>
          <w:tcPr>
            <w:tcW w:w="993" w:type="dxa"/>
            <w:tcBorders>
              <w:left w:val="single" w:sz="4" w:space="0" w:color="auto"/>
              <w:bottom w:val="single" w:sz="4" w:space="0" w:color="auto"/>
              <w:right w:val="single" w:sz="4" w:space="0" w:color="auto"/>
            </w:tcBorders>
          </w:tcPr>
          <w:p w:rsidR="003F7516" w:rsidRDefault="003F7516" w:rsidP="007B5444">
            <w:pPr>
              <w:pStyle w:val="ConsPlusNormal"/>
              <w:jc w:val="both"/>
            </w:pPr>
          </w:p>
        </w:tc>
        <w:tc>
          <w:tcPr>
            <w:tcW w:w="925" w:type="dxa"/>
            <w:tcBorders>
              <w:left w:val="single" w:sz="4" w:space="0" w:color="auto"/>
              <w:bottom w:val="single" w:sz="4" w:space="0" w:color="auto"/>
            </w:tcBorders>
          </w:tcPr>
          <w:p w:rsidR="003F7516" w:rsidRDefault="003F7516" w:rsidP="007B5444">
            <w:pPr>
              <w:pStyle w:val="ConsPlusNormal"/>
              <w:jc w:val="both"/>
            </w:pPr>
          </w:p>
        </w:tc>
        <w:tc>
          <w:tcPr>
            <w:tcW w:w="917"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1276"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pStyle w:val="ConsPlusNormal"/>
        <w:jc w:val="center"/>
        <w:outlineLvl w:val="2"/>
      </w:pPr>
      <w:r>
        <w:t>4. Поступления (восстановление кассовых выплат):</w:t>
      </w:r>
    </w:p>
    <w:tbl>
      <w:tblPr>
        <w:tblW w:w="969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1134"/>
        <w:gridCol w:w="1417"/>
        <w:gridCol w:w="1276"/>
        <w:gridCol w:w="1134"/>
        <w:gridCol w:w="3250"/>
      </w:tblGrid>
      <w:tr w:rsidR="003F7516" w:rsidTr="007B5444">
        <w:tc>
          <w:tcPr>
            <w:tcW w:w="1480" w:type="dxa"/>
            <w:vAlign w:val="center"/>
          </w:tcPr>
          <w:p w:rsidR="003F7516" w:rsidRDefault="003F7516" w:rsidP="007B5444">
            <w:pPr>
              <w:pStyle w:val="ConsPlusNormal"/>
              <w:jc w:val="center"/>
            </w:pPr>
            <w:r>
              <w:t>N п/п</w:t>
            </w:r>
          </w:p>
        </w:tc>
        <w:tc>
          <w:tcPr>
            <w:tcW w:w="1134" w:type="dxa"/>
            <w:vAlign w:val="center"/>
          </w:tcPr>
          <w:p w:rsidR="003F7516" w:rsidRDefault="003F7516" w:rsidP="007B5444">
            <w:pPr>
              <w:pStyle w:val="ConsPlusNormal"/>
              <w:jc w:val="center"/>
            </w:pPr>
            <w:r>
              <w:t>N и дата док</w:t>
            </w:r>
          </w:p>
        </w:tc>
        <w:tc>
          <w:tcPr>
            <w:tcW w:w="1417" w:type="dxa"/>
            <w:vAlign w:val="center"/>
          </w:tcPr>
          <w:p w:rsidR="003F7516" w:rsidRDefault="003F7516" w:rsidP="007B5444">
            <w:pPr>
              <w:pStyle w:val="ConsPlusNormal"/>
              <w:jc w:val="center"/>
            </w:pPr>
            <w:r>
              <w:t>Группа</w:t>
            </w:r>
          </w:p>
        </w:tc>
        <w:tc>
          <w:tcPr>
            <w:tcW w:w="1276" w:type="dxa"/>
            <w:vAlign w:val="center"/>
          </w:tcPr>
          <w:p w:rsidR="003F7516" w:rsidRDefault="003F7516" w:rsidP="007B5444">
            <w:pPr>
              <w:pStyle w:val="ConsPlusNormal"/>
              <w:jc w:val="center"/>
            </w:pPr>
            <w:r>
              <w:t>Код по БК</w:t>
            </w:r>
          </w:p>
        </w:tc>
        <w:tc>
          <w:tcPr>
            <w:tcW w:w="1134" w:type="dxa"/>
            <w:vAlign w:val="center"/>
          </w:tcPr>
          <w:p w:rsidR="003F7516" w:rsidRDefault="003F7516" w:rsidP="007B5444">
            <w:pPr>
              <w:pStyle w:val="ConsPlusNormal"/>
              <w:jc w:val="center"/>
            </w:pPr>
            <w:r>
              <w:t>Сумма</w:t>
            </w:r>
          </w:p>
        </w:tc>
        <w:tc>
          <w:tcPr>
            <w:tcW w:w="3250" w:type="dxa"/>
            <w:vAlign w:val="center"/>
          </w:tcPr>
          <w:p w:rsidR="003F7516" w:rsidRDefault="003F7516" w:rsidP="007B5444">
            <w:pPr>
              <w:pStyle w:val="ConsPlusNormal"/>
              <w:jc w:val="center"/>
            </w:pPr>
            <w:r>
              <w:t>Примечание</w:t>
            </w:r>
          </w:p>
        </w:tc>
      </w:tr>
      <w:tr w:rsidR="003F7516" w:rsidTr="007B5444">
        <w:tc>
          <w:tcPr>
            <w:tcW w:w="1480" w:type="dxa"/>
            <w:vAlign w:val="center"/>
          </w:tcPr>
          <w:p w:rsidR="003F7516" w:rsidRDefault="003F7516" w:rsidP="007B5444">
            <w:pPr>
              <w:pStyle w:val="ConsPlusNormal"/>
              <w:jc w:val="center"/>
            </w:pPr>
            <w:r>
              <w:t>1</w:t>
            </w:r>
          </w:p>
        </w:tc>
        <w:tc>
          <w:tcPr>
            <w:tcW w:w="1134" w:type="dxa"/>
            <w:vAlign w:val="center"/>
          </w:tcPr>
          <w:p w:rsidR="003F7516" w:rsidRDefault="003F7516" w:rsidP="007B5444">
            <w:pPr>
              <w:pStyle w:val="ConsPlusNormal"/>
              <w:jc w:val="center"/>
            </w:pPr>
            <w:r>
              <w:t>2</w:t>
            </w:r>
          </w:p>
        </w:tc>
        <w:tc>
          <w:tcPr>
            <w:tcW w:w="1417" w:type="dxa"/>
            <w:vAlign w:val="center"/>
          </w:tcPr>
          <w:p w:rsidR="003F7516" w:rsidRDefault="003F7516" w:rsidP="007B5444">
            <w:pPr>
              <w:pStyle w:val="ConsPlusNormal"/>
              <w:jc w:val="center"/>
            </w:pPr>
            <w:r>
              <w:t>3</w:t>
            </w:r>
          </w:p>
        </w:tc>
        <w:tc>
          <w:tcPr>
            <w:tcW w:w="1276" w:type="dxa"/>
            <w:vAlign w:val="center"/>
          </w:tcPr>
          <w:p w:rsidR="003F7516" w:rsidRDefault="003F7516" w:rsidP="007B5444">
            <w:pPr>
              <w:pStyle w:val="ConsPlusNormal"/>
              <w:jc w:val="center"/>
            </w:pPr>
            <w:r>
              <w:t>4</w:t>
            </w:r>
          </w:p>
        </w:tc>
        <w:tc>
          <w:tcPr>
            <w:tcW w:w="1134" w:type="dxa"/>
            <w:vAlign w:val="center"/>
          </w:tcPr>
          <w:p w:rsidR="003F7516" w:rsidRDefault="003F7516" w:rsidP="007B5444">
            <w:pPr>
              <w:pStyle w:val="ConsPlusNormal"/>
              <w:jc w:val="center"/>
            </w:pPr>
            <w:r>
              <w:t>5</w:t>
            </w:r>
          </w:p>
        </w:tc>
        <w:tc>
          <w:tcPr>
            <w:tcW w:w="3250" w:type="dxa"/>
            <w:vAlign w:val="center"/>
          </w:tcPr>
          <w:p w:rsidR="003F7516" w:rsidRDefault="003F7516" w:rsidP="007B5444">
            <w:pPr>
              <w:pStyle w:val="ConsPlusNormal"/>
              <w:jc w:val="center"/>
            </w:pPr>
            <w:r>
              <w:t>6</w:t>
            </w:r>
          </w:p>
        </w:tc>
      </w:tr>
      <w:tr w:rsidR="003F7516" w:rsidTr="007B5444">
        <w:tc>
          <w:tcPr>
            <w:tcW w:w="1480"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417"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3250" w:type="dxa"/>
          </w:tcPr>
          <w:p w:rsidR="003F7516" w:rsidRDefault="003F7516" w:rsidP="007B5444">
            <w:pPr>
              <w:pStyle w:val="ConsPlusNormal"/>
              <w:jc w:val="both"/>
            </w:pPr>
          </w:p>
        </w:tc>
      </w:tr>
      <w:tr w:rsidR="003F7516" w:rsidTr="007B5444">
        <w:tc>
          <w:tcPr>
            <w:tcW w:w="1480"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417" w:type="dxa"/>
          </w:tcPr>
          <w:p w:rsidR="003F7516" w:rsidRDefault="003F7516" w:rsidP="007B5444">
            <w:pPr>
              <w:pStyle w:val="ConsPlusNormal"/>
              <w:jc w:val="both"/>
            </w:pPr>
          </w:p>
        </w:tc>
        <w:tc>
          <w:tcPr>
            <w:tcW w:w="1276" w:type="dxa"/>
            <w:tcBorders>
              <w:bottom w:val="single" w:sz="4" w:space="0" w:color="auto"/>
            </w:tcBorders>
          </w:tcPr>
          <w:p w:rsidR="003F7516" w:rsidRDefault="003F7516" w:rsidP="007B5444">
            <w:pPr>
              <w:pStyle w:val="ConsPlusNormal"/>
              <w:jc w:val="both"/>
            </w:pPr>
          </w:p>
        </w:tc>
        <w:tc>
          <w:tcPr>
            <w:tcW w:w="1134" w:type="dxa"/>
            <w:tcBorders>
              <w:bottom w:val="single" w:sz="4" w:space="0" w:color="auto"/>
            </w:tcBorders>
          </w:tcPr>
          <w:p w:rsidR="003F7516" w:rsidRDefault="003F7516" w:rsidP="007B5444">
            <w:pPr>
              <w:pStyle w:val="ConsPlusNormal"/>
              <w:jc w:val="both"/>
            </w:pPr>
          </w:p>
        </w:tc>
        <w:tc>
          <w:tcPr>
            <w:tcW w:w="3250"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tblBorders>
        </w:tblPrEx>
        <w:tc>
          <w:tcPr>
            <w:tcW w:w="1480" w:type="dxa"/>
            <w:tcBorders>
              <w:left w:val="nil"/>
              <w:bottom w:val="nil"/>
              <w:right w:val="nil"/>
            </w:tcBorders>
          </w:tcPr>
          <w:p w:rsidR="003F7516" w:rsidRDefault="003F7516" w:rsidP="007B5444">
            <w:pPr>
              <w:pStyle w:val="ConsPlusNormal"/>
              <w:jc w:val="both"/>
            </w:pPr>
          </w:p>
        </w:tc>
        <w:tc>
          <w:tcPr>
            <w:tcW w:w="1134" w:type="dxa"/>
            <w:tcBorders>
              <w:left w:val="nil"/>
              <w:bottom w:val="nil"/>
              <w:right w:val="nil"/>
            </w:tcBorders>
          </w:tcPr>
          <w:p w:rsidR="003F7516" w:rsidRDefault="003F7516" w:rsidP="007B5444">
            <w:pPr>
              <w:pStyle w:val="ConsPlusNormal"/>
              <w:jc w:val="both"/>
            </w:pPr>
          </w:p>
        </w:tc>
        <w:tc>
          <w:tcPr>
            <w:tcW w:w="1417" w:type="dxa"/>
            <w:tcBorders>
              <w:left w:val="nil"/>
              <w:bottom w:val="nil"/>
            </w:tcBorders>
          </w:tcPr>
          <w:p w:rsidR="003F7516" w:rsidRDefault="003F7516" w:rsidP="007B5444">
            <w:pPr>
              <w:pStyle w:val="ConsPlusNormal"/>
              <w:jc w:val="both"/>
            </w:pPr>
          </w:p>
        </w:tc>
        <w:tc>
          <w:tcPr>
            <w:tcW w:w="1276" w:type="dxa"/>
            <w:tcBorders>
              <w:bottom w:val="single" w:sz="4" w:space="0" w:color="auto"/>
            </w:tcBorders>
          </w:tcPr>
          <w:p w:rsidR="003F7516" w:rsidRDefault="003F7516" w:rsidP="007B5444">
            <w:pPr>
              <w:pStyle w:val="ConsPlusNormal"/>
              <w:jc w:val="both"/>
            </w:pPr>
            <w:r>
              <w:t>Итого</w:t>
            </w:r>
          </w:p>
        </w:tc>
        <w:tc>
          <w:tcPr>
            <w:tcW w:w="1134" w:type="dxa"/>
            <w:tcBorders>
              <w:bottom w:val="single" w:sz="4" w:space="0" w:color="auto"/>
            </w:tcBorders>
          </w:tcPr>
          <w:p w:rsidR="003F7516" w:rsidRDefault="003F7516" w:rsidP="007B5444">
            <w:pPr>
              <w:pStyle w:val="ConsPlusNormal"/>
              <w:jc w:val="both"/>
            </w:pPr>
          </w:p>
        </w:tc>
        <w:tc>
          <w:tcPr>
            <w:tcW w:w="3250"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pStyle w:val="ConsPlusNormal"/>
        <w:jc w:val="center"/>
        <w:outlineLvl w:val="2"/>
      </w:pPr>
      <w:r>
        <w:t>5. Внебанковские операции:</w:t>
      </w:r>
    </w:p>
    <w:tbl>
      <w:tblPr>
        <w:tblW w:w="85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1276"/>
        <w:gridCol w:w="992"/>
        <w:gridCol w:w="1134"/>
        <w:gridCol w:w="1134"/>
        <w:gridCol w:w="993"/>
        <w:gridCol w:w="1842"/>
      </w:tblGrid>
      <w:tr w:rsidR="003F7516" w:rsidTr="007B5444">
        <w:tc>
          <w:tcPr>
            <w:tcW w:w="1196" w:type="dxa"/>
            <w:vAlign w:val="center"/>
          </w:tcPr>
          <w:p w:rsidR="003F7516" w:rsidRDefault="003F7516" w:rsidP="007B5444">
            <w:pPr>
              <w:pStyle w:val="ConsPlusNormal"/>
              <w:jc w:val="center"/>
            </w:pPr>
            <w:r>
              <w:t>N п/п</w:t>
            </w:r>
          </w:p>
        </w:tc>
        <w:tc>
          <w:tcPr>
            <w:tcW w:w="1276" w:type="dxa"/>
            <w:vAlign w:val="center"/>
          </w:tcPr>
          <w:p w:rsidR="003F7516" w:rsidRDefault="003F7516" w:rsidP="007B5444">
            <w:pPr>
              <w:pStyle w:val="ConsPlusNormal"/>
              <w:jc w:val="center"/>
            </w:pPr>
            <w:r>
              <w:t>N и дата док</w:t>
            </w:r>
          </w:p>
        </w:tc>
        <w:tc>
          <w:tcPr>
            <w:tcW w:w="992" w:type="dxa"/>
            <w:vAlign w:val="center"/>
          </w:tcPr>
          <w:p w:rsidR="003F7516" w:rsidRDefault="003F7516" w:rsidP="007B5444">
            <w:pPr>
              <w:pStyle w:val="ConsPlusNormal"/>
              <w:jc w:val="center"/>
            </w:pPr>
            <w:r>
              <w:t>Группа</w:t>
            </w:r>
          </w:p>
        </w:tc>
        <w:tc>
          <w:tcPr>
            <w:tcW w:w="1134" w:type="dxa"/>
            <w:vAlign w:val="center"/>
          </w:tcPr>
          <w:p w:rsidR="003F7516" w:rsidRDefault="003F7516" w:rsidP="007B5444">
            <w:pPr>
              <w:pStyle w:val="ConsPlusNormal"/>
              <w:jc w:val="center"/>
            </w:pPr>
            <w:r>
              <w:t>Код по БК</w:t>
            </w:r>
          </w:p>
        </w:tc>
        <w:tc>
          <w:tcPr>
            <w:tcW w:w="1134" w:type="dxa"/>
            <w:vAlign w:val="center"/>
          </w:tcPr>
          <w:p w:rsidR="003F7516" w:rsidRDefault="003F7516" w:rsidP="007B5444">
            <w:pPr>
              <w:pStyle w:val="ConsPlusNormal"/>
              <w:jc w:val="center"/>
            </w:pPr>
            <w:r>
              <w:t>Кассовые выплаты</w:t>
            </w:r>
          </w:p>
        </w:tc>
        <w:tc>
          <w:tcPr>
            <w:tcW w:w="993" w:type="dxa"/>
            <w:vAlign w:val="center"/>
          </w:tcPr>
          <w:p w:rsidR="003F7516" w:rsidRDefault="003F7516" w:rsidP="007B5444">
            <w:pPr>
              <w:pStyle w:val="ConsPlusNormal"/>
              <w:jc w:val="center"/>
            </w:pPr>
            <w:r>
              <w:t>Поступления (восстановление кассовых выплат)</w:t>
            </w:r>
          </w:p>
        </w:tc>
        <w:tc>
          <w:tcPr>
            <w:tcW w:w="1842" w:type="dxa"/>
            <w:vAlign w:val="center"/>
          </w:tcPr>
          <w:p w:rsidR="003F7516" w:rsidRDefault="003F7516" w:rsidP="007B5444">
            <w:pPr>
              <w:pStyle w:val="ConsPlusNormal"/>
              <w:jc w:val="center"/>
            </w:pPr>
            <w:r>
              <w:t>Примечание</w:t>
            </w:r>
          </w:p>
        </w:tc>
      </w:tr>
      <w:tr w:rsidR="003F7516" w:rsidTr="007B5444">
        <w:tc>
          <w:tcPr>
            <w:tcW w:w="1196" w:type="dxa"/>
            <w:vAlign w:val="center"/>
          </w:tcPr>
          <w:p w:rsidR="003F7516" w:rsidRDefault="003F7516" w:rsidP="007B5444">
            <w:pPr>
              <w:pStyle w:val="ConsPlusNormal"/>
              <w:jc w:val="center"/>
            </w:pPr>
            <w:r>
              <w:t>1</w:t>
            </w:r>
          </w:p>
        </w:tc>
        <w:tc>
          <w:tcPr>
            <w:tcW w:w="1276" w:type="dxa"/>
            <w:vAlign w:val="center"/>
          </w:tcPr>
          <w:p w:rsidR="003F7516" w:rsidRDefault="003F7516" w:rsidP="007B5444">
            <w:pPr>
              <w:pStyle w:val="ConsPlusNormal"/>
              <w:jc w:val="center"/>
            </w:pPr>
            <w:r>
              <w:t>2</w:t>
            </w:r>
          </w:p>
        </w:tc>
        <w:tc>
          <w:tcPr>
            <w:tcW w:w="992" w:type="dxa"/>
            <w:vAlign w:val="center"/>
          </w:tcPr>
          <w:p w:rsidR="003F7516" w:rsidRDefault="003F7516" w:rsidP="007B5444">
            <w:pPr>
              <w:pStyle w:val="ConsPlusNormal"/>
              <w:jc w:val="center"/>
            </w:pPr>
            <w:r>
              <w:t>3</w:t>
            </w:r>
          </w:p>
        </w:tc>
        <w:tc>
          <w:tcPr>
            <w:tcW w:w="1134" w:type="dxa"/>
            <w:vAlign w:val="center"/>
          </w:tcPr>
          <w:p w:rsidR="003F7516" w:rsidRDefault="003F7516" w:rsidP="007B5444">
            <w:pPr>
              <w:pStyle w:val="ConsPlusNormal"/>
              <w:jc w:val="center"/>
            </w:pPr>
            <w:r>
              <w:t>4</w:t>
            </w:r>
          </w:p>
        </w:tc>
        <w:tc>
          <w:tcPr>
            <w:tcW w:w="1134" w:type="dxa"/>
            <w:vAlign w:val="center"/>
          </w:tcPr>
          <w:p w:rsidR="003F7516" w:rsidRDefault="003F7516" w:rsidP="007B5444">
            <w:pPr>
              <w:pStyle w:val="ConsPlusNormal"/>
              <w:jc w:val="center"/>
            </w:pPr>
            <w:r>
              <w:t>5</w:t>
            </w:r>
          </w:p>
        </w:tc>
        <w:tc>
          <w:tcPr>
            <w:tcW w:w="993" w:type="dxa"/>
            <w:vAlign w:val="center"/>
          </w:tcPr>
          <w:p w:rsidR="003F7516" w:rsidRDefault="003F7516" w:rsidP="007B5444">
            <w:pPr>
              <w:pStyle w:val="ConsPlusNormal"/>
              <w:jc w:val="center"/>
            </w:pPr>
            <w:r>
              <w:t>6</w:t>
            </w:r>
          </w:p>
        </w:tc>
        <w:tc>
          <w:tcPr>
            <w:tcW w:w="1842" w:type="dxa"/>
            <w:vAlign w:val="center"/>
          </w:tcPr>
          <w:p w:rsidR="003F7516" w:rsidRDefault="003F7516" w:rsidP="007B5444">
            <w:pPr>
              <w:pStyle w:val="ConsPlusNormal"/>
              <w:jc w:val="center"/>
            </w:pPr>
            <w:r>
              <w:t>7</w:t>
            </w:r>
          </w:p>
        </w:tc>
      </w:tr>
      <w:tr w:rsidR="003F7516" w:rsidTr="007B5444">
        <w:tc>
          <w:tcPr>
            <w:tcW w:w="1196"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1842" w:type="dxa"/>
          </w:tcPr>
          <w:p w:rsidR="003F7516" w:rsidRDefault="003F7516" w:rsidP="007B5444">
            <w:pPr>
              <w:pStyle w:val="ConsPlusNormal"/>
              <w:jc w:val="both"/>
            </w:pPr>
          </w:p>
        </w:tc>
      </w:tr>
      <w:tr w:rsidR="003F7516" w:rsidTr="007B5444">
        <w:tc>
          <w:tcPr>
            <w:tcW w:w="1196" w:type="dxa"/>
          </w:tcPr>
          <w:p w:rsidR="003F7516" w:rsidRDefault="003F7516" w:rsidP="007B5444">
            <w:pPr>
              <w:pStyle w:val="ConsPlusNormal"/>
              <w:jc w:val="both"/>
            </w:pPr>
          </w:p>
        </w:tc>
        <w:tc>
          <w:tcPr>
            <w:tcW w:w="1276"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1134" w:type="dxa"/>
            <w:tcBorders>
              <w:bottom w:val="single" w:sz="4" w:space="0" w:color="auto"/>
            </w:tcBorders>
          </w:tcPr>
          <w:p w:rsidR="003F7516" w:rsidRDefault="003F7516" w:rsidP="007B5444">
            <w:pPr>
              <w:pStyle w:val="ConsPlusNormal"/>
              <w:jc w:val="both"/>
            </w:pPr>
          </w:p>
        </w:tc>
        <w:tc>
          <w:tcPr>
            <w:tcW w:w="1134" w:type="dxa"/>
            <w:tcBorders>
              <w:bottom w:val="single" w:sz="4" w:space="0" w:color="auto"/>
            </w:tcBorders>
          </w:tcPr>
          <w:p w:rsidR="003F7516" w:rsidRDefault="003F7516" w:rsidP="007B5444">
            <w:pPr>
              <w:pStyle w:val="ConsPlusNormal"/>
              <w:jc w:val="both"/>
            </w:pPr>
          </w:p>
        </w:tc>
        <w:tc>
          <w:tcPr>
            <w:tcW w:w="993" w:type="dxa"/>
            <w:tcBorders>
              <w:bottom w:val="single" w:sz="4" w:space="0" w:color="auto"/>
            </w:tcBorders>
          </w:tcPr>
          <w:p w:rsidR="003F7516" w:rsidRDefault="003F7516" w:rsidP="007B5444">
            <w:pPr>
              <w:pStyle w:val="ConsPlusNormal"/>
              <w:jc w:val="both"/>
            </w:pPr>
          </w:p>
        </w:tc>
        <w:tc>
          <w:tcPr>
            <w:tcW w:w="1842"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tblBorders>
        </w:tblPrEx>
        <w:tc>
          <w:tcPr>
            <w:tcW w:w="1196" w:type="dxa"/>
            <w:tcBorders>
              <w:left w:val="nil"/>
              <w:bottom w:val="nil"/>
              <w:right w:val="nil"/>
            </w:tcBorders>
          </w:tcPr>
          <w:p w:rsidR="003F7516" w:rsidRDefault="003F7516" w:rsidP="007B5444">
            <w:pPr>
              <w:pStyle w:val="ConsPlusNormal"/>
              <w:jc w:val="both"/>
            </w:pPr>
          </w:p>
        </w:tc>
        <w:tc>
          <w:tcPr>
            <w:tcW w:w="1276" w:type="dxa"/>
            <w:tcBorders>
              <w:left w:val="nil"/>
              <w:bottom w:val="nil"/>
              <w:right w:val="nil"/>
            </w:tcBorders>
          </w:tcPr>
          <w:p w:rsidR="003F7516" w:rsidRDefault="003F7516" w:rsidP="007B5444">
            <w:pPr>
              <w:pStyle w:val="ConsPlusNormal"/>
              <w:jc w:val="both"/>
            </w:pPr>
          </w:p>
        </w:tc>
        <w:tc>
          <w:tcPr>
            <w:tcW w:w="992" w:type="dxa"/>
            <w:tcBorders>
              <w:left w:val="nil"/>
              <w:bottom w:val="nil"/>
            </w:tcBorders>
          </w:tcPr>
          <w:p w:rsidR="003F7516" w:rsidRDefault="003F7516" w:rsidP="007B5444">
            <w:pPr>
              <w:pStyle w:val="ConsPlusNormal"/>
              <w:jc w:val="both"/>
            </w:pPr>
          </w:p>
        </w:tc>
        <w:tc>
          <w:tcPr>
            <w:tcW w:w="1134" w:type="dxa"/>
            <w:tcBorders>
              <w:bottom w:val="single" w:sz="4" w:space="0" w:color="auto"/>
            </w:tcBorders>
          </w:tcPr>
          <w:p w:rsidR="003F7516" w:rsidRDefault="003F7516" w:rsidP="007B5444">
            <w:pPr>
              <w:pStyle w:val="ConsPlusNormal"/>
              <w:jc w:val="both"/>
            </w:pPr>
            <w:r>
              <w:t>Итого</w:t>
            </w:r>
          </w:p>
        </w:tc>
        <w:tc>
          <w:tcPr>
            <w:tcW w:w="1134" w:type="dxa"/>
            <w:tcBorders>
              <w:bottom w:val="single" w:sz="4" w:space="0" w:color="auto"/>
            </w:tcBorders>
          </w:tcPr>
          <w:p w:rsidR="003F7516" w:rsidRDefault="003F7516" w:rsidP="007B5444">
            <w:pPr>
              <w:pStyle w:val="ConsPlusNormal"/>
              <w:jc w:val="both"/>
            </w:pPr>
          </w:p>
        </w:tc>
        <w:tc>
          <w:tcPr>
            <w:tcW w:w="993" w:type="dxa"/>
            <w:tcBorders>
              <w:bottom w:val="single" w:sz="4" w:space="0" w:color="auto"/>
            </w:tcBorders>
          </w:tcPr>
          <w:p w:rsidR="003F7516" w:rsidRDefault="003F7516" w:rsidP="007B5444">
            <w:pPr>
              <w:pStyle w:val="ConsPlusNormal"/>
              <w:jc w:val="both"/>
            </w:pPr>
          </w:p>
        </w:tc>
        <w:tc>
          <w:tcPr>
            <w:tcW w:w="1842"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pStyle w:val="ConsPlusNormal"/>
        <w:jc w:val="right"/>
      </w:pPr>
      <w:r>
        <w:t>Номер страницы ____</w:t>
      </w:r>
    </w:p>
    <w:p w:rsidR="003F7516" w:rsidRDefault="003F7516" w:rsidP="003F7516">
      <w:pPr>
        <w:pStyle w:val="ConsPlusNormal"/>
        <w:jc w:val="right"/>
      </w:pPr>
      <w:r>
        <w:t>Всего страниц _____</w:t>
      </w:r>
    </w:p>
    <w:p w:rsidR="003F7516" w:rsidRDefault="003F7516" w:rsidP="003F7516">
      <w:pPr>
        <w:pStyle w:val="ConsPlusNormal"/>
        <w:jc w:val="right"/>
      </w:pPr>
    </w:p>
    <w:p w:rsidR="003F7516" w:rsidRDefault="003F7516" w:rsidP="003F7516">
      <w:pPr>
        <w:pStyle w:val="ConsPlusNormal"/>
        <w:jc w:val="right"/>
      </w:pPr>
      <w:r>
        <w:t>Номер лицевого счета _____</w:t>
      </w:r>
    </w:p>
    <w:p w:rsidR="003F7516" w:rsidRDefault="003F7516" w:rsidP="003F7516">
      <w:pPr>
        <w:pStyle w:val="ConsPlusNormal"/>
        <w:jc w:val="right"/>
      </w:pPr>
      <w:r>
        <w:t>на "___" _________ 20__ г.</w:t>
      </w:r>
    </w:p>
    <w:p w:rsidR="003F7516" w:rsidRDefault="003F7516" w:rsidP="003F7516">
      <w:pPr>
        <w:pStyle w:val="ConsPlusNormal"/>
        <w:jc w:val="center"/>
      </w:pPr>
    </w:p>
    <w:p w:rsidR="003F7516" w:rsidRDefault="003F7516" w:rsidP="003F7516">
      <w:pPr>
        <w:pStyle w:val="ConsPlusNormal"/>
        <w:jc w:val="center"/>
        <w:outlineLvl w:val="2"/>
      </w:pPr>
    </w:p>
    <w:p w:rsidR="003F7516" w:rsidRDefault="003F7516" w:rsidP="003F7516">
      <w:pPr>
        <w:pStyle w:val="ConsPlusNormal"/>
        <w:jc w:val="center"/>
        <w:outlineLvl w:val="2"/>
      </w:pPr>
    </w:p>
    <w:p w:rsidR="003F7516" w:rsidRDefault="003F7516" w:rsidP="003F7516">
      <w:pPr>
        <w:pStyle w:val="ConsPlusNormal"/>
        <w:jc w:val="center"/>
        <w:outlineLvl w:val="2"/>
      </w:pPr>
      <w:r>
        <w:t>6. Остатки бюджетных данных на конец дня:</w:t>
      </w:r>
    </w:p>
    <w:p w:rsidR="003F7516" w:rsidRDefault="003F7516" w:rsidP="003F7516">
      <w:pPr>
        <w:pStyle w:val="ConsPlusNormal"/>
        <w:jc w:val="cente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830"/>
        <w:gridCol w:w="1013"/>
        <w:gridCol w:w="850"/>
        <w:gridCol w:w="993"/>
        <w:gridCol w:w="1134"/>
        <w:gridCol w:w="1134"/>
        <w:gridCol w:w="850"/>
        <w:gridCol w:w="1701"/>
      </w:tblGrid>
      <w:tr w:rsidR="003F7516" w:rsidTr="007B5444">
        <w:tc>
          <w:tcPr>
            <w:tcW w:w="771" w:type="dxa"/>
            <w:vMerge w:val="restart"/>
            <w:vAlign w:val="center"/>
          </w:tcPr>
          <w:p w:rsidR="003F7516" w:rsidRDefault="003F7516" w:rsidP="007B5444">
            <w:pPr>
              <w:pStyle w:val="ConsPlusNormal"/>
              <w:jc w:val="center"/>
            </w:pPr>
            <w:r>
              <w:t>Группа</w:t>
            </w:r>
          </w:p>
        </w:tc>
        <w:tc>
          <w:tcPr>
            <w:tcW w:w="830" w:type="dxa"/>
            <w:vMerge w:val="restart"/>
            <w:vAlign w:val="center"/>
          </w:tcPr>
          <w:p w:rsidR="003F7516" w:rsidRDefault="003F7516" w:rsidP="007B5444">
            <w:pPr>
              <w:pStyle w:val="ConsPlusNormal"/>
              <w:jc w:val="center"/>
            </w:pPr>
            <w:r>
              <w:t>Код по БК</w:t>
            </w:r>
          </w:p>
        </w:tc>
        <w:tc>
          <w:tcPr>
            <w:tcW w:w="1013" w:type="dxa"/>
            <w:vMerge w:val="restart"/>
            <w:vAlign w:val="center"/>
          </w:tcPr>
          <w:p w:rsidR="003F7516" w:rsidRDefault="003F7516" w:rsidP="007B5444">
            <w:pPr>
              <w:pStyle w:val="ConsPlusNormal"/>
              <w:jc w:val="center"/>
            </w:pPr>
            <w:r>
              <w:t>Бюджетные ассигнования</w:t>
            </w:r>
          </w:p>
        </w:tc>
        <w:tc>
          <w:tcPr>
            <w:tcW w:w="850" w:type="dxa"/>
            <w:vMerge w:val="restart"/>
            <w:vAlign w:val="center"/>
          </w:tcPr>
          <w:p w:rsidR="003F7516" w:rsidRDefault="003F7516" w:rsidP="007B5444">
            <w:pPr>
              <w:pStyle w:val="ConsPlusNormal"/>
              <w:jc w:val="center"/>
            </w:pPr>
            <w:r>
              <w:t>Лимиты бюджетных обязательств</w:t>
            </w:r>
          </w:p>
        </w:tc>
        <w:tc>
          <w:tcPr>
            <w:tcW w:w="993" w:type="dxa"/>
            <w:vMerge w:val="restart"/>
            <w:vAlign w:val="center"/>
          </w:tcPr>
          <w:p w:rsidR="003F7516" w:rsidRDefault="003F7516" w:rsidP="007B5444">
            <w:pPr>
              <w:pStyle w:val="ConsPlusNormal"/>
              <w:jc w:val="center"/>
            </w:pPr>
            <w:r>
              <w:t>Предельные объемы финансирования</w:t>
            </w:r>
          </w:p>
        </w:tc>
        <w:tc>
          <w:tcPr>
            <w:tcW w:w="1134" w:type="dxa"/>
            <w:vMerge w:val="restart"/>
            <w:vAlign w:val="center"/>
          </w:tcPr>
          <w:p w:rsidR="003F7516" w:rsidRDefault="003F7516" w:rsidP="007B5444">
            <w:pPr>
              <w:pStyle w:val="ConsPlusNormal"/>
              <w:jc w:val="center"/>
            </w:pPr>
            <w:r>
              <w:t>Кассовые выплаты</w:t>
            </w:r>
          </w:p>
        </w:tc>
        <w:tc>
          <w:tcPr>
            <w:tcW w:w="3685" w:type="dxa"/>
            <w:gridSpan w:val="3"/>
            <w:vAlign w:val="center"/>
          </w:tcPr>
          <w:p w:rsidR="003F7516" w:rsidRDefault="003F7516" w:rsidP="007B5444">
            <w:pPr>
              <w:pStyle w:val="ConsPlusNormal"/>
              <w:jc w:val="center"/>
            </w:pPr>
            <w:r>
              <w:t>Остаток</w:t>
            </w:r>
          </w:p>
        </w:tc>
      </w:tr>
      <w:tr w:rsidR="003F7516" w:rsidTr="007B5444">
        <w:tc>
          <w:tcPr>
            <w:tcW w:w="771" w:type="dxa"/>
            <w:vMerge/>
          </w:tcPr>
          <w:p w:rsidR="003F7516" w:rsidRDefault="003F7516" w:rsidP="007B5444"/>
        </w:tc>
        <w:tc>
          <w:tcPr>
            <w:tcW w:w="830" w:type="dxa"/>
            <w:vMerge/>
          </w:tcPr>
          <w:p w:rsidR="003F7516" w:rsidRDefault="003F7516" w:rsidP="007B5444"/>
        </w:tc>
        <w:tc>
          <w:tcPr>
            <w:tcW w:w="1013" w:type="dxa"/>
            <w:vMerge/>
          </w:tcPr>
          <w:p w:rsidR="003F7516" w:rsidRDefault="003F7516" w:rsidP="007B5444"/>
        </w:tc>
        <w:tc>
          <w:tcPr>
            <w:tcW w:w="850" w:type="dxa"/>
            <w:vMerge/>
          </w:tcPr>
          <w:p w:rsidR="003F7516" w:rsidRDefault="003F7516" w:rsidP="007B5444"/>
        </w:tc>
        <w:tc>
          <w:tcPr>
            <w:tcW w:w="993" w:type="dxa"/>
            <w:vMerge/>
          </w:tcPr>
          <w:p w:rsidR="003F7516" w:rsidRDefault="003F7516" w:rsidP="007B5444"/>
        </w:tc>
        <w:tc>
          <w:tcPr>
            <w:tcW w:w="1134" w:type="dxa"/>
            <w:vMerge/>
          </w:tcPr>
          <w:p w:rsidR="003F7516" w:rsidRDefault="003F7516" w:rsidP="007B5444"/>
        </w:tc>
        <w:tc>
          <w:tcPr>
            <w:tcW w:w="1134" w:type="dxa"/>
            <w:vAlign w:val="center"/>
          </w:tcPr>
          <w:p w:rsidR="003F7516" w:rsidRDefault="003F7516" w:rsidP="007B5444">
            <w:pPr>
              <w:pStyle w:val="ConsPlusNormal"/>
              <w:jc w:val="center"/>
            </w:pPr>
            <w:r>
              <w:t>Бюджетные ассигнования</w:t>
            </w:r>
          </w:p>
        </w:tc>
        <w:tc>
          <w:tcPr>
            <w:tcW w:w="850" w:type="dxa"/>
            <w:vAlign w:val="center"/>
          </w:tcPr>
          <w:p w:rsidR="003F7516" w:rsidRDefault="003F7516" w:rsidP="007B5444">
            <w:pPr>
              <w:pStyle w:val="ConsPlusNormal"/>
              <w:jc w:val="center"/>
            </w:pPr>
            <w:r>
              <w:t>Лимиты бюджетных обязательств</w:t>
            </w:r>
          </w:p>
        </w:tc>
        <w:tc>
          <w:tcPr>
            <w:tcW w:w="1701" w:type="dxa"/>
            <w:vAlign w:val="center"/>
          </w:tcPr>
          <w:p w:rsidR="003F7516" w:rsidRDefault="003F7516" w:rsidP="007B5444">
            <w:pPr>
              <w:pStyle w:val="ConsPlusNormal"/>
              <w:jc w:val="center"/>
            </w:pPr>
            <w:r>
              <w:t>Предельные объемы финансирования</w:t>
            </w:r>
          </w:p>
        </w:tc>
      </w:tr>
      <w:tr w:rsidR="003F7516" w:rsidTr="007B5444">
        <w:tc>
          <w:tcPr>
            <w:tcW w:w="771" w:type="dxa"/>
            <w:vAlign w:val="center"/>
          </w:tcPr>
          <w:p w:rsidR="003F7516" w:rsidRDefault="003F7516" w:rsidP="007B5444">
            <w:pPr>
              <w:pStyle w:val="ConsPlusNormal"/>
              <w:jc w:val="center"/>
            </w:pPr>
            <w:r>
              <w:t>1</w:t>
            </w:r>
          </w:p>
        </w:tc>
        <w:tc>
          <w:tcPr>
            <w:tcW w:w="830" w:type="dxa"/>
            <w:vAlign w:val="center"/>
          </w:tcPr>
          <w:p w:rsidR="003F7516" w:rsidRDefault="003F7516" w:rsidP="007B5444">
            <w:pPr>
              <w:pStyle w:val="ConsPlusNormal"/>
              <w:jc w:val="center"/>
            </w:pPr>
            <w:r>
              <w:t>2</w:t>
            </w:r>
          </w:p>
        </w:tc>
        <w:tc>
          <w:tcPr>
            <w:tcW w:w="1013" w:type="dxa"/>
            <w:vAlign w:val="center"/>
          </w:tcPr>
          <w:p w:rsidR="003F7516" w:rsidRDefault="003F7516" w:rsidP="007B5444">
            <w:pPr>
              <w:pStyle w:val="ConsPlusNormal"/>
              <w:jc w:val="center"/>
            </w:pPr>
            <w:r>
              <w:t>3</w:t>
            </w:r>
          </w:p>
        </w:tc>
        <w:tc>
          <w:tcPr>
            <w:tcW w:w="850" w:type="dxa"/>
            <w:vAlign w:val="center"/>
          </w:tcPr>
          <w:p w:rsidR="003F7516" w:rsidRDefault="003F7516" w:rsidP="007B5444">
            <w:pPr>
              <w:pStyle w:val="ConsPlusNormal"/>
              <w:jc w:val="center"/>
            </w:pPr>
            <w:r>
              <w:t>4</w:t>
            </w:r>
          </w:p>
        </w:tc>
        <w:tc>
          <w:tcPr>
            <w:tcW w:w="993" w:type="dxa"/>
            <w:vAlign w:val="center"/>
          </w:tcPr>
          <w:p w:rsidR="003F7516" w:rsidRDefault="003F7516" w:rsidP="007B5444">
            <w:pPr>
              <w:pStyle w:val="ConsPlusNormal"/>
              <w:jc w:val="center"/>
            </w:pPr>
            <w:r>
              <w:t>5</w:t>
            </w:r>
          </w:p>
        </w:tc>
        <w:tc>
          <w:tcPr>
            <w:tcW w:w="1134" w:type="dxa"/>
            <w:vAlign w:val="center"/>
          </w:tcPr>
          <w:p w:rsidR="003F7516" w:rsidRDefault="003F7516" w:rsidP="007B5444">
            <w:pPr>
              <w:pStyle w:val="ConsPlusNormal"/>
              <w:jc w:val="center"/>
            </w:pPr>
            <w:r>
              <w:t>6</w:t>
            </w:r>
          </w:p>
        </w:tc>
        <w:tc>
          <w:tcPr>
            <w:tcW w:w="1134" w:type="dxa"/>
            <w:vAlign w:val="center"/>
          </w:tcPr>
          <w:p w:rsidR="003F7516" w:rsidRDefault="003F7516" w:rsidP="007B5444">
            <w:pPr>
              <w:pStyle w:val="ConsPlusNormal"/>
              <w:jc w:val="center"/>
            </w:pPr>
            <w:r>
              <w:t>7</w:t>
            </w:r>
          </w:p>
        </w:tc>
        <w:tc>
          <w:tcPr>
            <w:tcW w:w="850" w:type="dxa"/>
            <w:vAlign w:val="center"/>
          </w:tcPr>
          <w:p w:rsidR="003F7516" w:rsidRDefault="003F7516" w:rsidP="007B5444">
            <w:pPr>
              <w:pStyle w:val="ConsPlusNormal"/>
              <w:jc w:val="center"/>
            </w:pPr>
            <w:r>
              <w:t>8</w:t>
            </w:r>
          </w:p>
        </w:tc>
        <w:tc>
          <w:tcPr>
            <w:tcW w:w="1701" w:type="dxa"/>
            <w:vAlign w:val="center"/>
          </w:tcPr>
          <w:p w:rsidR="003F7516" w:rsidRDefault="003F7516" w:rsidP="007B5444">
            <w:pPr>
              <w:pStyle w:val="ConsPlusNormal"/>
              <w:jc w:val="center"/>
            </w:pPr>
            <w:r>
              <w:t>9</w:t>
            </w:r>
          </w:p>
        </w:tc>
      </w:tr>
      <w:tr w:rsidR="003F7516" w:rsidTr="007B5444">
        <w:tc>
          <w:tcPr>
            <w:tcW w:w="771" w:type="dxa"/>
          </w:tcPr>
          <w:p w:rsidR="003F7516" w:rsidRDefault="003F7516" w:rsidP="007B5444">
            <w:pPr>
              <w:pStyle w:val="ConsPlusNormal"/>
              <w:jc w:val="both"/>
            </w:pPr>
          </w:p>
        </w:tc>
        <w:tc>
          <w:tcPr>
            <w:tcW w:w="830" w:type="dxa"/>
          </w:tcPr>
          <w:p w:rsidR="003F7516" w:rsidRDefault="003F7516" w:rsidP="007B5444">
            <w:pPr>
              <w:pStyle w:val="ConsPlusNormal"/>
              <w:jc w:val="both"/>
            </w:pPr>
          </w:p>
        </w:tc>
        <w:tc>
          <w:tcPr>
            <w:tcW w:w="101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701" w:type="dxa"/>
          </w:tcPr>
          <w:p w:rsidR="003F7516" w:rsidRDefault="003F7516" w:rsidP="007B5444">
            <w:pPr>
              <w:pStyle w:val="ConsPlusNormal"/>
              <w:jc w:val="both"/>
            </w:pPr>
          </w:p>
        </w:tc>
      </w:tr>
      <w:tr w:rsidR="003F7516" w:rsidTr="007B5444">
        <w:tc>
          <w:tcPr>
            <w:tcW w:w="771" w:type="dxa"/>
          </w:tcPr>
          <w:p w:rsidR="003F7516" w:rsidRDefault="003F7516" w:rsidP="007B5444">
            <w:pPr>
              <w:pStyle w:val="ConsPlusNormal"/>
              <w:jc w:val="both"/>
            </w:pPr>
          </w:p>
        </w:tc>
        <w:tc>
          <w:tcPr>
            <w:tcW w:w="830" w:type="dxa"/>
          </w:tcPr>
          <w:p w:rsidR="003F7516" w:rsidRDefault="003F7516" w:rsidP="007B5444">
            <w:pPr>
              <w:pStyle w:val="ConsPlusNormal"/>
              <w:jc w:val="both"/>
            </w:pPr>
          </w:p>
        </w:tc>
        <w:tc>
          <w:tcPr>
            <w:tcW w:w="101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701" w:type="dxa"/>
          </w:tcPr>
          <w:p w:rsidR="003F7516" w:rsidRDefault="003F7516" w:rsidP="007B5444">
            <w:pPr>
              <w:pStyle w:val="ConsPlusNormal"/>
              <w:jc w:val="both"/>
            </w:pPr>
          </w:p>
        </w:tc>
      </w:tr>
      <w:tr w:rsidR="003F7516" w:rsidTr="007B5444">
        <w:tc>
          <w:tcPr>
            <w:tcW w:w="771" w:type="dxa"/>
          </w:tcPr>
          <w:p w:rsidR="003F7516" w:rsidRDefault="003F7516" w:rsidP="007B5444">
            <w:pPr>
              <w:pStyle w:val="ConsPlusNormal"/>
              <w:jc w:val="both"/>
            </w:pPr>
          </w:p>
        </w:tc>
        <w:tc>
          <w:tcPr>
            <w:tcW w:w="830" w:type="dxa"/>
          </w:tcPr>
          <w:p w:rsidR="003F7516" w:rsidRDefault="003F7516" w:rsidP="007B5444">
            <w:pPr>
              <w:pStyle w:val="ConsPlusNormal"/>
              <w:jc w:val="both"/>
            </w:pPr>
          </w:p>
        </w:tc>
        <w:tc>
          <w:tcPr>
            <w:tcW w:w="101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701" w:type="dxa"/>
          </w:tcPr>
          <w:p w:rsidR="003F7516" w:rsidRDefault="003F7516" w:rsidP="007B5444">
            <w:pPr>
              <w:pStyle w:val="ConsPlusNormal"/>
              <w:jc w:val="both"/>
            </w:pPr>
          </w:p>
        </w:tc>
      </w:tr>
      <w:tr w:rsidR="003F7516" w:rsidTr="007B5444">
        <w:tblPrEx>
          <w:tblBorders>
            <w:left w:val="nil"/>
          </w:tblBorders>
        </w:tblPrEx>
        <w:tc>
          <w:tcPr>
            <w:tcW w:w="771" w:type="dxa"/>
            <w:tcBorders>
              <w:left w:val="nil"/>
              <w:bottom w:val="nil"/>
            </w:tcBorders>
          </w:tcPr>
          <w:p w:rsidR="003F7516" w:rsidRDefault="003F7516" w:rsidP="007B5444">
            <w:pPr>
              <w:pStyle w:val="ConsPlusNormal"/>
              <w:jc w:val="both"/>
            </w:pPr>
          </w:p>
        </w:tc>
        <w:tc>
          <w:tcPr>
            <w:tcW w:w="830" w:type="dxa"/>
          </w:tcPr>
          <w:p w:rsidR="003F7516" w:rsidRDefault="003F7516" w:rsidP="007B5444">
            <w:pPr>
              <w:pStyle w:val="ConsPlusNormal"/>
              <w:jc w:val="both"/>
            </w:pPr>
            <w:r>
              <w:t>Итого</w:t>
            </w:r>
          </w:p>
        </w:tc>
        <w:tc>
          <w:tcPr>
            <w:tcW w:w="1013"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1134"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1701" w:type="dxa"/>
          </w:tcPr>
          <w:p w:rsidR="003F7516" w:rsidRDefault="003F7516" w:rsidP="007B5444">
            <w:pPr>
              <w:pStyle w:val="ConsPlusNormal"/>
              <w:jc w:val="both"/>
            </w:pPr>
          </w:p>
        </w:tc>
      </w:tr>
    </w:tbl>
    <w:p w:rsidR="003F7516" w:rsidRDefault="003F7516" w:rsidP="003F7516">
      <w:pPr>
        <w:pStyle w:val="ConsPlusNormal"/>
        <w:jc w:val="center"/>
      </w:pPr>
    </w:p>
    <w:p w:rsidR="003F7516" w:rsidRDefault="003F7516" w:rsidP="003F7516">
      <w:pPr>
        <w:pStyle w:val="ConsPlusNormal"/>
        <w:jc w:val="center"/>
        <w:outlineLvl w:val="2"/>
      </w:pPr>
      <w:r>
        <w:t xml:space="preserve">7. Отклонено </w:t>
      </w:r>
      <w:r w:rsidR="00F8701B">
        <w:t>финансовом органом</w:t>
      </w:r>
      <w:r>
        <w:t>:</w:t>
      </w:r>
    </w:p>
    <w:p w:rsidR="003F7516" w:rsidRDefault="003F7516" w:rsidP="003F7516">
      <w:pPr>
        <w:pStyle w:val="ConsPlusNormal"/>
        <w:jc w:val="center"/>
      </w:pPr>
    </w:p>
    <w:tbl>
      <w:tblPr>
        <w:tblW w:w="870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708"/>
        <w:gridCol w:w="851"/>
        <w:gridCol w:w="709"/>
        <w:gridCol w:w="567"/>
        <w:gridCol w:w="850"/>
        <w:gridCol w:w="709"/>
        <w:gridCol w:w="850"/>
        <w:gridCol w:w="851"/>
        <w:gridCol w:w="1559"/>
      </w:tblGrid>
      <w:tr w:rsidR="003F7516" w:rsidTr="007B5444">
        <w:tc>
          <w:tcPr>
            <w:tcW w:w="1055" w:type="dxa"/>
            <w:vAlign w:val="center"/>
          </w:tcPr>
          <w:p w:rsidR="003F7516" w:rsidRDefault="003F7516" w:rsidP="007B5444">
            <w:pPr>
              <w:pStyle w:val="ConsPlusNormal"/>
              <w:jc w:val="center"/>
            </w:pPr>
            <w:r>
              <w:t>N п/п</w:t>
            </w:r>
          </w:p>
        </w:tc>
        <w:tc>
          <w:tcPr>
            <w:tcW w:w="708" w:type="dxa"/>
            <w:vAlign w:val="center"/>
          </w:tcPr>
          <w:p w:rsidR="003F7516" w:rsidRDefault="003F7516" w:rsidP="007B5444">
            <w:pPr>
              <w:pStyle w:val="ConsPlusNormal"/>
              <w:jc w:val="center"/>
            </w:pPr>
            <w:r>
              <w:t>N и дата док</w:t>
            </w:r>
          </w:p>
        </w:tc>
        <w:tc>
          <w:tcPr>
            <w:tcW w:w="851" w:type="dxa"/>
            <w:vAlign w:val="center"/>
          </w:tcPr>
          <w:p w:rsidR="003F7516" w:rsidRDefault="003F7516" w:rsidP="007B5444">
            <w:pPr>
              <w:pStyle w:val="ConsPlusNormal"/>
              <w:jc w:val="center"/>
            </w:pPr>
            <w:r>
              <w:t>Группа</w:t>
            </w:r>
          </w:p>
        </w:tc>
        <w:tc>
          <w:tcPr>
            <w:tcW w:w="709" w:type="dxa"/>
            <w:vAlign w:val="center"/>
          </w:tcPr>
          <w:p w:rsidR="003F7516" w:rsidRDefault="003F7516" w:rsidP="007B5444">
            <w:pPr>
              <w:pStyle w:val="ConsPlusNormal"/>
              <w:jc w:val="center"/>
            </w:pPr>
            <w:r>
              <w:t>Код по БК</w:t>
            </w:r>
          </w:p>
        </w:tc>
        <w:tc>
          <w:tcPr>
            <w:tcW w:w="567" w:type="dxa"/>
            <w:vAlign w:val="center"/>
          </w:tcPr>
          <w:p w:rsidR="003F7516" w:rsidRDefault="003F7516" w:rsidP="007B5444">
            <w:pPr>
              <w:pStyle w:val="ConsPlusNormal"/>
              <w:jc w:val="center"/>
            </w:pPr>
            <w:r>
              <w:t>Сумма</w:t>
            </w:r>
          </w:p>
        </w:tc>
        <w:tc>
          <w:tcPr>
            <w:tcW w:w="850" w:type="dxa"/>
            <w:vAlign w:val="center"/>
          </w:tcPr>
          <w:p w:rsidR="003F7516" w:rsidRDefault="003F7516" w:rsidP="007B5444">
            <w:pPr>
              <w:pStyle w:val="ConsPlusNormal"/>
              <w:jc w:val="center"/>
            </w:pPr>
            <w:r>
              <w:t>Счет получателя</w:t>
            </w:r>
          </w:p>
        </w:tc>
        <w:tc>
          <w:tcPr>
            <w:tcW w:w="709" w:type="dxa"/>
            <w:vAlign w:val="center"/>
          </w:tcPr>
          <w:p w:rsidR="003F7516" w:rsidRDefault="003F7516" w:rsidP="007B5444">
            <w:pPr>
              <w:pStyle w:val="ConsPlusNormal"/>
              <w:jc w:val="center"/>
            </w:pPr>
            <w:r>
              <w:t>Кор. счет банка</w:t>
            </w:r>
          </w:p>
        </w:tc>
        <w:tc>
          <w:tcPr>
            <w:tcW w:w="850" w:type="dxa"/>
            <w:vAlign w:val="center"/>
          </w:tcPr>
          <w:p w:rsidR="003F7516" w:rsidRDefault="003F7516" w:rsidP="007B5444">
            <w:pPr>
              <w:pStyle w:val="ConsPlusNormal"/>
              <w:jc w:val="center"/>
            </w:pPr>
            <w:r>
              <w:t>БИК банка</w:t>
            </w:r>
          </w:p>
        </w:tc>
        <w:tc>
          <w:tcPr>
            <w:tcW w:w="851" w:type="dxa"/>
            <w:vAlign w:val="center"/>
          </w:tcPr>
          <w:p w:rsidR="003F7516" w:rsidRDefault="003F7516" w:rsidP="007B5444">
            <w:pPr>
              <w:pStyle w:val="ConsPlusNormal"/>
              <w:jc w:val="center"/>
            </w:pPr>
            <w:r>
              <w:t>Причина отклонения</w:t>
            </w:r>
          </w:p>
        </w:tc>
        <w:tc>
          <w:tcPr>
            <w:tcW w:w="1559" w:type="dxa"/>
            <w:vAlign w:val="center"/>
          </w:tcPr>
          <w:p w:rsidR="003F7516" w:rsidRDefault="003F7516" w:rsidP="007B5444">
            <w:pPr>
              <w:pStyle w:val="ConsPlusNormal"/>
              <w:jc w:val="center"/>
            </w:pPr>
            <w:r>
              <w:t>Примечание</w:t>
            </w:r>
          </w:p>
        </w:tc>
      </w:tr>
      <w:tr w:rsidR="003F7516" w:rsidTr="007B5444">
        <w:tc>
          <w:tcPr>
            <w:tcW w:w="1055" w:type="dxa"/>
            <w:vAlign w:val="center"/>
          </w:tcPr>
          <w:p w:rsidR="003F7516" w:rsidRDefault="003F7516" w:rsidP="007B5444">
            <w:pPr>
              <w:pStyle w:val="ConsPlusNormal"/>
              <w:jc w:val="center"/>
            </w:pPr>
            <w:r>
              <w:t>1</w:t>
            </w:r>
          </w:p>
        </w:tc>
        <w:tc>
          <w:tcPr>
            <w:tcW w:w="708" w:type="dxa"/>
            <w:vAlign w:val="center"/>
          </w:tcPr>
          <w:p w:rsidR="003F7516" w:rsidRDefault="003F7516" w:rsidP="007B5444">
            <w:pPr>
              <w:pStyle w:val="ConsPlusNormal"/>
              <w:jc w:val="center"/>
            </w:pPr>
            <w:r>
              <w:t>2</w:t>
            </w:r>
          </w:p>
        </w:tc>
        <w:tc>
          <w:tcPr>
            <w:tcW w:w="851" w:type="dxa"/>
            <w:vAlign w:val="center"/>
          </w:tcPr>
          <w:p w:rsidR="003F7516" w:rsidRDefault="003F7516" w:rsidP="007B5444">
            <w:pPr>
              <w:pStyle w:val="ConsPlusNormal"/>
              <w:jc w:val="center"/>
            </w:pPr>
            <w:r>
              <w:t>3</w:t>
            </w:r>
          </w:p>
        </w:tc>
        <w:tc>
          <w:tcPr>
            <w:tcW w:w="709"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850" w:type="dxa"/>
            <w:vAlign w:val="center"/>
          </w:tcPr>
          <w:p w:rsidR="003F7516" w:rsidRDefault="003F7516" w:rsidP="007B5444">
            <w:pPr>
              <w:pStyle w:val="ConsPlusNormal"/>
              <w:jc w:val="center"/>
            </w:pPr>
            <w:r>
              <w:t>6</w:t>
            </w:r>
          </w:p>
        </w:tc>
        <w:tc>
          <w:tcPr>
            <w:tcW w:w="709" w:type="dxa"/>
            <w:vAlign w:val="center"/>
          </w:tcPr>
          <w:p w:rsidR="003F7516" w:rsidRDefault="003F7516" w:rsidP="007B5444">
            <w:pPr>
              <w:pStyle w:val="ConsPlusNormal"/>
              <w:jc w:val="center"/>
            </w:pPr>
            <w:r>
              <w:t>7</w:t>
            </w:r>
          </w:p>
        </w:tc>
        <w:tc>
          <w:tcPr>
            <w:tcW w:w="850" w:type="dxa"/>
            <w:vAlign w:val="center"/>
          </w:tcPr>
          <w:p w:rsidR="003F7516" w:rsidRDefault="003F7516" w:rsidP="007B5444">
            <w:pPr>
              <w:pStyle w:val="ConsPlusNormal"/>
              <w:jc w:val="center"/>
            </w:pPr>
            <w:r>
              <w:t>8</w:t>
            </w:r>
          </w:p>
        </w:tc>
        <w:tc>
          <w:tcPr>
            <w:tcW w:w="851" w:type="dxa"/>
            <w:vAlign w:val="center"/>
          </w:tcPr>
          <w:p w:rsidR="003F7516" w:rsidRDefault="003F7516" w:rsidP="007B5444">
            <w:pPr>
              <w:pStyle w:val="ConsPlusNormal"/>
              <w:jc w:val="center"/>
            </w:pPr>
            <w:r>
              <w:t>9</w:t>
            </w:r>
          </w:p>
        </w:tc>
        <w:tc>
          <w:tcPr>
            <w:tcW w:w="1559" w:type="dxa"/>
            <w:vAlign w:val="center"/>
          </w:tcPr>
          <w:p w:rsidR="003F7516" w:rsidRDefault="003F7516" w:rsidP="007B5444">
            <w:pPr>
              <w:pStyle w:val="ConsPlusNormal"/>
              <w:jc w:val="center"/>
            </w:pPr>
            <w:r>
              <w:t>10</w:t>
            </w:r>
          </w:p>
        </w:tc>
      </w:tr>
      <w:tr w:rsidR="003F7516" w:rsidTr="007B5444">
        <w:tc>
          <w:tcPr>
            <w:tcW w:w="1055" w:type="dxa"/>
          </w:tcPr>
          <w:p w:rsidR="003F7516" w:rsidRDefault="003F7516" w:rsidP="007B5444">
            <w:pPr>
              <w:pStyle w:val="ConsPlusNormal"/>
              <w:jc w:val="both"/>
            </w:pPr>
          </w:p>
        </w:tc>
        <w:tc>
          <w:tcPr>
            <w:tcW w:w="708" w:type="dxa"/>
          </w:tcPr>
          <w:p w:rsidR="003F7516" w:rsidRDefault="003F7516" w:rsidP="007B5444">
            <w:pPr>
              <w:pStyle w:val="ConsPlusNormal"/>
              <w:jc w:val="both"/>
            </w:pPr>
          </w:p>
        </w:tc>
        <w:tc>
          <w:tcPr>
            <w:tcW w:w="851" w:type="dxa"/>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567" w:type="dxa"/>
            <w:tcBorders>
              <w:bottom w:val="single" w:sz="4" w:space="0" w:color="auto"/>
            </w:tcBorders>
          </w:tcPr>
          <w:p w:rsidR="003F7516" w:rsidRDefault="003F7516" w:rsidP="007B5444">
            <w:pPr>
              <w:pStyle w:val="ConsPlusNormal"/>
              <w:jc w:val="both"/>
            </w:pPr>
          </w:p>
        </w:tc>
        <w:tc>
          <w:tcPr>
            <w:tcW w:w="850"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850" w:type="dxa"/>
            <w:tcBorders>
              <w:bottom w:val="single" w:sz="4" w:space="0" w:color="auto"/>
            </w:tcBorders>
          </w:tcPr>
          <w:p w:rsidR="003F7516" w:rsidRDefault="003F7516" w:rsidP="007B5444">
            <w:pPr>
              <w:pStyle w:val="ConsPlusNormal"/>
              <w:jc w:val="both"/>
            </w:pPr>
          </w:p>
        </w:tc>
        <w:tc>
          <w:tcPr>
            <w:tcW w:w="851" w:type="dxa"/>
            <w:tcBorders>
              <w:bottom w:val="single" w:sz="4" w:space="0" w:color="auto"/>
            </w:tcBorders>
          </w:tcPr>
          <w:p w:rsidR="003F7516" w:rsidRDefault="003F7516" w:rsidP="007B5444">
            <w:pPr>
              <w:pStyle w:val="ConsPlusNormal"/>
              <w:jc w:val="both"/>
            </w:pPr>
          </w:p>
        </w:tc>
        <w:tc>
          <w:tcPr>
            <w:tcW w:w="1559"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insideV w:val="nil"/>
          </w:tblBorders>
        </w:tblPrEx>
        <w:tc>
          <w:tcPr>
            <w:tcW w:w="1055" w:type="dxa"/>
            <w:tcBorders>
              <w:bottom w:val="nil"/>
            </w:tcBorders>
          </w:tcPr>
          <w:p w:rsidR="003F7516" w:rsidRDefault="003F7516" w:rsidP="007B5444">
            <w:pPr>
              <w:pStyle w:val="ConsPlusNormal"/>
              <w:jc w:val="both"/>
            </w:pPr>
          </w:p>
        </w:tc>
        <w:tc>
          <w:tcPr>
            <w:tcW w:w="708" w:type="dxa"/>
            <w:tcBorders>
              <w:bottom w:val="nil"/>
            </w:tcBorders>
          </w:tcPr>
          <w:p w:rsidR="003F7516" w:rsidRDefault="003F7516" w:rsidP="007B5444">
            <w:pPr>
              <w:pStyle w:val="ConsPlusNormal"/>
              <w:jc w:val="both"/>
            </w:pPr>
          </w:p>
        </w:tc>
        <w:tc>
          <w:tcPr>
            <w:tcW w:w="851" w:type="dxa"/>
            <w:tcBorders>
              <w:bottom w:val="nil"/>
              <w:right w:val="single" w:sz="4" w:space="0" w:color="auto"/>
            </w:tcBorders>
          </w:tcPr>
          <w:p w:rsidR="003F7516" w:rsidRDefault="003F7516" w:rsidP="007B5444">
            <w:pPr>
              <w:pStyle w:val="ConsPlusNormal"/>
              <w:jc w:val="both"/>
            </w:pPr>
          </w:p>
        </w:tc>
        <w:tc>
          <w:tcPr>
            <w:tcW w:w="709" w:type="dxa"/>
            <w:tcBorders>
              <w:left w:val="single" w:sz="4" w:space="0" w:color="auto"/>
              <w:bottom w:val="single" w:sz="4" w:space="0" w:color="auto"/>
              <w:right w:val="single" w:sz="4" w:space="0" w:color="auto"/>
            </w:tcBorders>
          </w:tcPr>
          <w:p w:rsidR="003F7516" w:rsidRDefault="003F7516" w:rsidP="007B5444">
            <w:pPr>
              <w:pStyle w:val="ConsPlusNormal"/>
              <w:jc w:val="both"/>
            </w:pPr>
            <w:r>
              <w:t>Итого</w:t>
            </w:r>
          </w:p>
        </w:tc>
        <w:tc>
          <w:tcPr>
            <w:tcW w:w="567" w:type="dxa"/>
            <w:tcBorders>
              <w:left w:val="single" w:sz="4" w:space="0" w:color="auto"/>
              <w:bottom w:val="single" w:sz="4" w:space="0" w:color="auto"/>
              <w:right w:val="single" w:sz="4" w:space="0" w:color="auto"/>
            </w:tcBorders>
          </w:tcPr>
          <w:p w:rsidR="003F7516" w:rsidRDefault="003F7516" w:rsidP="007B5444">
            <w:pPr>
              <w:pStyle w:val="ConsPlusNormal"/>
              <w:jc w:val="both"/>
            </w:pPr>
          </w:p>
        </w:tc>
        <w:tc>
          <w:tcPr>
            <w:tcW w:w="850" w:type="dxa"/>
            <w:tcBorders>
              <w:left w:val="single" w:sz="4" w:space="0" w:color="auto"/>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850" w:type="dxa"/>
            <w:tcBorders>
              <w:bottom w:val="single" w:sz="4" w:space="0" w:color="auto"/>
            </w:tcBorders>
          </w:tcPr>
          <w:p w:rsidR="003F7516" w:rsidRDefault="003F7516" w:rsidP="007B5444">
            <w:pPr>
              <w:pStyle w:val="ConsPlusNormal"/>
              <w:jc w:val="both"/>
            </w:pPr>
          </w:p>
        </w:tc>
        <w:tc>
          <w:tcPr>
            <w:tcW w:w="851" w:type="dxa"/>
            <w:tcBorders>
              <w:bottom w:val="single" w:sz="4" w:space="0" w:color="auto"/>
            </w:tcBorders>
          </w:tcPr>
          <w:p w:rsidR="003F7516" w:rsidRDefault="003F7516" w:rsidP="007B5444">
            <w:pPr>
              <w:pStyle w:val="ConsPlusNormal"/>
              <w:jc w:val="both"/>
            </w:pPr>
          </w:p>
        </w:tc>
        <w:tc>
          <w:tcPr>
            <w:tcW w:w="1559"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rmal"/>
        <w:jc w:val="center"/>
        <w:outlineLvl w:val="2"/>
      </w:pPr>
      <w:r>
        <w:lastRenderedPageBreak/>
        <w:t>8. Отклонено по запросу на аннулирование:</w:t>
      </w:r>
    </w:p>
    <w:p w:rsidR="003F7516" w:rsidRDefault="003F7516" w:rsidP="003F7516">
      <w:pPr>
        <w:pStyle w:val="ConsPlusNormal"/>
        <w:jc w:val="center"/>
      </w:pPr>
    </w:p>
    <w:tbl>
      <w:tblPr>
        <w:tblW w:w="70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
        <w:gridCol w:w="708"/>
        <w:gridCol w:w="709"/>
        <w:gridCol w:w="709"/>
        <w:gridCol w:w="567"/>
        <w:gridCol w:w="709"/>
        <w:gridCol w:w="708"/>
        <w:gridCol w:w="709"/>
        <w:gridCol w:w="1134"/>
      </w:tblGrid>
      <w:tr w:rsidR="003F7516" w:rsidTr="007B5444">
        <w:tc>
          <w:tcPr>
            <w:tcW w:w="488" w:type="dxa"/>
            <w:vAlign w:val="center"/>
          </w:tcPr>
          <w:p w:rsidR="003F7516" w:rsidRDefault="003F7516" w:rsidP="007B5444">
            <w:pPr>
              <w:pStyle w:val="ConsPlusNormal"/>
              <w:jc w:val="center"/>
            </w:pPr>
            <w:r>
              <w:t>N п/п</w:t>
            </w:r>
          </w:p>
        </w:tc>
        <w:tc>
          <w:tcPr>
            <w:tcW w:w="567" w:type="dxa"/>
            <w:vAlign w:val="center"/>
          </w:tcPr>
          <w:p w:rsidR="003F7516" w:rsidRDefault="003F7516" w:rsidP="007B5444">
            <w:pPr>
              <w:pStyle w:val="ConsPlusNormal"/>
              <w:jc w:val="center"/>
            </w:pPr>
            <w:r>
              <w:t>N и дата док</w:t>
            </w:r>
          </w:p>
        </w:tc>
        <w:tc>
          <w:tcPr>
            <w:tcW w:w="708" w:type="dxa"/>
            <w:vAlign w:val="center"/>
          </w:tcPr>
          <w:p w:rsidR="003F7516" w:rsidRDefault="003F7516" w:rsidP="007B5444">
            <w:pPr>
              <w:pStyle w:val="ConsPlusNormal"/>
              <w:jc w:val="center"/>
            </w:pPr>
            <w:r>
              <w:t>Группа</w:t>
            </w:r>
          </w:p>
        </w:tc>
        <w:tc>
          <w:tcPr>
            <w:tcW w:w="709" w:type="dxa"/>
            <w:vAlign w:val="center"/>
          </w:tcPr>
          <w:p w:rsidR="003F7516" w:rsidRDefault="003F7516" w:rsidP="007B5444">
            <w:pPr>
              <w:pStyle w:val="ConsPlusNormal"/>
              <w:jc w:val="center"/>
            </w:pPr>
            <w:r>
              <w:t>Код по БК</w:t>
            </w:r>
          </w:p>
        </w:tc>
        <w:tc>
          <w:tcPr>
            <w:tcW w:w="709" w:type="dxa"/>
            <w:vAlign w:val="center"/>
          </w:tcPr>
          <w:p w:rsidR="003F7516" w:rsidRDefault="003F7516" w:rsidP="007B5444">
            <w:pPr>
              <w:pStyle w:val="ConsPlusNormal"/>
              <w:jc w:val="center"/>
            </w:pPr>
            <w:r>
              <w:t>Сумма</w:t>
            </w:r>
          </w:p>
        </w:tc>
        <w:tc>
          <w:tcPr>
            <w:tcW w:w="567" w:type="dxa"/>
            <w:vAlign w:val="center"/>
          </w:tcPr>
          <w:p w:rsidR="003F7516" w:rsidRDefault="003F7516" w:rsidP="007B5444">
            <w:pPr>
              <w:pStyle w:val="ConsPlusNormal"/>
              <w:jc w:val="center"/>
            </w:pPr>
            <w:r>
              <w:t>Счет получателя</w:t>
            </w:r>
          </w:p>
        </w:tc>
        <w:tc>
          <w:tcPr>
            <w:tcW w:w="709" w:type="dxa"/>
            <w:vAlign w:val="center"/>
          </w:tcPr>
          <w:p w:rsidR="003F7516" w:rsidRDefault="003F7516" w:rsidP="007B5444">
            <w:pPr>
              <w:pStyle w:val="ConsPlusNormal"/>
              <w:jc w:val="center"/>
            </w:pPr>
            <w:r>
              <w:t>Кор. счет банка</w:t>
            </w:r>
          </w:p>
        </w:tc>
        <w:tc>
          <w:tcPr>
            <w:tcW w:w="708" w:type="dxa"/>
            <w:vAlign w:val="center"/>
          </w:tcPr>
          <w:p w:rsidR="003F7516" w:rsidRDefault="003F7516" w:rsidP="007B5444">
            <w:pPr>
              <w:pStyle w:val="ConsPlusNormal"/>
              <w:jc w:val="center"/>
            </w:pPr>
            <w:r>
              <w:t>БИК банка</w:t>
            </w:r>
          </w:p>
        </w:tc>
        <w:tc>
          <w:tcPr>
            <w:tcW w:w="709" w:type="dxa"/>
            <w:vAlign w:val="center"/>
          </w:tcPr>
          <w:p w:rsidR="003F7516" w:rsidRDefault="003F7516" w:rsidP="007B5444">
            <w:pPr>
              <w:pStyle w:val="ConsPlusNormal"/>
              <w:jc w:val="center"/>
            </w:pPr>
            <w:r>
              <w:t>Причина отклонения</w:t>
            </w:r>
          </w:p>
        </w:tc>
        <w:tc>
          <w:tcPr>
            <w:tcW w:w="1134" w:type="dxa"/>
            <w:vAlign w:val="center"/>
          </w:tcPr>
          <w:p w:rsidR="003F7516" w:rsidRDefault="003F7516" w:rsidP="007B5444">
            <w:pPr>
              <w:pStyle w:val="ConsPlusNormal"/>
              <w:jc w:val="center"/>
            </w:pPr>
            <w:r>
              <w:t>Примечание</w:t>
            </w:r>
          </w:p>
        </w:tc>
      </w:tr>
      <w:tr w:rsidR="003F7516" w:rsidTr="007B5444">
        <w:tc>
          <w:tcPr>
            <w:tcW w:w="488" w:type="dxa"/>
            <w:vAlign w:val="center"/>
          </w:tcPr>
          <w:p w:rsidR="003F7516" w:rsidRDefault="003F7516" w:rsidP="007B5444">
            <w:pPr>
              <w:pStyle w:val="ConsPlusNormal"/>
              <w:jc w:val="center"/>
            </w:pPr>
            <w:r>
              <w:t>1</w:t>
            </w:r>
          </w:p>
        </w:tc>
        <w:tc>
          <w:tcPr>
            <w:tcW w:w="567" w:type="dxa"/>
            <w:vAlign w:val="center"/>
          </w:tcPr>
          <w:p w:rsidR="003F7516" w:rsidRDefault="003F7516" w:rsidP="007B5444">
            <w:pPr>
              <w:pStyle w:val="ConsPlusNormal"/>
              <w:jc w:val="center"/>
            </w:pPr>
            <w:r>
              <w:t>2</w:t>
            </w:r>
          </w:p>
        </w:tc>
        <w:tc>
          <w:tcPr>
            <w:tcW w:w="708" w:type="dxa"/>
            <w:vAlign w:val="center"/>
          </w:tcPr>
          <w:p w:rsidR="003F7516" w:rsidRDefault="003F7516" w:rsidP="007B5444">
            <w:pPr>
              <w:pStyle w:val="ConsPlusNormal"/>
              <w:jc w:val="center"/>
            </w:pPr>
            <w:r>
              <w:t>3</w:t>
            </w:r>
          </w:p>
        </w:tc>
        <w:tc>
          <w:tcPr>
            <w:tcW w:w="709" w:type="dxa"/>
            <w:vAlign w:val="center"/>
          </w:tcPr>
          <w:p w:rsidR="003F7516" w:rsidRDefault="003F7516" w:rsidP="007B5444">
            <w:pPr>
              <w:pStyle w:val="ConsPlusNormal"/>
              <w:jc w:val="center"/>
            </w:pPr>
            <w:r>
              <w:t>4</w:t>
            </w:r>
          </w:p>
        </w:tc>
        <w:tc>
          <w:tcPr>
            <w:tcW w:w="709" w:type="dxa"/>
            <w:vAlign w:val="center"/>
          </w:tcPr>
          <w:p w:rsidR="003F7516" w:rsidRDefault="003F7516" w:rsidP="007B5444">
            <w:pPr>
              <w:pStyle w:val="ConsPlusNormal"/>
              <w:jc w:val="center"/>
            </w:pPr>
            <w:r>
              <w:t>5</w:t>
            </w:r>
          </w:p>
        </w:tc>
        <w:tc>
          <w:tcPr>
            <w:tcW w:w="567" w:type="dxa"/>
            <w:vAlign w:val="center"/>
          </w:tcPr>
          <w:p w:rsidR="003F7516" w:rsidRDefault="003F7516" w:rsidP="007B5444">
            <w:pPr>
              <w:pStyle w:val="ConsPlusNormal"/>
              <w:jc w:val="center"/>
            </w:pPr>
            <w:r>
              <w:t>6</w:t>
            </w:r>
          </w:p>
        </w:tc>
        <w:tc>
          <w:tcPr>
            <w:tcW w:w="709" w:type="dxa"/>
            <w:vAlign w:val="center"/>
          </w:tcPr>
          <w:p w:rsidR="003F7516" w:rsidRDefault="003F7516" w:rsidP="007B5444">
            <w:pPr>
              <w:pStyle w:val="ConsPlusNormal"/>
              <w:jc w:val="center"/>
            </w:pPr>
            <w:r>
              <w:t>7</w:t>
            </w:r>
          </w:p>
        </w:tc>
        <w:tc>
          <w:tcPr>
            <w:tcW w:w="708" w:type="dxa"/>
            <w:vAlign w:val="center"/>
          </w:tcPr>
          <w:p w:rsidR="003F7516" w:rsidRDefault="003F7516" w:rsidP="007B5444">
            <w:pPr>
              <w:pStyle w:val="ConsPlusNormal"/>
              <w:jc w:val="center"/>
            </w:pPr>
            <w:r>
              <w:t>8</w:t>
            </w:r>
          </w:p>
        </w:tc>
        <w:tc>
          <w:tcPr>
            <w:tcW w:w="709" w:type="dxa"/>
            <w:vAlign w:val="center"/>
          </w:tcPr>
          <w:p w:rsidR="003F7516" w:rsidRDefault="003F7516" w:rsidP="007B5444">
            <w:pPr>
              <w:pStyle w:val="ConsPlusNormal"/>
              <w:jc w:val="center"/>
            </w:pPr>
            <w:r>
              <w:t>9</w:t>
            </w:r>
          </w:p>
        </w:tc>
        <w:tc>
          <w:tcPr>
            <w:tcW w:w="1134" w:type="dxa"/>
            <w:vAlign w:val="center"/>
          </w:tcPr>
          <w:p w:rsidR="003F7516" w:rsidRDefault="003F7516" w:rsidP="007B5444">
            <w:pPr>
              <w:pStyle w:val="ConsPlusNormal"/>
              <w:jc w:val="center"/>
            </w:pPr>
            <w:r>
              <w:t>10</w:t>
            </w:r>
          </w:p>
        </w:tc>
      </w:tr>
      <w:tr w:rsidR="003F7516" w:rsidTr="007B5444">
        <w:tc>
          <w:tcPr>
            <w:tcW w:w="488"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708" w:type="dxa"/>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567"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708"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1134"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insideV w:val="nil"/>
          </w:tblBorders>
        </w:tblPrEx>
        <w:tc>
          <w:tcPr>
            <w:tcW w:w="488" w:type="dxa"/>
            <w:tcBorders>
              <w:bottom w:val="nil"/>
            </w:tcBorders>
          </w:tcPr>
          <w:p w:rsidR="003F7516" w:rsidRDefault="003F7516" w:rsidP="007B5444">
            <w:pPr>
              <w:pStyle w:val="ConsPlusNormal"/>
              <w:jc w:val="both"/>
            </w:pPr>
          </w:p>
        </w:tc>
        <w:tc>
          <w:tcPr>
            <w:tcW w:w="567" w:type="dxa"/>
            <w:tcBorders>
              <w:bottom w:val="nil"/>
            </w:tcBorders>
          </w:tcPr>
          <w:p w:rsidR="003F7516" w:rsidRDefault="003F7516" w:rsidP="007B5444">
            <w:pPr>
              <w:pStyle w:val="ConsPlusNormal"/>
              <w:jc w:val="both"/>
            </w:pPr>
          </w:p>
        </w:tc>
        <w:tc>
          <w:tcPr>
            <w:tcW w:w="708" w:type="dxa"/>
            <w:tcBorders>
              <w:bottom w:val="nil"/>
              <w:right w:val="single" w:sz="4" w:space="0" w:color="auto"/>
            </w:tcBorders>
          </w:tcPr>
          <w:p w:rsidR="003F7516" w:rsidRDefault="003F7516" w:rsidP="007B5444">
            <w:pPr>
              <w:pStyle w:val="ConsPlusNormal"/>
              <w:jc w:val="both"/>
            </w:pPr>
          </w:p>
        </w:tc>
        <w:tc>
          <w:tcPr>
            <w:tcW w:w="709" w:type="dxa"/>
            <w:tcBorders>
              <w:left w:val="single" w:sz="4" w:space="0" w:color="auto"/>
              <w:bottom w:val="single" w:sz="4" w:space="0" w:color="auto"/>
              <w:right w:val="single" w:sz="4" w:space="0" w:color="auto"/>
            </w:tcBorders>
          </w:tcPr>
          <w:p w:rsidR="003F7516" w:rsidRDefault="003F7516" w:rsidP="007B5444">
            <w:pPr>
              <w:pStyle w:val="ConsPlusNormal"/>
              <w:jc w:val="both"/>
            </w:pPr>
            <w:r>
              <w:t>Итого</w:t>
            </w:r>
          </w:p>
        </w:tc>
        <w:tc>
          <w:tcPr>
            <w:tcW w:w="709" w:type="dxa"/>
            <w:tcBorders>
              <w:left w:val="single" w:sz="4" w:space="0" w:color="auto"/>
              <w:bottom w:val="single" w:sz="4" w:space="0" w:color="auto"/>
              <w:right w:val="single" w:sz="4" w:space="0" w:color="auto"/>
            </w:tcBorders>
          </w:tcPr>
          <w:p w:rsidR="003F7516" w:rsidRDefault="003F7516" w:rsidP="007B5444">
            <w:pPr>
              <w:pStyle w:val="ConsPlusNormal"/>
              <w:jc w:val="both"/>
            </w:pPr>
          </w:p>
        </w:tc>
        <w:tc>
          <w:tcPr>
            <w:tcW w:w="567" w:type="dxa"/>
            <w:tcBorders>
              <w:left w:val="single" w:sz="4" w:space="0" w:color="auto"/>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708"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1134"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pStyle w:val="ConsPlusNormal"/>
        <w:jc w:val="center"/>
      </w:pPr>
    </w:p>
    <w:p w:rsidR="003F7516" w:rsidRDefault="003F7516" w:rsidP="003F7516">
      <w:pPr>
        <w:pStyle w:val="ConsPlusNormal"/>
        <w:jc w:val="center"/>
        <w:outlineLvl w:val="2"/>
      </w:pPr>
      <w:r>
        <w:t>9. Проведено платежных документов через УФК по</w:t>
      </w:r>
    </w:p>
    <w:p w:rsidR="003F7516" w:rsidRDefault="003F7516" w:rsidP="003F7516">
      <w:pPr>
        <w:pStyle w:val="ConsPlusNormal"/>
        <w:jc w:val="center"/>
      </w:pPr>
      <w:r>
        <w:t xml:space="preserve">Республике Башкортостан, минуя </w:t>
      </w:r>
      <w:r w:rsidR="00F8701B">
        <w:t>финансовый орган</w:t>
      </w:r>
      <w:r>
        <w:t>:</w:t>
      </w:r>
    </w:p>
    <w:p w:rsidR="003F7516" w:rsidRDefault="003F7516" w:rsidP="003F7516">
      <w:pPr>
        <w:pStyle w:val="ConsPlusNormal"/>
        <w:jc w:val="center"/>
      </w:pPr>
    </w:p>
    <w:tbl>
      <w:tblPr>
        <w:tblW w:w="771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559"/>
        <w:gridCol w:w="2126"/>
        <w:gridCol w:w="709"/>
        <w:gridCol w:w="567"/>
        <w:gridCol w:w="709"/>
        <w:gridCol w:w="1559"/>
      </w:tblGrid>
      <w:tr w:rsidR="003F7516" w:rsidTr="007B5444">
        <w:tc>
          <w:tcPr>
            <w:tcW w:w="488" w:type="dxa"/>
            <w:vAlign w:val="center"/>
          </w:tcPr>
          <w:p w:rsidR="003F7516" w:rsidRDefault="003F7516" w:rsidP="007B5444">
            <w:pPr>
              <w:pStyle w:val="ConsPlusNormal"/>
              <w:jc w:val="center"/>
            </w:pPr>
            <w:r>
              <w:t>N п/п</w:t>
            </w:r>
          </w:p>
        </w:tc>
        <w:tc>
          <w:tcPr>
            <w:tcW w:w="1559" w:type="dxa"/>
            <w:vAlign w:val="center"/>
          </w:tcPr>
          <w:p w:rsidR="003F7516" w:rsidRDefault="003F7516" w:rsidP="007B5444">
            <w:pPr>
              <w:pStyle w:val="ConsPlusNormal"/>
              <w:jc w:val="center"/>
            </w:pPr>
            <w:r>
              <w:t>N и дата заявки на кассовый расход, предоставленной в УФК по Республике Башкортостан</w:t>
            </w:r>
          </w:p>
        </w:tc>
        <w:tc>
          <w:tcPr>
            <w:tcW w:w="2126" w:type="dxa"/>
            <w:vAlign w:val="center"/>
          </w:tcPr>
          <w:p w:rsidR="003F7516" w:rsidRDefault="003F7516" w:rsidP="007B5444">
            <w:pPr>
              <w:pStyle w:val="ConsPlusNormal"/>
              <w:jc w:val="center"/>
            </w:pPr>
            <w:r>
              <w:t>N и дата проведения заявки кассовый расход через УФК по Республике Башкортостан</w:t>
            </w:r>
          </w:p>
        </w:tc>
        <w:tc>
          <w:tcPr>
            <w:tcW w:w="709" w:type="dxa"/>
            <w:vAlign w:val="center"/>
          </w:tcPr>
          <w:p w:rsidR="003F7516" w:rsidRDefault="003F7516" w:rsidP="007B5444">
            <w:pPr>
              <w:pStyle w:val="ConsPlusNormal"/>
              <w:jc w:val="center"/>
            </w:pPr>
            <w:r>
              <w:t>Группа</w:t>
            </w:r>
          </w:p>
        </w:tc>
        <w:tc>
          <w:tcPr>
            <w:tcW w:w="567" w:type="dxa"/>
            <w:vAlign w:val="center"/>
          </w:tcPr>
          <w:p w:rsidR="003F7516" w:rsidRDefault="003F7516" w:rsidP="007B5444">
            <w:pPr>
              <w:pStyle w:val="ConsPlusNormal"/>
              <w:jc w:val="center"/>
            </w:pPr>
            <w:r>
              <w:t>Сумма</w:t>
            </w:r>
          </w:p>
        </w:tc>
        <w:tc>
          <w:tcPr>
            <w:tcW w:w="709" w:type="dxa"/>
            <w:vAlign w:val="center"/>
          </w:tcPr>
          <w:p w:rsidR="003F7516" w:rsidRDefault="003F7516" w:rsidP="007B5444">
            <w:pPr>
              <w:pStyle w:val="ConsPlusNormal"/>
              <w:jc w:val="center"/>
            </w:pPr>
            <w:r>
              <w:t>Код цели</w:t>
            </w:r>
          </w:p>
        </w:tc>
        <w:tc>
          <w:tcPr>
            <w:tcW w:w="1559" w:type="dxa"/>
            <w:vAlign w:val="center"/>
          </w:tcPr>
          <w:p w:rsidR="003F7516" w:rsidRDefault="003F7516" w:rsidP="007B5444">
            <w:pPr>
              <w:pStyle w:val="ConsPlusNormal"/>
              <w:jc w:val="center"/>
            </w:pPr>
            <w:r>
              <w:t>Код по БК</w:t>
            </w:r>
          </w:p>
        </w:tc>
      </w:tr>
      <w:tr w:rsidR="003F7516" w:rsidTr="007B5444">
        <w:tc>
          <w:tcPr>
            <w:tcW w:w="488" w:type="dxa"/>
            <w:vAlign w:val="center"/>
          </w:tcPr>
          <w:p w:rsidR="003F7516" w:rsidRDefault="003F7516" w:rsidP="007B5444">
            <w:pPr>
              <w:pStyle w:val="ConsPlusNormal"/>
              <w:jc w:val="center"/>
            </w:pPr>
            <w:r>
              <w:t>1</w:t>
            </w:r>
          </w:p>
        </w:tc>
        <w:tc>
          <w:tcPr>
            <w:tcW w:w="1559" w:type="dxa"/>
            <w:vAlign w:val="center"/>
          </w:tcPr>
          <w:p w:rsidR="003F7516" w:rsidRDefault="003F7516" w:rsidP="007B5444">
            <w:pPr>
              <w:pStyle w:val="ConsPlusNormal"/>
              <w:jc w:val="center"/>
            </w:pPr>
            <w:r>
              <w:t>2</w:t>
            </w:r>
          </w:p>
        </w:tc>
        <w:tc>
          <w:tcPr>
            <w:tcW w:w="2126" w:type="dxa"/>
            <w:vAlign w:val="center"/>
          </w:tcPr>
          <w:p w:rsidR="003F7516" w:rsidRDefault="003F7516" w:rsidP="007B5444">
            <w:pPr>
              <w:pStyle w:val="ConsPlusNormal"/>
              <w:jc w:val="center"/>
            </w:pPr>
            <w:r>
              <w:t>3</w:t>
            </w:r>
          </w:p>
        </w:tc>
        <w:tc>
          <w:tcPr>
            <w:tcW w:w="709"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709" w:type="dxa"/>
            <w:vAlign w:val="center"/>
          </w:tcPr>
          <w:p w:rsidR="003F7516" w:rsidRDefault="003F7516" w:rsidP="007B5444">
            <w:pPr>
              <w:pStyle w:val="ConsPlusNormal"/>
              <w:jc w:val="center"/>
            </w:pPr>
            <w:r>
              <w:t>6</w:t>
            </w:r>
          </w:p>
        </w:tc>
        <w:tc>
          <w:tcPr>
            <w:tcW w:w="1559" w:type="dxa"/>
            <w:vAlign w:val="center"/>
          </w:tcPr>
          <w:p w:rsidR="003F7516" w:rsidRDefault="003F7516" w:rsidP="007B5444">
            <w:pPr>
              <w:pStyle w:val="ConsPlusNormal"/>
              <w:jc w:val="center"/>
            </w:pPr>
            <w:r>
              <w:t>7</w:t>
            </w:r>
          </w:p>
        </w:tc>
      </w:tr>
      <w:tr w:rsidR="003F7516" w:rsidTr="007B5444">
        <w:tc>
          <w:tcPr>
            <w:tcW w:w="488" w:type="dxa"/>
          </w:tcPr>
          <w:p w:rsidR="003F7516" w:rsidRDefault="003F7516" w:rsidP="007B5444">
            <w:pPr>
              <w:pStyle w:val="ConsPlusNormal"/>
              <w:jc w:val="both"/>
            </w:pPr>
          </w:p>
        </w:tc>
        <w:tc>
          <w:tcPr>
            <w:tcW w:w="1559" w:type="dxa"/>
          </w:tcPr>
          <w:p w:rsidR="003F7516" w:rsidRDefault="003F7516" w:rsidP="007B5444">
            <w:pPr>
              <w:pStyle w:val="ConsPlusNormal"/>
              <w:jc w:val="both"/>
            </w:pPr>
          </w:p>
        </w:tc>
        <w:tc>
          <w:tcPr>
            <w:tcW w:w="2126" w:type="dxa"/>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567" w:type="dxa"/>
            <w:tcBorders>
              <w:bottom w:val="single" w:sz="4" w:space="0" w:color="auto"/>
            </w:tcBorders>
          </w:tcPr>
          <w:p w:rsidR="003F7516" w:rsidRDefault="003F7516" w:rsidP="007B5444">
            <w:pPr>
              <w:pStyle w:val="ConsPlusNormal"/>
              <w:jc w:val="both"/>
            </w:pPr>
          </w:p>
        </w:tc>
        <w:tc>
          <w:tcPr>
            <w:tcW w:w="709" w:type="dxa"/>
            <w:tcBorders>
              <w:bottom w:val="single" w:sz="4" w:space="0" w:color="auto"/>
            </w:tcBorders>
          </w:tcPr>
          <w:p w:rsidR="003F7516" w:rsidRDefault="003F7516" w:rsidP="007B5444">
            <w:pPr>
              <w:pStyle w:val="ConsPlusNormal"/>
              <w:jc w:val="both"/>
            </w:pPr>
          </w:p>
        </w:tc>
        <w:tc>
          <w:tcPr>
            <w:tcW w:w="1559" w:type="dxa"/>
            <w:tcBorders>
              <w:bottom w:val="single" w:sz="4" w:space="0" w:color="auto"/>
            </w:tcBorders>
          </w:tcPr>
          <w:p w:rsidR="003F7516" w:rsidRDefault="003F7516" w:rsidP="007B5444">
            <w:pPr>
              <w:pStyle w:val="ConsPlusNormal"/>
              <w:jc w:val="both"/>
            </w:pPr>
          </w:p>
        </w:tc>
      </w:tr>
      <w:tr w:rsidR="003F7516" w:rsidTr="007B5444">
        <w:tblPrEx>
          <w:tblBorders>
            <w:left w:val="nil"/>
            <w:right w:val="nil"/>
            <w:insideV w:val="nil"/>
          </w:tblBorders>
        </w:tblPrEx>
        <w:tc>
          <w:tcPr>
            <w:tcW w:w="488" w:type="dxa"/>
            <w:tcBorders>
              <w:bottom w:val="nil"/>
            </w:tcBorders>
          </w:tcPr>
          <w:p w:rsidR="003F7516" w:rsidRDefault="003F7516" w:rsidP="007B5444">
            <w:pPr>
              <w:pStyle w:val="ConsPlusNormal"/>
              <w:jc w:val="both"/>
            </w:pPr>
          </w:p>
        </w:tc>
        <w:tc>
          <w:tcPr>
            <w:tcW w:w="1559" w:type="dxa"/>
            <w:tcBorders>
              <w:bottom w:val="nil"/>
            </w:tcBorders>
          </w:tcPr>
          <w:p w:rsidR="003F7516" w:rsidRDefault="003F7516" w:rsidP="007B5444">
            <w:pPr>
              <w:pStyle w:val="ConsPlusNormal"/>
              <w:jc w:val="both"/>
            </w:pPr>
          </w:p>
        </w:tc>
        <w:tc>
          <w:tcPr>
            <w:tcW w:w="2126" w:type="dxa"/>
            <w:tcBorders>
              <w:bottom w:val="nil"/>
              <w:right w:val="single" w:sz="4" w:space="0" w:color="auto"/>
            </w:tcBorders>
          </w:tcPr>
          <w:p w:rsidR="003F7516" w:rsidRDefault="003F7516" w:rsidP="007B5444">
            <w:pPr>
              <w:pStyle w:val="ConsPlusNormal"/>
              <w:jc w:val="both"/>
            </w:pPr>
          </w:p>
        </w:tc>
        <w:tc>
          <w:tcPr>
            <w:tcW w:w="709" w:type="dxa"/>
            <w:tcBorders>
              <w:left w:val="single" w:sz="4" w:space="0" w:color="auto"/>
              <w:bottom w:val="single" w:sz="4" w:space="0" w:color="auto"/>
              <w:right w:val="single" w:sz="4" w:space="0" w:color="auto"/>
            </w:tcBorders>
          </w:tcPr>
          <w:p w:rsidR="003F7516" w:rsidRDefault="003F7516" w:rsidP="007B5444">
            <w:pPr>
              <w:pStyle w:val="ConsPlusNormal"/>
              <w:jc w:val="both"/>
            </w:pPr>
            <w:r>
              <w:t>Итого</w:t>
            </w:r>
          </w:p>
        </w:tc>
        <w:tc>
          <w:tcPr>
            <w:tcW w:w="567" w:type="dxa"/>
            <w:tcBorders>
              <w:left w:val="single" w:sz="4" w:space="0" w:color="auto"/>
              <w:bottom w:val="single" w:sz="4" w:space="0" w:color="auto"/>
              <w:right w:val="single" w:sz="4" w:space="0" w:color="auto"/>
            </w:tcBorders>
          </w:tcPr>
          <w:p w:rsidR="003F7516" w:rsidRDefault="003F7516" w:rsidP="007B5444">
            <w:pPr>
              <w:pStyle w:val="ConsPlusNormal"/>
              <w:jc w:val="both"/>
            </w:pPr>
          </w:p>
        </w:tc>
        <w:tc>
          <w:tcPr>
            <w:tcW w:w="709" w:type="dxa"/>
            <w:tcBorders>
              <w:left w:val="single" w:sz="4" w:space="0" w:color="auto"/>
              <w:bottom w:val="single" w:sz="4" w:space="0" w:color="auto"/>
            </w:tcBorders>
          </w:tcPr>
          <w:p w:rsidR="003F7516" w:rsidRDefault="003F7516" w:rsidP="007B5444">
            <w:pPr>
              <w:pStyle w:val="ConsPlusNormal"/>
              <w:jc w:val="both"/>
            </w:pPr>
          </w:p>
        </w:tc>
        <w:tc>
          <w:tcPr>
            <w:tcW w:w="1559" w:type="dxa"/>
            <w:tcBorders>
              <w:bottom w:val="single" w:sz="4" w:space="0" w:color="auto"/>
              <w:right w:val="single" w:sz="4" w:space="0" w:color="auto"/>
            </w:tcBorders>
          </w:tcPr>
          <w:p w:rsidR="003F7516" w:rsidRDefault="003F7516" w:rsidP="007B5444">
            <w:pPr>
              <w:pStyle w:val="ConsPlusNormal"/>
              <w:jc w:val="both"/>
            </w:pPr>
          </w:p>
        </w:tc>
      </w:tr>
    </w:tbl>
    <w:p w:rsidR="003F7516" w:rsidRDefault="003F7516" w:rsidP="003F7516">
      <w:pPr>
        <w:pStyle w:val="ConsPlusNormal"/>
        <w:ind w:firstLine="540"/>
        <w:jc w:val="both"/>
      </w:pPr>
    </w:p>
    <w:p w:rsidR="003F7516" w:rsidRDefault="003F7516" w:rsidP="003F7516">
      <w:pPr>
        <w:pStyle w:val="ConsPlusNonformat"/>
        <w:jc w:val="both"/>
      </w:pPr>
      <w:r>
        <w:rPr>
          <w:sz w:val="18"/>
        </w:rPr>
        <w:t>Ответственный исполнитель   ___________   _________  _____________________ _________</w:t>
      </w:r>
    </w:p>
    <w:p w:rsidR="003F7516" w:rsidRDefault="003F7516" w:rsidP="003F7516">
      <w:pPr>
        <w:pStyle w:val="ConsPlusNonformat"/>
        <w:jc w:val="both"/>
      </w:pPr>
      <w:r>
        <w:rPr>
          <w:sz w:val="18"/>
        </w:rPr>
        <w:t xml:space="preserve">                            (должность)   (подпись)  (расшифровка подписи) (телефон)</w:t>
      </w:r>
    </w:p>
    <w:p w:rsidR="003F7516" w:rsidRDefault="003F7516" w:rsidP="003F7516">
      <w:pPr>
        <w:pStyle w:val="ConsPlusNormal"/>
        <w:ind w:firstLine="540"/>
        <w:jc w:val="both"/>
      </w:pPr>
    </w:p>
    <w:p w:rsidR="003F7516" w:rsidRDefault="003F7516" w:rsidP="003F7516">
      <w:pPr>
        <w:pStyle w:val="ConsPlusNormal"/>
        <w:jc w:val="right"/>
      </w:pPr>
      <w:r>
        <w:t>Номер страницы ____</w:t>
      </w:r>
    </w:p>
    <w:p w:rsidR="003F7516" w:rsidRDefault="003F7516" w:rsidP="003F7516">
      <w:pPr>
        <w:pStyle w:val="ConsPlusNormal"/>
        <w:jc w:val="right"/>
      </w:pPr>
      <w:r>
        <w:t>Всего страниц _____</w:t>
      </w:r>
    </w:p>
    <w:p w:rsidR="003F7516" w:rsidRDefault="003F7516" w:rsidP="003F7516">
      <w:pPr>
        <w:sectPr w:rsidR="003F7516" w:rsidSect="007B5444">
          <w:pgSz w:w="11905" w:h="16838"/>
          <w:pgMar w:top="1134" w:right="850" w:bottom="1134" w:left="1701" w:header="0" w:footer="0" w:gutter="0"/>
          <w:cols w:space="720"/>
          <w:docGrid w:linePitch="299"/>
        </w:sectPr>
      </w:pPr>
    </w:p>
    <w:p w:rsidR="003F7516" w:rsidRDefault="003F7516" w:rsidP="003F7516">
      <w:pPr>
        <w:pStyle w:val="ConsPlusNonformat"/>
        <w:jc w:val="both"/>
      </w:pPr>
      <w:r>
        <w:rPr>
          <w:sz w:val="16"/>
        </w:rPr>
        <w:lastRenderedPageBreak/>
        <w:t xml:space="preserve">                            ПРИЛОЖЕНИЕ К СВЕДЕНИЯМ</w:t>
      </w:r>
    </w:p>
    <w:p w:rsidR="003F7516" w:rsidRDefault="003F7516" w:rsidP="003F7516">
      <w:pPr>
        <w:pStyle w:val="ConsPlusNonformat"/>
        <w:jc w:val="both"/>
      </w:pPr>
      <w:r>
        <w:rPr>
          <w:sz w:val="16"/>
        </w:rPr>
        <w:t xml:space="preserve">           о движении средств, поступивших из федерального бюджета</w:t>
      </w:r>
    </w:p>
    <w:p w:rsidR="003F7516" w:rsidRDefault="003F7516" w:rsidP="003F7516">
      <w:pPr>
        <w:pStyle w:val="ConsPlusNonformat"/>
        <w:jc w:val="both"/>
      </w:pPr>
      <w:r>
        <w:rPr>
          <w:sz w:val="16"/>
        </w:rPr>
        <w:t xml:space="preserve">                               на _________ г.                                       ┌──────────┐</w:t>
      </w:r>
    </w:p>
    <w:p w:rsidR="003F7516" w:rsidRDefault="003F7516" w:rsidP="003F7516">
      <w:pPr>
        <w:pStyle w:val="ConsPlusNonformat"/>
        <w:jc w:val="both"/>
      </w:pPr>
      <w:r>
        <w:rPr>
          <w:sz w:val="16"/>
        </w:rPr>
        <w:t xml:space="preserve">                                                                                     │   коды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Наименование                                                                         │          │</w:t>
      </w:r>
    </w:p>
    <w:p w:rsidR="003F7516" w:rsidRDefault="003F7516" w:rsidP="003F7516">
      <w:pPr>
        <w:pStyle w:val="ConsPlusNonformat"/>
        <w:jc w:val="both"/>
      </w:pPr>
      <w:r>
        <w:rPr>
          <w:sz w:val="16"/>
        </w:rPr>
        <w:t>финансового органа ________________________________                                  ├──────────┤</w:t>
      </w:r>
    </w:p>
    <w:p w:rsidR="003F7516" w:rsidRDefault="003F7516" w:rsidP="003F7516">
      <w:pPr>
        <w:pStyle w:val="ConsPlusNonformat"/>
        <w:jc w:val="both"/>
      </w:pPr>
      <w:r>
        <w:rPr>
          <w:sz w:val="16"/>
        </w:rPr>
        <w:t xml:space="preserve">                                                                      Дата предыдущей│          │</w:t>
      </w:r>
    </w:p>
    <w:p w:rsidR="003F7516" w:rsidRDefault="003F7516" w:rsidP="003F7516">
      <w:pPr>
        <w:pStyle w:val="ConsPlusNonformat"/>
        <w:jc w:val="both"/>
      </w:pPr>
      <w:r>
        <w:rPr>
          <w:sz w:val="16"/>
        </w:rPr>
        <w:t xml:space="preserve">                                                                           информации│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Главный                                                                 Код ведомства│          │</w:t>
      </w:r>
    </w:p>
    <w:p w:rsidR="003F7516" w:rsidRDefault="003F7516" w:rsidP="003F7516">
      <w:pPr>
        <w:pStyle w:val="ConsPlusNonformat"/>
        <w:jc w:val="both"/>
      </w:pPr>
      <w:r>
        <w:rPr>
          <w:sz w:val="16"/>
        </w:rPr>
        <w:t>распорядитель:     ________________________________                                  ├──────────┤</w:t>
      </w:r>
    </w:p>
    <w:p w:rsidR="003F7516" w:rsidRDefault="003F7516" w:rsidP="003F7516">
      <w:pPr>
        <w:pStyle w:val="ConsPlusNonformat"/>
        <w:jc w:val="both"/>
      </w:pPr>
      <w:r>
        <w:rPr>
          <w:sz w:val="16"/>
        </w:rPr>
        <w:t xml:space="preserve">                                                    Номер лицевого счета в </w:t>
      </w:r>
      <w:r w:rsidR="00F8701B">
        <w:rPr>
          <w:sz w:val="16"/>
        </w:rPr>
        <w:t>финоргане</w:t>
      </w:r>
      <w:r>
        <w:rPr>
          <w:sz w:val="16"/>
        </w:rPr>
        <w:t>│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                                                        Номер лицевого счета в УФК по│          │</w:t>
      </w:r>
    </w:p>
    <w:p w:rsidR="003F7516" w:rsidRDefault="003F7516" w:rsidP="003F7516">
      <w:pPr>
        <w:pStyle w:val="ConsPlusNonformat"/>
        <w:jc w:val="both"/>
      </w:pPr>
      <w:r>
        <w:rPr>
          <w:sz w:val="16"/>
        </w:rPr>
        <w:t xml:space="preserve">                                                              Республике Башкортостан│          │</w:t>
      </w:r>
    </w:p>
    <w:p w:rsidR="003F7516" w:rsidRDefault="003F7516" w:rsidP="003F7516">
      <w:pPr>
        <w:pStyle w:val="ConsPlusNonformat"/>
        <w:jc w:val="both"/>
      </w:pPr>
      <w:r>
        <w:rPr>
          <w:sz w:val="16"/>
        </w:rPr>
        <w:t>Получатель:        ________________________________                                  ├──────────┤</w:t>
      </w:r>
    </w:p>
    <w:p w:rsidR="003F7516" w:rsidRDefault="003F7516" w:rsidP="003F7516">
      <w:pPr>
        <w:pStyle w:val="ConsPlusNonformat"/>
        <w:jc w:val="both"/>
      </w:pPr>
      <w:r>
        <w:rPr>
          <w:sz w:val="16"/>
        </w:rPr>
        <w:t xml:space="preserve">                                                                                     │          │</w:t>
      </w:r>
    </w:p>
    <w:p w:rsidR="003F7516" w:rsidRDefault="003F7516" w:rsidP="003F7516">
      <w:pPr>
        <w:pStyle w:val="ConsPlusNonformat"/>
        <w:jc w:val="both"/>
      </w:pPr>
      <w:r>
        <w:rPr>
          <w:sz w:val="16"/>
        </w:rPr>
        <w:t xml:space="preserve">                                                                                     ├──────────┤</w:t>
      </w:r>
    </w:p>
    <w:p w:rsidR="003F7516" w:rsidRDefault="003F7516" w:rsidP="003F7516">
      <w:pPr>
        <w:pStyle w:val="ConsPlusNonformat"/>
        <w:jc w:val="both"/>
      </w:pPr>
      <w:r>
        <w:rPr>
          <w:sz w:val="16"/>
        </w:rPr>
        <w:t xml:space="preserve">Единица измерения: руб. коп.по ОКЕИ│   </w:t>
      </w:r>
      <w:hyperlink r:id="rId99" w:history="1">
        <w:r>
          <w:rPr>
            <w:color w:val="0000FF"/>
            <w:sz w:val="16"/>
          </w:rPr>
          <w:t>383</w:t>
        </w:r>
      </w:hyperlink>
      <w:r>
        <w:rPr>
          <w:sz w:val="16"/>
        </w:rPr>
        <w:t xml:space="preserve">    │</w:t>
      </w:r>
    </w:p>
    <w:p w:rsidR="003F7516" w:rsidRDefault="003F7516" w:rsidP="003F7516">
      <w:pPr>
        <w:pStyle w:val="ConsPlusNonformat"/>
        <w:jc w:val="both"/>
      </w:pPr>
      <w:r>
        <w:rPr>
          <w:sz w:val="16"/>
        </w:rPr>
        <w:t xml:space="preserve">                                                                                     └──────────┘</w:t>
      </w:r>
    </w:p>
    <w:p w:rsidR="003F7516" w:rsidRDefault="003F7516" w:rsidP="003F7516">
      <w:pPr>
        <w:pStyle w:val="ConsPlusNormal"/>
        <w:ind w:firstLine="540"/>
        <w:jc w:val="both"/>
      </w:pPr>
    </w:p>
    <w:p w:rsidR="003F7516" w:rsidRDefault="003F7516" w:rsidP="003F7516">
      <w:pPr>
        <w:pStyle w:val="ConsPlusNormal"/>
        <w:ind w:firstLine="540"/>
        <w:jc w:val="both"/>
      </w:pPr>
      <w:r>
        <w:t>2. Операция с бюджетными средствами</w:t>
      </w:r>
    </w:p>
    <w:p w:rsidR="003F7516" w:rsidRDefault="003F7516" w:rsidP="003F7516">
      <w:pPr>
        <w:pStyle w:val="ConsPlusNormal"/>
        <w:ind w:firstLine="540"/>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567"/>
        <w:gridCol w:w="567"/>
        <w:gridCol w:w="567"/>
        <w:gridCol w:w="567"/>
        <w:gridCol w:w="850"/>
        <w:gridCol w:w="567"/>
        <w:gridCol w:w="737"/>
        <w:gridCol w:w="681"/>
        <w:gridCol w:w="850"/>
        <w:gridCol w:w="567"/>
        <w:gridCol w:w="993"/>
        <w:gridCol w:w="992"/>
        <w:gridCol w:w="850"/>
      </w:tblGrid>
      <w:tr w:rsidR="003F7516" w:rsidTr="007B5444">
        <w:tc>
          <w:tcPr>
            <w:tcW w:w="346" w:type="dxa"/>
            <w:vMerge w:val="restart"/>
            <w:vAlign w:val="center"/>
          </w:tcPr>
          <w:p w:rsidR="003F7516" w:rsidRDefault="003F7516" w:rsidP="007B5444">
            <w:pPr>
              <w:pStyle w:val="ConsPlusNormal"/>
              <w:jc w:val="center"/>
            </w:pPr>
            <w:r>
              <w:t>Группа финансирования</w:t>
            </w:r>
          </w:p>
        </w:tc>
        <w:tc>
          <w:tcPr>
            <w:tcW w:w="567" w:type="dxa"/>
            <w:vMerge w:val="restart"/>
            <w:vAlign w:val="center"/>
          </w:tcPr>
          <w:p w:rsidR="003F7516" w:rsidRDefault="003F7516" w:rsidP="007B5444">
            <w:pPr>
              <w:pStyle w:val="ConsPlusNormal"/>
              <w:jc w:val="center"/>
            </w:pPr>
            <w:r>
              <w:t>Код по БК</w:t>
            </w:r>
          </w:p>
        </w:tc>
        <w:tc>
          <w:tcPr>
            <w:tcW w:w="1701" w:type="dxa"/>
            <w:gridSpan w:val="3"/>
            <w:vAlign w:val="center"/>
          </w:tcPr>
          <w:p w:rsidR="003F7516" w:rsidRDefault="003F7516" w:rsidP="007B5444">
            <w:pPr>
              <w:pStyle w:val="ConsPlusNormal"/>
              <w:jc w:val="center"/>
            </w:pPr>
            <w:r>
              <w:t>Лимиты бюджетных обязательств</w:t>
            </w:r>
          </w:p>
        </w:tc>
        <w:tc>
          <w:tcPr>
            <w:tcW w:w="2154" w:type="dxa"/>
            <w:gridSpan w:val="3"/>
            <w:vAlign w:val="center"/>
          </w:tcPr>
          <w:p w:rsidR="003F7516" w:rsidRDefault="003F7516" w:rsidP="007B5444">
            <w:pPr>
              <w:pStyle w:val="ConsPlusNormal"/>
              <w:jc w:val="center"/>
            </w:pPr>
            <w:r>
              <w:t>Поставленные на учет бюджетные обязательства</w:t>
            </w:r>
          </w:p>
        </w:tc>
        <w:tc>
          <w:tcPr>
            <w:tcW w:w="681" w:type="dxa"/>
            <w:vMerge w:val="restart"/>
            <w:vAlign w:val="center"/>
          </w:tcPr>
          <w:p w:rsidR="003F7516" w:rsidRDefault="003F7516" w:rsidP="007B5444">
            <w:pPr>
              <w:pStyle w:val="ConsPlusNormal"/>
              <w:jc w:val="center"/>
            </w:pPr>
            <w:r>
              <w:t>Поступления</w:t>
            </w:r>
          </w:p>
        </w:tc>
        <w:tc>
          <w:tcPr>
            <w:tcW w:w="850" w:type="dxa"/>
            <w:vMerge w:val="restart"/>
            <w:vAlign w:val="center"/>
          </w:tcPr>
          <w:p w:rsidR="003F7516" w:rsidRDefault="003F7516" w:rsidP="007B5444">
            <w:pPr>
              <w:pStyle w:val="ConsPlusNormal"/>
              <w:jc w:val="center"/>
            </w:pPr>
            <w:r>
              <w:t>Выплаты</w:t>
            </w:r>
          </w:p>
        </w:tc>
        <w:tc>
          <w:tcPr>
            <w:tcW w:w="567" w:type="dxa"/>
            <w:vMerge w:val="restart"/>
            <w:vAlign w:val="center"/>
          </w:tcPr>
          <w:p w:rsidR="003F7516" w:rsidRDefault="003F7516" w:rsidP="007B5444">
            <w:pPr>
              <w:pStyle w:val="ConsPlusNormal"/>
              <w:jc w:val="center"/>
            </w:pPr>
            <w:r>
              <w:t>Итого кассовых выплат</w:t>
            </w:r>
          </w:p>
        </w:tc>
        <w:tc>
          <w:tcPr>
            <w:tcW w:w="993" w:type="dxa"/>
            <w:vMerge w:val="restart"/>
            <w:vAlign w:val="center"/>
          </w:tcPr>
          <w:p w:rsidR="003F7516" w:rsidRDefault="003F7516" w:rsidP="007B5444">
            <w:pPr>
              <w:pStyle w:val="ConsPlusNormal"/>
              <w:jc w:val="center"/>
            </w:pPr>
            <w:r>
              <w:t>Неисполненные бюджетные обязательства</w:t>
            </w:r>
          </w:p>
        </w:tc>
        <w:tc>
          <w:tcPr>
            <w:tcW w:w="992" w:type="dxa"/>
            <w:vMerge w:val="restart"/>
            <w:vAlign w:val="center"/>
          </w:tcPr>
          <w:p w:rsidR="003F7516" w:rsidRDefault="003F7516" w:rsidP="007B5444">
            <w:pPr>
              <w:pStyle w:val="ConsPlusNormal"/>
              <w:jc w:val="center"/>
            </w:pPr>
            <w:r>
              <w:t>Остаток неиспользованных ЛБО текущего года</w:t>
            </w:r>
          </w:p>
        </w:tc>
        <w:tc>
          <w:tcPr>
            <w:tcW w:w="850" w:type="dxa"/>
            <w:vMerge w:val="restart"/>
            <w:vAlign w:val="center"/>
          </w:tcPr>
          <w:p w:rsidR="003F7516" w:rsidRDefault="003F7516" w:rsidP="007B5444">
            <w:pPr>
              <w:pStyle w:val="ConsPlusNormal"/>
              <w:jc w:val="center"/>
            </w:pPr>
            <w:r>
              <w:t>Примечание</w:t>
            </w:r>
          </w:p>
        </w:tc>
      </w:tr>
      <w:tr w:rsidR="003F7516" w:rsidTr="007B5444">
        <w:tc>
          <w:tcPr>
            <w:tcW w:w="346" w:type="dxa"/>
            <w:vMerge/>
          </w:tcPr>
          <w:p w:rsidR="003F7516" w:rsidRDefault="003F7516" w:rsidP="007B5444"/>
        </w:tc>
        <w:tc>
          <w:tcPr>
            <w:tcW w:w="567" w:type="dxa"/>
            <w:vMerge/>
          </w:tcPr>
          <w:p w:rsidR="003F7516" w:rsidRDefault="003F7516" w:rsidP="007B5444"/>
        </w:tc>
        <w:tc>
          <w:tcPr>
            <w:tcW w:w="567" w:type="dxa"/>
            <w:vMerge w:val="restart"/>
            <w:vAlign w:val="center"/>
          </w:tcPr>
          <w:p w:rsidR="003F7516" w:rsidRDefault="003F7516" w:rsidP="007B5444">
            <w:pPr>
              <w:pStyle w:val="ConsPlusNormal"/>
              <w:jc w:val="center"/>
            </w:pPr>
            <w:r>
              <w:t>на текущий финансовый год</w:t>
            </w:r>
          </w:p>
        </w:tc>
        <w:tc>
          <w:tcPr>
            <w:tcW w:w="1134" w:type="dxa"/>
            <w:gridSpan w:val="2"/>
            <w:vAlign w:val="center"/>
          </w:tcPr>
          <w:p w:rsidR="003F7516" w:rsidRDefault="003F7516" w:rsidP="007B5444">
            <w:pPr>
              <w:pStyle w:val="ConsPlusNormal"/>
              <w:jc w:val="center"/>
            </w:pPr>
            <w:r>
              <w:t>на плановый период</w:t>
            </w:r>
          </w:p>
        </w:tc>
        <w:tc>
          <w:tcPr>
            <w:tcW w:w="850" w:type="dxa"/>
            <w:vMerge w:val="restart"/>
            <w:vAlign w:val="center"/>
          </w:tcPr>
          <w:p w:rsidR="003F7516" w:rsidRDefault="003F7516" w:rsidP="007B5444">
            <w:pPr>
              <w:pStyle w:val="ConsPlusNormal"/>
              <w:jc w:val="center"/>
            </w:pPr>
            <w:r>
              <w:t>на текущий финансовый год</w:t>
            </w:r>
          </w:p>
        </w:tc>
        <w:tc>
          <w:tcPr>
            <w:tcW w:w="1304" w:type="dxa"/>
            <w:gridSpan w:val="2"/>
            <w:vAlign w:val="center"/>
          </w:tcPr>
          <w:p w:rsidR="003F7516" w:rsidRDefault="003F7516" w:rsidP="007B5444">
            <w:pPr>
              <w:pStyle w:val="ConsPlusNormal"/>
              <w:jc w:val="center"/>
            </w:pPr>
            <w:r>
              <w:t>на плановый период</w:t>
            </w:r>
          </w:p>
        </w:tc>
        <w:tc>
          <w:tcPr>
            <w:tcW w:w="681" w:type="dxa"/>
            <w:vMerge/>
          </w:tcPr>
          <w:p w:rsidR="003F7516" w:rsidRDefault="003F7516" w:rsidP="007B5444"/>
        </w:tc>
        <w:tc>
          <w:tcPr>
            <w:tcW w:w="850" w:type="dxa"/>
            <w:vMerge/>
          </w:tcPr>
          <w:p w:rsidR="003F7516" w:rsidRDefault="003F7516" w:rsidP="007B5444"/>
        </w:tc>
        <w:tc>
          <w:tcPr>
            <w:tcW w:w="567" w:type="dxa"/>
            <w:vMerge/>
          </w:tcPr>
          <w:p w:rsidR="003F7516" w:rsidRDefault="003F7516" w:rsidP="007B5444"/>
        </w:tc>
        <w:tc>
          <w:tcPr>
            <w:tcW w:w="993" w:type="dxa"/>
            <w:vMerge/>
          </w:tcPr>
          <w:p w:rsidR="003F7516" w:rsidRDefault="003F7516" w:rsidP="007B5444"/>
        </w:tc>
        <w:tc>
          <w:tcPr>
            <w:tcW w:w="992" w:type="dxa"/>
            <w:vMerge/>
          </w:tcPr>
          <w:p w:rsidR="003F7516" w:rsidRDefault="003F7516" w:rsidP="007B5444"/>
        </w:tc>
        <w:tc>
          <w:tcPr>
            <w:tcW w:w="850" w:type="dxa"/>
            <w:vMerge/>
          </w:tcPr>
          <w:p w:rsidR="003F7516" w:rsidRDefault="003F7516" w:rsidP="007B5444"/>
        </w:tc>
      </w:tr>
      <w:tr w:rsidR="003F7516" w:rsidTr="007B5444">
        <w:tc>
          <w:tcPr>
            <w:tcW w:w="346" w:type="dxa"/>
            <w:vMerge/>
          </w:tcPr>
          <w:p w:rsidR="003F7516" w:rsidRDefault="003F7516" w:rsidP="007B5444"/>
        </w:tc>
        <w:tc>
          <w:tcPr>
            <w:tcW w:w="567" w:type="dxa"/>
            <w:vMerge/>
          </w:tcPr>
          <w:p w:rsidR="003F7516" w:rsidRDefault="003F7516" w:rsidP="007B5444"/>
        </w:tc>
        <w:tc>
          <w:tcPr>
            <w:tcW w:w="567" w:type="dxa"/>
            <w:vMerge/>
          </w:tcPr>
          <w:p w:rsidR="003F7516" w:rsidRDefault="003F7516" w:rsidP="007B5444"/>
        </w:tc>
        <w:tc>
          <w:tcPr>
            <w:tcW w:w="567" w:type="dxa"/>
            <w:vAlign w:val="center"/>
          </w:tcPr>
          <w:p w:rsidR="003F7516" w:rsidRDefault="003F7516" w:rsidP="007B5444">
            <w:pPr>
              <w:pStyle w:val="ConsPlusNormal"/>
              <w:jc w:val="center"/>
            </w:pPr>
            <w:r>
              <w:t>первый год</w:t>
            </w:r>
          </w:p>
        </w:tc>
        <w:tc>
          <w:tcPr>
            <w:tcW w:w="567" w:type="dxa"/>
            <w:vAlign w:val="center"/>
          </w:tcPr>
          <w:p w:rsidR="003F7516" w:rsidRDefault="003F7516" w:rsidP="007B5444">
            <w:pPr>
              <w:pStyle w:val="ConsPlusNormal"/>
              <w:jc w:val="center"/>
            </w:pPr>
            <w:r>
              <w:t>второй год</w:t>
            </w:r>
          </w:p>
        </w:tc>
        <w:tc>
          <w:tcPr>
            <w:tcW w:w="850" w:type="dxa"/>
            <w:vMerge/>
          </w:tcPr>
          <w:p w:rsidR="003F7516" w:rsidRDefault="003F7516" w:rsidP="007B5444"/>
        </w:tc>
        <w:tc>
          <w:tcPr>
            <w:tcW w:w="567" w:type="dxa"/>
            <w:vAlign w:val="center"/>
          </w:tcPr>
          <w:p w:rsidR="003F7516" w:rsidRDefault="003F7516" w:rsidP="007B5444">
            <w:pPr>
              <w:pStyle w:val="ConsPlusNormal"/>
              <w:jc w:val="center"/>
            </w:pPr>
            <w:r>
              <w:t>первый год</w:t>
            </w:r>
          </w:p>
        </w:tc>
        <w:tc>
          <w:tcPr>
            <w:tcW w:w="737" w:type="dxa"/>
            <w:vAlign w:val="center"/>
          </w:tcPr>
          <w:p w:rsidR="003F7516" w:rsidRDefault="003F7516" w:rsidP="007B5444">
            <w:pPr>
              <w:pStyle w:val="ConsPlusNormal"/>
              <w:jc w:val="center"/>
            </w:pPr>
            <w:r>
              <w:t>второй год</w:t>
            </w:r>
          </w:p>
        </w:tc>
        <w:tc>
          <w:tcPr>
            <w:tcW w:w="681" w:type="dxa"/>
            <w:vMerge/>
          </w:tcPr>
          <w:p w:rsidR="003F7516" w:rsidRDefault="003F7516" w:rsidP="007B5444"/>
        </w:tc>
        <w:tc>
          <w:tcPr>
            <w:tcW w:w="850" w:type="dxa"/>
            <w:vMerge/>
          </w:tcPr>
          <w:p w:rsidR="003F7516" w:rsidRDefault="003F7516" w:rsidP="007B5444"/>
        </w:tc>
        <w:tc>
          <w:tcPr>
            <w:tcW w:w="567" w:type="dxa"/>
            <w:vMerge/>
          </w:tcPr>
          <w:p w:rsidR="003F7516" w:rsidRDefault="003F7516" w:rsidP="007B5444"/>
        </w:tc>
        <w:tc>
          <w:tcPr>
            <w:tcW w:w="993" w:type="dxa"/>
            <w:vMerge/>
          </w:tcPr>
          <w:p w:rsidR="003F7516" w:rsidRDefault="003F7516" w:rsidP="007B5444"/>
        </w:tc>
        <w:tc>
          <w:tcPr>
            <w:tcW w:w="992" w:type="dxa"/>
            <w:vMerge/>
          </w:tcPr>
          <w:p w:rsidR="003F7516" w:rsidRDefault="003F7516" w:rsidP="007B5444"/>
        </w:tc>
        <w:tc>
          <w:tcPr>
            <w:tcW w:w="850" w:type="dxa"/>
            <w:vMerge/>
          </w:tcPr>
          <w:p w:rsidR="003F7516" w:rsidRDefault="003F7516" w:rsidP="007B5444"/>
        </w:tc>
      </w:tr>
      <w:tr w:rsidR="003F7516" w:rsidTr="007B5444">
        <w:tc>
          <w:tcPr>
            <w:tcW w:w="346" w:type="dxa"/>
            <w:vAlign w:val="center"/>
          </w:tcPr>
          <w:p w:rsidR="003F7516" w:rsidRDefault="003F7516" w:rsidP="007B5444">
            <w:pPr>
              <w:pStyle w:val="ConsPlusNormal"/>
              <w:jc w:val="center"/>
            </w:pPr>
            <w:r>
              <w:t>1</w:t>
            </w:r>
          </w:p>
        </w:tc>
        <w:tc>
          <w:tcPr>
            <w:tcW w:w="567" w:type="dxa"/>
            <w:vAlign w:val="center"/>
          </w:tcPr>
          <w:p w:rsidR="003F7516" w:rsidRDefault="003F7516" w:rsidP="007B5444">
            <w:pPr>
              <w:pStyle w:val="ConsPlusNormal"/>
              <w:jc w:val="center"/>
            </w:pPr>
            <w:r>
              <w:t>2</w:t>
            </w:r>
          </w:p>
        </w:tc>
        <w:tc>
          <w:tcPr>
            <w:tcW w:w="567" w:type="dxa"/>
            <w:vAlign w:val="center"/>
          </w:tcPr>
          <w:p w:rsidR="003F7516" w:rsidRDefault="003F7516" w:rsidP="007B5444">
            <w:pPr>
              <w:pStyle w:val="ConsPlusNormal"/>
              <w:jc w:val="center"/>
            </w:pPr>
            <w:r>
              <w:t>3</w:t>
            </w:r>
          </w:p>
        </w:tc>
        <w:tc>
          <w:tcPr>
            <w:tcW w:w="567" w:type="dxa"/>
            <w:vAlign w:val="center"/>
          </w:tcPr>
          <w:p w:rsidR="003F7516" w:rsidRDefault="003F7516" w:rsidP="007B5444">
            <w:pPr>
              <w:pStyle w:val="ConsPlusNormal"/>
              <w:jc w:val="center"/>
            </w:pPr>
            <w:r>
              <w:t>4</w:t>
            </w:r>
          </w:p>
        </w:tc>
        <w:tc>
          <w:tcPr>
            <w:tcW w:w="567" w:type="dxa"/>
            <w:vAlign w:val="center"/>
          </w:tcPr>
          <w:p w:rsidR="003F7516" w:rsidRDefault="003F7516" w:rsidP="007B5444">
            <w:pPr>
              <w:pStyle w:val="ConsPlusNormal"/>
              <w:jc w:val="center"/>
            </w:pPr>
            <w:r>
              <w:t>5</w:t>
            </w:r>
          </w:p>
        </w:tc>
        <w:tc>
          <w:tcPr>
            <w:tcW w:w="850" w:type="dxa"/>
            <w:vAlign w:val="center"/>
          </w:tcPr>
          <w:p w:rsidR="003F7516" w:rsidRDefault="003F7516" w:rsidP="007B5444">
            <w:pPr>
              <w:pStyle w:val="ConsPlusNormal"/>
              <w:jc w:val="center"/>
            </w:pPr>
            <w:r>
              <w:t>6</w:t>
            </w:r>
          </w:p>
        </w:tc>
        <w:tc>
          <w:tcPr>
            <w:tcW w:w="567" w:type="dxa"/>
            <w:vAlign w:val="center"/>
          </w:tcPr>
          <w:p w:rsidR="003F7516" w:rsidRDefault="003F7516" w:rsidP="007B5444">
            <w:pPr>
              <w:pStyle w:val="ConsPlusNormal"/>
              <w:jc w:val="center"/>
            </w:pPr>
            <w:r>
              <w:t>7</w:t>
            </w:r>
          </w:p>
        </w:tc>
        <w:tc>
          <w:tcPr>
            <w:tcW w:w="737" w:type="dxa"/>
            <w:vAlign w:val="center"/>
          </w:tcPr>
          <w:p w:rsidR="003F7516" w:rsidRDefault="003F7516" w:rsidP="007B5444">
            <w:pPr>
              <w:pStyle w:val="ConsPlusNormal"/>
              <w:jc w:val="center"/>
            </w:pPr>
            <w:r>
              <w:t>8</w:t>
            </w:r>
          </w:p>
        </w:tc>
        <w:tc>
          <w:tcPr>
            <w:tcW w:w="681" w:type="dxa"/>
            <w:vAlign w:val="center"/>
          </w:tcPr>
          <w:p w:rsidR="003F7516" w:rsidRDefault="003F7516" w:rsidP="007B5444">
            <w:pPr>
              <w:pStyle w:val="ConsPlusNormal"/>
              <w:jc w:val="center"/>
            </w:pPr>
            <w:r>
              <w:t>9</w:t>
            </w:r>
          </w:p>
        </w:tc>
        <w:tc>
          <w:tcPr>
            <w:tcW w:w="850" w:type="dxa"/>
            <w:vAlign w:val="center"/>
          </w:tcPr>
          <w:p w:rsidR="003F7516" w:rsidRDefault="003F7516" w:rsidP="007B5444">
            <w:pPr>
              <w:pStyle w:val="ConsPlusNormal"/>
              <w:jc w:val="center"/>
            </w:pPr>
            <w:r>
              <w:t>10</w:t>
            </w:r>
          </w:p>
        </w:tc>
        <w:tc>
          <w:tcPr>
            <w:tcW w:w="567" w:type="dxa"/>
            <w:vAlign w:val="center"/>
          </w:tcPr>
          <w:p w:rsidR="003F7516" w:rsidRDefault="003F7516" w:rsidP="007B5444">
            <w:pPr>
              <w:pStyle w:val="ConsPlusNormal"/>
              <w:jc w:val="center"/>
            </w:pPr>
            <w:r>
              <w:t>11</w:t>
            </w:r>
          </w:p>
        </w:tc>
        <w:tc>
          <w:tcPr>
            <w:tcW w:w="993" w:type="dxa"/>
            <w:vAlign w:val="center"/>
          </w:tcPr>
          <w:p w:rsidR="003F7516" w:rsidRDefault="003F7516" w:rsidP="007B5444">
            <w:pPr>
              <w:pStyle w:val="ConsPlusNormal"/>
              <w:jc w:val="center"/>
            </w:pPr>
            <w:r>
              <w:t>12</w:t>
            </w:r>
          </w:p>
        </w:tc>
        <w:tc>
          <w:tcPr>
            <w:tcW w:w="992" w:type="dxa"/>
            <w:vAlign w:val="center"/>
          </w:tcPr>
          <w:p w:rsidR="003F7516" w:rsidRDefault="003F7516" w:rsidP="007B5444">
            <w:pPr>
              <w:pStyle w:val="ConsPlusNormal"/>
              <w:jc w:val="center"/>
            </w:pPr>
            <w:r>
              <w:t>13</w:t>
            </w:r>
          </w:p>
        </w:tc>
        <w:tc>
          <w:tcPr>
            <w:tcW w:w="850" w:type="dxa"/>
            <w:vAlign w:val="center"/>
          </w:tcPr>
          <w:p w:rsidR="003F7516" w:rsidRDefault="003F7516" w:rsidP="007B5444">
            <w:pPr>
              <w:pStyle w:val="ConsPlusNormal"/>
              <w:jc w:val="center"/>
            </w:pPr>
            <w:r>
              <w:t>14</w:t>
            </w:r>
          </w:p>
        </w:tc>
      </w:tr>
      <w:tr w:rsidR="003F7516" w:rsidTr="007B5444">
        <w:tc>
          <w:tcPr>
            <w:tcW w:w="346"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737" w:type="dxa"/>
          </w:tcPr>
          <w:p w:rsidR="003F7516" w:rsidRDefault="003F7516" w:rsidP="007B5444">
            <w:pPr>
              <w:pStyle w:val="ConsPlusNormal"/>
              <w:jc w:val="both"/>
            </w:pPr>
          </w:p>
        </w:tc>
        <w:tc>
          <w:tcPr>
            <w:tcW w:w="681"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850" w:type="dxa"/>
          </w:tcPr>
          <w:p w:rsidR="003F7516" w:rsidRDefault="003F7516" w:rsidP="007B5444">
            <w:pPr>
              <w:pStyle w:val="ConsPlusNormal"/>
              <w:jc w:val="both"/>
            </w:pPr>
          </w:p>
        </w:tc>
      </w:tr>
      <w:tr w:rsidR="003F7516" w:rsidTr="007B5444">
        <w:tc>
          <w:tcPr>
            <w:tcW w:w="346"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737" w:type="dxa"/>
          </w:tcPr>
          <w:p w:rsidR="003F7516" w:rsidRDefault="003F7516" w:rsidP="007B5444">
            <w:pPr>
              <w:pStyle w:val="ConsPlusNormal"/>
              <w:jc w:val="both"/>
            </w:pPr>
          </w:p>
        </w:tc>
        <w:tc>
          <w:tcPr>
            <w:tcW w:w="681"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850" w:type="dxa"/>
          </w:tcPr>
          <w:p w:rsidR="003F7516" w:rsidRDefault="003F7516" w:rsidP="007B5444">
            <w:pPr>
              <w:pStyle w:val="ConsPlusNormal"/>
              <w:jc w:val="both"/>
            </w:pPr>
          </w:p>
        </w:tc>
      </w:tr>
      <w:tr w:rsidR="003F7516" w:rsidTr="007B5444">
        <w:tc>
          <w:tcPr>
            <w:tcW w:w="346"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737" w:type="dxa"/>
          </w:tcPr>
          <w:p w:rsidR="003F7516" w:rsidRDefault="003F7516" w:rsidP="007B5444">
            <w:pPr>
              <w:pStyle w:val="ConsPlusNormal"/>
              <w:jc w:val="both"/>
            </w:pPr>
          </w:p>
        </w:tc>
        <w:tc>
          <w:tcPr>
            <w:tcW w:w="681"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850" w:type="dxa"/>
          </w:tcPr>
          <w:p w:rsidR="003F7516" w:rsidRDefault="003F7516" w:rsidP="007B5444">
            <w:pPr>
              <w:pStyle w:val="ConsPlusNormal"/>
              <w:jc w:val="both"/>
            </w:pPr>
          </w:p>
        </w:tc>
      </w:tr>
      <w:tr w:rsidR="003F7516" w:rsidTr="007B5444">
        <w:tblPrEx>
          <w:tblBorders>
            <w:left w:val="nil"/>
          </w:tblBorders>
        </w:tblPrEx>
        <w:tc>
          <w:tcPr>
            <w:tcW w:w="346" w:type="dxa"/>
            <w:tcBorders>
              <w:left w:val="nil"/>
              <w:bottom w:val="nil"/>
            </w:tcBorders>
          </w:tcPr>
          <w:p w:rsidR="003F7516" w:rsidRDefault="003F7516" w:rsidP="007B5444">
            <w:pPr>
              <w:pStyle w:val="ConsPlusNormal"/>
              <w:jc w:val="both"/>
            </w:pPr>
          </w:p>
        </w:tc>
        <w:tc>
          <w:tcPr>
            <w:tcW w:w="567" w:type="dxa"/>
          </w:tcPr>
          <w:p w:rsidR="003F7516" w:rsidRDefault="003F7516" w:rsidP="007B5444">
            <w:pPr>
              <w:pStyle w:val="ConsPlusNormal"/>
              <w:jc w:val="center"/>
            </w:pPr>
            <w:r>
              <w:t>Итого</w:t>
            </w: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737" w:type="dxa"/>
          </w:tcPr>
          <w:p w:rsidR="003F7516" w:rsidRDefault="003F7516" w:rsidP="007B5444">
            <w:pPr>
              <w:pStyle w:val="ConsPlusNormal"/>
              <w:jc w:val="both"/>
            </w:pPr>
          </w:p>
        </w:tc>
        <w:tc>
          <w:tcPr>
            <w:tcW w:w="681" w:type="dxa"/>
          </w:tcPr>
          <w:p w:rsidR="003F7516" w:rsidRDefault="003F7516" w:rsidP="007B5444">
            <w:pPr>
              <w:pStyle w:val="ConsPlusNormal"/>
              <w:jc w:val="both"/>
            </w:pPr>
          </w:p>
        </w:tc>
        <w:tc>
          <w:tcPr>
            <w:tcW w:w="850" w:type="dxa"/>
          </w:tcPr>
          <w:p w:rsidR="003F7516" w:rsidRDefault="003F7516" w:rsidP="007B5444">
            <w:pPr>
              <w:pStyle w:val="ConsPlusNormal"/>
              <w:jc w:val="both"/>
            </w:pPr>
          </w:p>
        </w:tc>
        <w:tc>
          <w:tcPr>
            <w:tcW w:w="567" w:type="dxa"/>
          </w:tcPr>
          <w:p w:rsidR="003F7516" w:rsidRDefault="003F7516" w:rsidP="007B5444">
            <w:pPr>
              <w:pStyle w:val="ConsPlusNormal"/>
              <w:jc w:val="both"/>
            </w:pPr>
          </w:p>
        </w:tc>
        <w:tc>
          <w:tcPr>
            <w:tcW w:w="993" w:type="dxa"/>
          </w:tcPr>
          <w:p w:rsidR="003F7516" w:rsidRDefault="003F7516" w:rsidP="007B5444">
            <w:pPr>
              <w:pStyle w:val="ConsPlusNormal"/>
              <w:jc w:val="both"/>
            </w:pPr>
          </w:p>
        </w:tc>
        <w:tc>
          <w:tcPr>
            <w:tcW w:w="992" w:type="dxa"/>
          </w:tcPr>
          <w:p w:rsidR="003F7516" w:rsidRDefault="003F7516" w:rsidP="007B5444">
            <w:pPr>
              <w:pStyle w:val="ConsPlusNormal"/>
              <w:jc w:val="both"/>
            </w:pPr>
          </w:p>
        </w:tc>
        <w:tc>
          <w:tcPr>
            <w:tcW w:w="850" w:type="dxa"/>
          </w:tcPr>
          <w:p w:rsidR="003F7516" w:rsidRDefault="003F7516" w:rsidP="007B5444">
            <w:pPr>
              <w:pStyle w:val="ConsPlusNormal"/>
              <w:jc w:val="both"/>
            </w:pPr>
          </w:p>
        </w:tc>
      </w:tr>
    </w:tbl>
    <w:p w:rsidR="003F7516" w:rsidRDefault="003F7516" w:rsidP="003F7516">
      <w:pPr>
        <w:pStyle w:val="ConsPlusNormal"/>
        <w:jc w:val="both"/>
      </w:pPr>
    </w:p>
    <w:p w:rsidR="003F7516" w:rsidRDefault="003F7516" w:rsidP="003F7516">
      <w:pPr>
        <w:pStyle w:val="ConsPlusNormal"/>
        <w:jc w:val="both"/>
      </w:pPr>
      <w:r>
        <w:t>Ответственный исполнитель _____________ ____________ _____________ __________</w:t>
      </w:r>
    </w:p>
    <w:p w:rsidR="003F7516" w:rsidRDefault="003F7516" w:rsidP="003F7516">
      <w:pPr>
        <w:pStyle w:val="ConsPlusNormal"/>
        <w:ind w:firstLine="540"/>
        <w:jc w:val="both"/>
      </w:pPr>
    </w:p>
    <w:p w:rsidR="003F7516" w:rsidRDefault="003F7516" w:rsidP="003F7516">
      <w:pPr>
        <w:pStyle w:val="ConsPlusNormal"/>
        <w:jc w:val="right"/>
      </w:pPr>
      <w:r>
        <w:t>Номер страницы ____</w:t>
      </w:r>
    </w:p>
    <w:p w:rsidR="003F7516" w:rsidRDefault="003F7516" w:rsidP="003F7516">
      <w:pPr>
        <w:pStyle w:val="ConsPlusNormal"/>
        <w:jc w:val="right"/>
      </w:pPr>
      <w:r>
        <w:t>Всего страниц ____</w:t>
      </w:r>
    </w:p>
    <w:sectPr w:rsidR="003F7516" w:rsidSect="0045524D">
      <w:pgSz w:w="11905" w:h="16838"/>
      <w:pgMar w:top="1134" w:right="281" w:bottom="1134"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018" w:rsidRDefault="00365018" w:rsidP="0034680B">
      <w:pPr>
        <w:spacing w:after="0" w:line="240" w:lineRule="auto"/>
      </w:pPr>
      <w:r>
        <w:separator/>
      </w:r>
    </w:p>
  </w:endnote>
  <w:endnote w:type="continuationSeparator" w:id="0">
    <w:p w:rsidR="00365018" w:rsidRDefault="00365018" w:rsidP="0034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018" w:rsidRDefault="00365018" w:rsidP="0034680B">
      <w:pPr>
        <w:spacing w:after="0" w:line="240" w:lineRule="auto"/>
      </w:pPr>
      <w:r>
        <w:separator/>
      </w:r>
    </w:p>
  </w:footnote>
  <w:footnote w:type="continuationSeparator" w:id="0">
    <w:p w:rsidR="00365018" w:rsidRDefault="00365018" w:rsidP="003468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65538"/>
    <w:multiLevelType w:val="hybridMultilevel"/>
    <w:tmpl w:val="A1FE2582"/>
    <w:lvl w:ilvl="0" w:tplc="CFA22368">
      <w:start w:val="1"/>
      <w:numFmt w:val="decimal"/>
      <w:lvlText w:val="%1."/>
      <w:lvlJc w:val="left"/>
      <w:pPr>
        <w:ind w:left="3480" w:hanging="360"/>
      </w:pPr>
      <w:rPr>
        <w:rFonts w:hint="default"/>
      </w:r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2541"/>
    <w:rsid w:val="000744F6"/>
    <w:rsid w:val="00083A7A"/>
    <w:rsid w:val="000D2E8B"/>
    <w:rsid w:val="000F758D"/>
    <w:rsid w:val="001013C5"/>
    <w:rsid w:val="0015335E"/>
    <w:rsid w:val="001D45E5"/>
    <w:rsid w:val="00266C7C"/>
    <w:rsid w:val="002B4886"/>
    <w:rsid w:val="002C014C"/>
    <w:rsid w:val="002C4256"/>
    <w:rsid w:val="002D3F1A"/>
    <w:rsid w:val="0034680B"/>
    <w:rsid w:val="00365018"/>
    <w:rsid w:val="003671A9"/>
    <w:rsid w:val="00377A0E"/>
    <w:rsid w:val="003A2286"/>
    <w:rsid w:val="003D642B"/>
    <w:rsid w:val="003F5AA9"/>
    <w:rsid w:val="003F7516"/>
    <w:rsid w:val="0045524D"/>
    <w:rsid w:val="00471902"/>
    <w:rsid w:val="0048274D"/>
    <w:rsid w:val="004901E2"/>
    <w:rsid w:val="004E1C1B"/>
    <w:rsid w:val="00533E51"/>
    <w:rsid w:val="00537E07"/>
    <w:rsid w:val="005779C4"/>
    <w:rsid w:val="005E1B3E"/>
    <w:rsid w:val="005E686B"/>
    <w:rsid w:val="006024A5"/>
    <w:rsid w:val="0063209A"/>
    <w:rsid w:val="00687C01"/>
    <w:rsid w:val="006C54FA"/>
    <w:rsid w:val="006F2541"/>
    <w:rsid w:val="007B5444"/>
    <w:rsid w:val="007D3998"/>
    <w:rsid w:val="0081236E"/>
    <w:rsid w:val="00870BEA"/>
    <w:rsid w:val="008A3837"/>
    <w:rsid w:val="008A45B2"/>
    <w:rsid w:val="00925358"/>
    <w:rsid w:val="009274BB"/>
    <w:rsid w:val="00930DE1"/>
    <w:rsid w:val="009D0A51"/>
    <w:rsid w:val="00A47E32"/>
    <w:rsid w:val="00A627D6"/>
    <w:rsid w:val="00A640F4"/>
    <w:rsid w:val="00A97F3B"/>
    <w:rsid w:val="00B01103"/>
    <w:rsid w:val="00B32560"/>
    <w:rsid w:val="00B422EF"/>
    <w:rsid w:val="00B57023"/>
    <w:rsid w:val="00B600EC"/>
    <w:rsid w:val="00B627F1"/>
    <w:rsid w:val="00B94815"/>
    <w:rsid w:val="00BA2088"/>
    <w:rsid w:val="00C70CCA"/>
    <w:rsid w:val="00D73CB3"/>
    <w:rsid w:val="00D81877"/>
    <w:rsid w:val="00D924F9"/>
    <w:rsid w:val="00DD5C79"/>
    <w:rsid w:val="00DE3933"/>
    <w:rsid w:val="00E33B19"/>
    <w:rsid w:val="00EF4B2F"/>
    <w:rsid w:val="00F8701B"/>
    <w:rsid w:val="00F9638C"/>
    <w:rsid w:val="00FC7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25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F25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F254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F25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F25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F25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F25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F254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3468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680B"/>
  </w:style>
  <w:style w:type="paragraph" w:styleId="a5">
    <w:name w:val="footer"/>
    <w:basedOn w:val="a"/>
    <w:link w:val="a6"/>
    <w:uiPriority w:val="99"/>
    <w:unhideWhenUsed/>
    <w:rsid w:val="003468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680B"/>
  </w:style>
  <w:style w:type="paragraph" w:styleId="a7">
    <w:name w:val="Balloon Text"/>
    <w:basedOn w:val="a"/>
    <w:link w:val="a8"/>
    <w:uiPriority w:val="99"/>
    <w:semiHidden/>
    <w:unhideWhenUsed/>
    <w:rsid w:val="0034680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68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89361">
      <w:bodyDiv w:val="1"/>
      <w:marLeft w:val="0"/>
      <w:marRight w:val="0"/>
      <w:marTop w:val="0"/>
      <w:marBottom w:val="0"/>
      <w:divBdr>
        <w:top w:val="none" w:sz="0" w:space="0" w:color="auto"/>
        <w:left w:val="none" w:sz="0" w:space="0" w:color="auto"/>
        <w:bottom w:val="none" w:sz="0" w:space="0" w:color="auto"/>
        <w:right w:val="none" w:sz="0" w:space="0" w:color="auto"/>
      </w:divBdr>
    </w:div>
    <w:div w:id="693727157">
      <w:bodyDiv w:val="1"/>
      <w:marLeft w:val="0"/>
      <w:marRight w:val="0"/>
      <w:marTop w:val="0"/>
      <w:marBottom w:val="0"/>
      <w:divBdr>
        <w:top w:val="none" w:sz="0" w:space="0" w:color="auto"/>
        <w:left w:val="none" w:sz="0" w:space="0" w:color="auto"/>
        <w:bottom w:val="none" w:sz="0" w:space="0" w:color="auto"/>
        <w:right w:val="none" w:sz="0" w:space="0" w:color="auto"/>
      </w:divBdr>
    </w:div>
    <w:div w:id="1092431253">
      <w:bodyDiv w:val="1"/>
      <w:marLeft w:val="0"/>
      <w:marRight w:val="0"/>
      <w:marTop w:val="0"/>
      <w:marBottom w:val="0"/>
      <w:divBdr>
        <w:top w:val="none" w:sz="0" w:space="0" w:color="auto"/>
        <w:left w:val="none" w:sz="0" w:space="0" w:color="auto"/>
        <w:bottom w:val="none" w:sz="0" w:space="0" w:color="auto"/>
        <w:right w:val="none" w:sz="0" w:space="0" w:color="auto"/>
      </w:divBdr>
    </w:div>
    <w:div w:id="175505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81F765E7BC1AC70376DE6A43F2DAEC193D52DBC3D793E4D9AC4CDB38FBABF112FAF0C88F7A5D77A733FF5DC78D6A12342C4F8A36AD779F0645845m1K2G" TargetMode="External"/><Relationship Id="rId21" Type="http://schemas.openxmlformats.org/officeDocument/2006/relationships/hyperlink" Target="consultantplus://offline/ref=881F765E7BC1AC70376DE6A43F2DAEC193D52DBC3D793E4D9AC4CDB38FBABF112FAF0C88F7A5D77A733FF5DC78D6A12342C4F8A36AD779F0645845m1K2G" TargetMode="External"/><Relationship Id="rId34" Type="http://schemas.openxmlformats.org/officeDocument/2006/relationships/hyperlink" Target="consultantplus://offline/ref=881F765E7BC1AC70376DE6A43F2DAEC193D52DBC3D793E4D9AC4CDB38FBABF112FAF0C88F7A5D77A733FF5DC78D6A12342C4F8A36AD779F0645845m1K2G" TargetMode="External"/><Relationship Id="rId42" Type="http://schemas.openxmlformats.org/officeDocument/2006/relationships/hyperlink" Target="consultantplus://offline/ref=881F765E7BC1AC70376DE6B23C41F1C890DE70B7357D3C1EC69B96EED8B3B54668E055CAB3A8D77D7534A08537D7FD6517D7FBA16AD47BEFm6KEG" TargetMode="External"/><Relationship Id="rId47" Type="http://schemas.openxmlformats.org/officeDocument/2006/relationships/hyperlink" Target="consultantplus://offline/ref=881F765E7BC1AC70376DE6A43F2DAEC193D52DBC3D7E334098C4CDB38FBABF112FAF0C88F7A5D77A733EF4D078D6A12342C4F8A36AD779F0645845m1K2G" TargetMode="External"/><Relationship Id="rId50" Type="http://schemas.openxmlformats.org/officeDocument/2006/relationships/hyperlink" Target="consultantplus://offline/ref=881F765E7BC1AC70376DE6A43F2DAEC193D52DBC3D7E334098C4CDB38FBABF112FAF0C88F7A5D77A733EF4D078D6A12342C4F8A36AD779F0645845m1K2G" TargetMode="External"/><Relationship Id="rId55" Type="http://schemas.openxmlformats.org/officeDocument/2006/relationships/hyperlink" Target="consultantplus://offline/ref=881F765E7BC1AC70376DE6A43F2DAEC193D52DBC3D7E334098C4CDB38FBABF112FAF0C88F7A5D77A733EF4D078D6A12342C4F8A36AD779F0645845m1K2G" TargetMode="External"/><Relationship Id="rId63" Type="http://schemas.openxmlformats.org/officeDocument/2006/relationships/hyperlink" Target="consultantplus://offline/ref=881F765E7BC1AC70376DE6A43F2DAEC193D52DBC3D7E334098C4CDB38FBABF112FAF0C88F7A5D77A733EF4D078D6A12342C4F8A36AD779F0645845m1K2G" TargetMode="External"/><Relationship Id="rId68" Type="http://schemas.openxmlformats.org/officeDocument/2006/relationships/hyperlink" Target="consultantplus://offline/ref=881F765E7BC1AC70376DE6B23C41F1C890DE70B7357D3C1EC69B96EED8B3B5467AE00DC6B1A8C87B7121F6D472m8KAG" TargetMode="External"/><Relationship Id="rId76" Type="http://schemas.openxmlformats.org/officeDocument/2006/relationships/hyperlink" Target="consultantplus://offline/ref=F0A514EC2CA77516D2751B87A86C9220F1F384E8E11C19AE720F4B05B032548958C20C953DDE4104AA6D4A6C96n5KCG" TargetMode="External"/><Relationship Id="rId84" Type="http://schemas.openxmlformats.org/officeDocument/2006/relationships/hyperlink" Target="consultantplus://offline/ref=F0A514EC2CA77516D2751B87A86C9220F1F384E8E11C19AE720F4B05B03254894AC254993FDE5D0DAB781C3DD301DCE5FD91A7A252E8C397nFKCG" TargetMode="External"/><Relationship Id="rId89" Type="http://schemas.openxmlformats.org/officeDocument/2006/relationships/hyperlink" Target="consultantplus://offline/ref=F0A514EC2CA77516D2751B87A86C9220F1F384E8E11C19AE720F4B05B03254894AC254993FDE5D0DAB781C3DD301DCE5FD91A7A252E8C397nFKCG" TargetMode="External"/><Relationship Id="rId97" Type="http://schemas.openxmlformats.org/officeDocument/2006/relationships/hyperlink" Target="consultantplus://offline/ref=F0A514EC2CA77516D2751B87A86C9220F1F384E8E11C19AE720F4B05B03254894AC254993FDE5D0DAB781C3DD301DCE5FD91A7A252E8C397nFKCG" TargetMode="External"/><Relationship Id="rId7" Type="http://schemas.openxmlformats.org/officeDocument/2006/relationships/endnotes" Target="endnotes.xml"/><Relationship Id="rId71" Type="http://schemas.openxmlformats.org/officeDocument/2006/relationships/hyperlink" Target="consultantplus://offline/ref=F0A514EC2CA77516D2751B91AB00CD29F2F8DEE3ED1516F02C501058E73B5EDE0D8D0DDB7BD35E05A8724B6D9C0080A3A882A4A052EBC188F607DAn2KFG" TargetMode="External"/><Relationship Id="rId92" Type="http://schemas.openxmlformats.org/officeDocument/2006/relationships/hyperlink" Target="consultantplus://offline/ref=F0A514EC2CA77516D2751B87A86C9220F1F384E8E11C19AE720F4B05B03254894AC254993FDE5D0DAB781C3DD301DCE5FD91A7A252E8C397nFKCG" TargetMode="External"/><Relationship Id="rId2" Type="http://schemas.openxmlformats.org/officeDocument/2006/relationships/styles" Target="styles.xml"/><Relationship Id="rId16" Type="http://schemas.openxmlformats.org/officeDocument/2006/relationships/hyperlink" Target="consultantplus://offline/ref=881F765E7BC1AC70376DE6A43F2DAEC193D52DBC3D793E4D9AC4CDB38FBABF112FAF0C88F7A5D77A733FF5DC78D6A12342C4F8A36AD779F0645845m1K2G" TargetMode="External"/><Relationship Id="rId29" Type="http://schemas.openxmlformats.org/officeDocument/2006/relationships/hyperlink" Target="consultantplus://offline/ref=881F765E7BC1AC70376DE6A43F2DAEC193D52DBC3D793E4D9AC4CDB38FBABF112FAF0C88F7A5D77A733FF5DC78D6A12342C4F8A36AD779F0645845m1K2G" TargetMode="External"/><Relationship Id="rId11" Type="http://schemas.openxmlformats.org/officeDocument/2006/relationships/hyperlink" Target="consultantplus://offline/ref=881F765E7BC1AC70376DE6B23C41F1C891D670B43C7E3C1EC69B96EED8B3B54668E055CAB3A9D77C7434A08537D7FD6517D7FBA16AD47BEFm6KEG" TargetMode="External"/><Relationship Id="rId24" Type="http://schemas.openxmlformats.org/officeDocument/2006/relationships/hyperlink" Target="consultantplus://offline/ref=881F765E7BC1AC70376DE6A43F2DAEC193D52DBC3D793E4D9AC4CDB38FBABF112FAF0C88F7A5D77A733FF5DC78D6A12342C4F8A36AD779F0645845m1K2G" TargetMode="External"/><Relationship Id="rId32" Type="http://schemas.openxmlformats.org/officeDocument/2006/relationships/hyperlink" Target="consultantplus://offline/ref=881F765E7BC1AC70376DE6A43F2DAEC193D52DBC3D793E4D9AC4CDB38FBABF112FAF0C88F7A5D77A733FF5DC78D6A12342C4F8A36AD779F0645845m1K2G" TargetMode="External"/><Relationship Id="rId37" Type="http://schemas.openxmlformats.org/officeDocument/2006/relationships/hyperlink" Target="consultantplus://offline/ref=881F765E7BC1AC70376DE6A43F2DAEC193D52DBC3D793E4D9AC4CDB38FBABF112FAF0C88F7A5D77A733FF5DC78D6A12342C4F8A36AD779F0645845m1K2G" TargetMode="External"/><Relationship Id="rId40" Type="http://schemas.openxmlformats.org/officeDocument/2006/relationships/hyperlink" Target="consultantplus://offline/ref=881F765E7BC1AC70376DE6B23C41F1C890DE70B7357D3C1EC69B96EED8B3B5467AE00DC6B1A8C87B7121F6D472m8KAG" TargetMode="External"/><Relationship Id="rId45" Type="http://schemas.openxmlformats.org/officeDocument/2006/relationships/hyperlink" Target="consultantplus://offline/ref=881F765E7BC1AC70376DE6A43F2DAEC193D52DBC3C773E409EC4CDB38FBABF112FAF0C88F7A5D77A733FF1D778D6A12342C4F8A36AD779F0645845m1K2G" TargetMode="External"/><Relationship Id="rId53" Type="http://schemas.openxmlformats.org/officeDocument/2006/relationships/hyperlink" Target="consultantplus://offline/ref=881F765E7BC1AC70376DE6A43F2DAEC193D52DBC3D7E334098C4CDB38FBABF112FAF0C88F7A5D77A733EF4D078D6A12342C4F8A36AD779F0645845m1K2G" TargetMode="External"/><Relationship Id="rId58" Type="http://schemas.openxmlformats.org/officeDocument/2006/relationships/hyperlink" Target="consultantplus://offline/ref=881F765E7BC1AC70376DE6A43F2DAEC193D52DBC3D7E334098C4CDB38FBABF112FAF0C88F7A5D77A733EF4D078D6A12342C4F8A36AD779F0645845m1K2G" TargetMode="External"/><Relationship Id="rId66" Type="http://schemas.openxmlformats.org/officeDocument/2006/relationships/hyperlink" Target="consultantplus://offline/ref=881F765E7BC1AC70376DE6A43F2DAEC193D52DBC3D7E334098C4CDB38FBABF112FAF0C88F7A5D77A733EF4D078D6A12342C4F8A36AD779F0645845m1K2G" TargetMode="External"/><Relationship Id="rId74" Type="http://schemas.openxmlformats.org/officeDocument/2006/relationships/hyperlink" Target="consultantplus://offline/ref=F0A514EC2CA77516D2751B91AB00CD29F2F8DEE3ED1516F02C501058E73B5EDE0D8D0DDB7BD35E05A8724B649C0080A3A882A4A052EBC188F607DAn2KFG" TargetMode="External"/><Relationship Id="rId79" Type="http://schemas.openxmlformats.org/officeDocument/2006/relationships/hyperlink" Target="consultantplus://offline/ref=F0A514EC2CA77516D2751B87A86C9220F1F384E8E11C19AE720F4B05B03254894AC254993FDE5D0DAB781C3DD301DCE5FD91A7A252E8C397nFKCG" TargetMode="External"/><Relationship Id="rId87" Type="http://schemas.openxmlformats.org/officeDocument/2006/relationships/hyperlink" Target="consultantplus://offline/ref=F0A514EC2CA77516D2751B87A86C9220F1F384E8E11C19AE720F4B05B03254894AC254993FDE5D0DAB781C3DD301DCE5FD91A7A252E8C397nFKCG" TargetMode="External"/><Relationship Id="rId5" Type="http://schemas.openxmlformats.org/officeDocument/2006/relationships/webSettings" Target="webSettings.xml"/><Relationship Id="rId61" Type="http://schemas.openxmlformats.org/officeDocument/2006/relationships/hyperlink" Target="consultantplus://offline/ref=881F765E7BC1AC70376DE6A43F2DAEC193D52DBC3D7E334098C4CDB38FBABF112FAF0C88F7A5D77A733EF4D078D6A12342C4F8A36AD779F0645845m1K2G" TargetMode="External"/><Relationship Id="rId82" Type="http://schemas.openxmlformats.org/officeDocument/2006/relationships/hyperlink" Target="consultantplus://offline/ref=F0A514EC2CA77516D2751B87A86C9220F1F384E8E11C19AE720F4B05B03254894AC254993FDE5D0DAB781C3DD301DCE5FD91A7A252E8C397nFKCG" TargetMode="External"/><Relationship Id="rId90" Type="http://schemas.openxmlformats.org/officeDocument/2006/relationships/hyperlink" Target="consultantplus://offline/ref=F0A514EC2CA77516D2751B87A86C9220F1F384E8E11C19AE720F4B05B03254894AC254993FDE5D0DAB781C3DD301DCE5FD91A7A252E8C397nFKCG" TargetMode="External"/><Relationship Id="rId95" Type="http://schemas.openxmlformats.org/officeDocument/2006/relationships/hyperlink" Target="consultantplus://offline/ref=F0A514EC2CA77516D2751B87A86C9220F1F384E8E11C19AE720F4B05B03254894AC254993FDE5D0DAB781C3DD301DCE5FD91A7A252E8C397nFKCG" TargetMode="External"/><Relationship Id="rId19" Type="http://schemas.openxmlformats.org/officeDocument/2006/relationships/hyperlink" Target="consultantplus://offline/ref=881F765E7BC1AC70376DE6A43F2DAEC193D52DBC3D793E4D9AC4CDB38FBABF112FAF0C88F7A5D77A733FF5DC78D6A12342C4F8A36AD779F0645845m1K2G" TargetMode="External"/><Relationship Id="rId14" Type="http://schemas.openxmlformats.org/officeDocument/2006/relationships/hyperlink" Target="consultantplus://offline/ref=881F765E7BC1AC70376DE6B23C41F1C890DF71B336783C1EC69B96EED8B3B5467AE00DC6B1A8C87B7121F6D472m8KAG" TargetMode="External"/><Relationship Id="rId22" Type="http://schemas.openxmlformats.org/officeDocument/2006/relationships/hyperlink" Target="consultantplus://offline/ref=881F765E7BC1AC70376DE6A43F2DAEC193D52DBC3D793E4D9AC4CDB38FBABF112FAF0C88F7A5D77A733FF5DC78D6A12342C4F8A36AD779F0645845m1K2G" TargetMode="External"/><Relationship Id="rId27" Type="http://schemas.openxmlformats.org/officeDocument/2006/relationships/hyperlink" Target="consultantplus://offline/ref=881F765E7BC1AC70376DE6A43F2DAEC193D52DBC3D793E4D9AC4CDB38FBABF112FAF0C88F7A5D77A733FF5DC78D6A12342C4F8A36AD779F0645845m1K2G" TargetMode="External"/><Relationship Id="rId30" Type="http://schemas.openxmlformats.org/officeDocument/2006/relationships/hyperlink" Target="consultantplus://offline/ref=881F765E7BC1AC70376DE6A43F2DAEC193D52DBC3D793E4D9AC4CDB38FBABF112FAF0C88F7A5D77A733FF5DC78D6A12342C4F8A36AD779F0645845m1K2G" TargetMode="External"/><Relationship Id="rId35" Type="http://schemas.openxmlformats.org/officeDocument/2006/relationships/hyperlink" Target="consultantplus://offline/ref=881F765E7BC1AC70376DE6A43F2DAEC193D52DBC3D793E4D9AC4CDB38FBABF112FAF0C88F7A5D77A733FF5DC78D6A12342C4F8A36AD779F0645845m1K2G" TargetMode="External"/><Relationship Id="rId43" Type="http://schemas.openxmlformats.org/officeDocument/2006/relationships/hyperlink" Target="consultantplus://offline/ref=881F765E7BC1AC70376DE6B23C41F1C890DE70B7357D3C1EC69B96EED8B3B5467AE00DC6B1A8C87B7121F6D472m8KAG" TargetMode="External"/><Relationship Id="rId48" Type="http://schemas.openxmlformats.org/officeDocument/2006/relationships/hyperlink" Target="consultantplus://offline/ref=881F765E7BC1AC70376DE6A43F2DAEC193D52DBC3D7E334098C4CDB38FBABF112FAF0C88F7A5D77A733EF4D078D6A12342C4F8A36AD779F0645845m1K2G" TargetMode="External"/><Relationship Id="rId56" Type="http://schemas.openxmlformats.org/officeDocument/2006/relationships/hyperlink" Target="consultantplus://offline/ref=881F765E7BC1AC70376DE6A43F2DAEC193D52DBC3D7E334098C4CDB38FBABF112FAF0C88F7A5D77A733EF4D078D6A12342C4F8A36AD779F0645845m1K2G" TargetMode="External"/><Relationship Id="rId64" Type="http://schemas.openxmlformats.org/officeDocument/2006/relationships/hyperlink" Target="consultantplus://offline/ref=881F765E7BC1AC70376DE6A43F2DAEC193D52DBC3D7E334098C4CDB38FBABF112FAF0C88F7A5D77A733EF4D078D6A12342C4F8A36AD779F0645845m1K2G" TargetMode="External"/><Relationship Id="rId69" Type="http://schemas.openxmlformats.org/officeDocument/2006/relationships/hyperlink" Target="consultantplus://offline/ref=F0A514EC2CA77516D2751B91AB00CD29F2F8DEE3ED1516F02C501058E73B5EDE0D8D0DDB7BD35E05A87248699C0080A3A882A4A052EBC188F607DAn2KFG" TargetMode="External"/><Relationship Id="rId77" Type="http://schemas.openxmlformats.org/officeDocument/2006/relationships/hyperlink" Target="consultantplus://offline/ref=F0A514EC2CA77516D2751B87A86C9220F1F384E8E11C19AE720F4B05B03254894AC254993FDE5D0DAB781C3DD301DCE5FD91A7A252E8C397nFKCG" TargetMode="External"/><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consultantplus://offline/ref=881F765E7BC1AC70376DE6A43F2DAEC193D52DBC3D7E334098C4CDB38FBABF112FAF0C88F7A5D77A733EF4D078D6A12342C4F8A36AD779F0645845m1K2G" TargetMode="External"/><Relationship Id="rId72" Type="http://schemas.openxmlformats.org/officeDocument/2006/relationships/hyperlink" Target="consultantplus://offline/ref=F0A514EC2CA77516D2751B91AB00CD29F2F8DEE3ED1516F02C501058E73B5EDE0D8D0DDB7BD35E05A8724B6D9C0080A3A882A4A052EBC188F607DAn2KFG" TargetMode="External"/><Relationship Id="rId80" Type="http://schemas.openxmlformats.org/officeDocument/2006/relationships/hyperlink" Target="consultantplus://offline/ref=F0A514EC2CA77516D2751B87A86C9220F1F384E8E11C19AE720F4B05B03254894AC254993FDE5D0DAB781C3DD301DCE5FD91A7A252E8C397nFKCG" TargetMode="External"/><Relationship Id="rId85" Type="http://schemas.openxmlformats.org/officeDocument/2006/relationships/hyperlink" Target="consultantplus://offline/ref=F0A514EC2CA77516D2751B87A86C9220F1F384E8E11C19AE720F4B05B03254894AC254993FDE5D0DAB781C3DD301DCE5FD91A7A252E8C397nFKCG" TargetMode="External"/><Relationship Id="rId93" Type="http://schemas.openxmlformats.org/officeDocument/2006/relationships/hyperlink" Target="consultantplus://offline/ref=F0A514EC2CA77516D2751B87A86C9220F1F384E8E11C19AE720F4B05B03254894AC254993FDE5D0DAB781C3DD301DCE5FD91A7A252E8C397nFKCG" TargetMode="External"/><Relationship Id="rId98" Type="http://schemas.openxmlformats.org/officeDocument/2006/relationships/hyperlink" Target="consultantplus://offline/ref=F0A514EC2CA77516D2751B87A86C9220F1F384E8E11C19AE720F4B05B03254894AC254993FDE5D0DAB781C3DD301DCE5FD91A7A252E8C397nFKCG" TargetMode="External"/><Relationship Id="rId3" Type="http://schemas.microsoft.com/office/2007/relationships/stylesWithEffects" Target="stylesWithEffects.xml"/><Relationship Id="rId12" Type="http://schemas.openxmlformats.org/officeDocument/2006/relationships/hyperlink" Target="consultantplus://offline/ref=881F765E7BC1AC70376DE6B23C41F1C890DF71B336783C1EC69B96EED8B3B5467AE00DC6B1A8C87B7121F6D472m8KAG" TargetMode="External"/><Relationship Id="rId17" Type="http://schemas.openxmlformats.org/officeDocument/2006/relationships/hyperlink" Target="consultantplus://offline/ref=881F765E7BC1AC70376DE6A43F2DAEC193D52DBC3D793E4D9AC4CDB38FBABF112FAF0C88F7A5D77A733FF5DC78D6A12342C4F8A36AD779F0645845m1K2G" TargetMode="External"/><Relationship Id="rId25" Type="http://schemas.openxmlformats.org/officeDocument/2006/relationships/hyperlink" Target="consultantplus://offline/ref=881F765E7BC1AC70376DE6A43F2DAEC193D52DBC3D793E4D9AC4CDB38FBABF112FAF0C88F7A5D77A733FF5DC78D6A12342C4F8A36AD779F0645845m1K2G" TargetMode="External"/><Relationship Id="rId33" Type="http://schemas.openxmlformats.org/officeDocument/2006/relationships/hyperlink" Target="consultantplus://offline/ref=881F765E7BC1AC70376DE6A43F2DAEC193D52DBC3D793E4D9AC4CDB38FBABF112FAF0C88F7A5D77A733FF5DC78D6A12342C4F8A36AD779F0645845m1K2G" TargetMode="External"/><Relationship Id="rId38" Type="http://schemas.openxmlformats.org/officeDocument/2006/relationships/hyperlink" Target="consultantplus://offline/ref=881F765E7BC1AC70376DE6A43F2DAEC193D52DBC3D793E4D9AC4CDB38FBABF112FAF0C88F7A5D77A733FF5DC78D6A12342C4F8A36AD779F0645845m1K2G" TargetMode="External"/><Relationship Id="rId46" Type="http://schemas.openxmlformats.org/officeDocument/2006/relationships/hyperlink" Target="consultantplus://offline/ref=881F765E7BC1AC70376DE6A43F2DAEC193D52DBC3C773E409EC4CDB38FBABF112FAF0C88F7A5D77A733FF1D778D6A12342C4F8A36AD779F0645845m1K2G" TargetMode="External"/><Relationship Id="rId59" Type="http://schemas.openxmlformats.org/officeDocument/2006/relationships/hyperlink" Target="consultantplus://offline/ref=881F765E7BC1AC70376DE6A43F2DAEC193D52DBC3D7E334098C4CDB38FBABF112FAF0C88F7A5D77A733EF4D078D6A12342C4F8A36AD779F0645845m1K2G" TargetMode="External"/><Relationship Id="rId67" Type="http://schemas.openxmlformats.org/officeDocument/2006/relationships/hyperlink" Target="consultantplus://offline/ref=881F765E7BC1AC70376DE6A43F2DAEC193D52DBC3D7E334098C4CDB38FBABF112FAF0C88F7A5D77A733EF4D078D6A12342C4F8A36AD779F0645845m1K2G" TargetMode="External"/><Relationship Id="rId20" Type="http://schemas.openxmlformats.org/officeDocument/2006/relationships/hyperlink" Target="consultantplus://offline/ref=881F765E7BC1AC70376DE6A43F2DAEC193D52DBC3D793E4D9AC4CDB38FBABF112FAF0C88F7A5D77A733FF5DC78D6A12342C4F8A36AD779F0645845m1K2G" TargetMode="External"/><Relationship Id="rId41" Type="http://schemas.openxmlformats.org/officeDocument/2006/relationships/hyperlink" Target="consultantplus://offline/ref=881F765E7BC1AC70376DE6B23C41F1C891D675B437783C1EC69B96EED8B3B5467AE00DC6B1A8C87B7121F6D472m8KAG" TargetMode="External"/><Relationship Id="rId54" Type="http://schemas.openxmlformats.org/officeDocument/2006/relationships/hyperlink" Target="consultantplus://offline/ref=881F765E7BC1AC70376DE6A43F2DAEC193D52DBC3D7E334098C4CDB38FBABF112FAF0C88F7A5D77A733EF4D078D6A12342C4F8A36AD779F0645845m1K2G" TargetMode="External"/><Relationship Id="rId62" Type="http://schemas.openxmlformats.org/officeDocument/2006/relationships/hyperlink" Target="consultantplus://offline/ref=881F765E7BC1AC70376DE6A43F2DAEC193D52DBC3D7E334098C4CDB38FBABF112FAF0C88F7A5D77A733EF4D078D6A12342C4F8A36AD779F0645845m1K2G" TargetMode="External"/><Relationship Id="rId70" Type="http://schemas.openxmlformats.org/officeDocument/2006/relationships/hyperlink" Target="consultantplus://offline/ref=F0A514EC2CA77516D2751B91AB00CD29F2F8DEE3ED1516F02C501058E73B5EDE0D8D0DDB7BD35E05A872496B9C0080A3A882A4A052EBC188F607DAn2KFG" TargetMode="External"/><Relationship Id="rId75" Type="http://schemas.openxmlformats.org/officeDocument/2006/relationships/hyperlink" Target="consultantplus://offline/ref=F0A514EC2CA77516D2751B87A86C9220F1F384E8E11C19AE720F4B05B03254894AC254993FDE5D0DAB781C3DD301DCE5FD91A7A252E8C397nFKCG" TargetMode="External"/><Relationship Id="rId83" Type="http://schemas.openxmlformats.org/officeDocument/2006/relationships/hyperlink" Target="consultantplus://offline/ref=F0A514EC2CA77516D2751B87A86C9220F1F384E8E11C19AE720F4B05B03254894AC254993FDE5D0DAB781C3DD301DCE5FD91A7A252E8C397nFKCG" TargetMode="External"/><Relationship Id="rId88" Type="http://schemas.openxmlformats.org/officeDocument/2006/relationships/hyperlink" Target="consultantplus://offline/ref=F0A514EC2CA77516D2751B87A86C9220F1F384E8E11C19AE720F4B05B03254894AC254993FDE5D0DAB781C3DD301DCE5FD91A7A252E8C397nFKCG" TargetMode="External"/><Relationship Id="rId91" Type="http://schemas.openxmlformats.org/officeDocument/2006/relationships/hyperlink" Target="consultantplus://offline/ref=F0A514EC2CA77516D2751B87A86C9220F1F384E8E11C19AE720F4B05B03254894AC254993FDE5D0DAB781C3DD301DCE5FD91A7A252E8C397nFKCG" TargetMode="External"/><Relationship Id="rId96" Type="http://schemas.openxmlformats.org/officeDocument/2006/relationships/hyperlink" Target="consultantplus://offline/ref=F0A514EC2CA77516D2751B87A86C9220F1F384E8E11C19AE720F4B05B03254894AC254993FDE5D0DAB781C3DD301DCE5FD91A7A252E8C397nFKC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881F765E7BC1AC70376DE6A43F2DAEC193D52DBC357C354D9BC990B987E3B31328A0539FE2EC8377713FEAD5719CF26716mCK1G" TargetMode="External"/><Relationship Id="rId23" Type="http://schemas.openxmlformats.org/officeDocument/2006/relationships/hyperlink" Target="consultantplus://offline/ref=881F765E7BC1AC70376DE6A43F2DAEC193D52DBC3D793E4D9AC4CDB38FBABF112FAF0C88F7A5D77A733FF5DC78D6A12342C4F8A36AD779F0645845m1K2G" TargetMode="External"/><Relationship Id="rId28" Type="http://schemas.openxmlformats.org/officeDocument/2006/relationships/hyperlink" Target="consultantplus://offline/ref=881F765E7BC1AC70376DE6A43F2DAEC193D52DBC3D793E4D9AC4CDB38FBABF112FAF0C88F7A5D77A733FF5DC78D6A12342C4F8A36AD779F0645845m1K2G" TargetMode="External"/><Relationship Id="rId36" Type="http://schemas.openxmlformats.org/officeDocument/2006/relationships/hyperlink" Target="consultantplus://offline/ref=881F765E7BC1AC70376DE6A43F2DAEC193D52DBC3D793E4D9AC4CDB38FBABF112FAF0C88F7A5D77A733FF5DC78D6A12342C4F8A36AD779F0645845m1K2G" TargetMode="External"/><Relationship Id="rId49" Type="http://schemas.openxmlformats.org/officeDocument/2006/relationships/hyperlink" Target="consultantplus://offline/ref=881F765E7BC1AC70376DE6A43F2DAEC193D52DBC3D7E334098C4CDB38FBABF112FAF0C88F7A5D77A733EF4D078D6A12342C4F8A36AD779F0645845m1K2G" TargetMode="External"/><Relationship Id="rId57" Type="http://schemas.openxmlformats.org/officeDocument/2006/relationships/hyperlink" Target="consultantplus://offline/ref=881F765E7BC1AC70376DE6A43F2DAEC193D52DBC3D7E334098C4CDB38FBABF112FAF0C88F7A5D77A733EF4D078D6A12342C4F8A36AD779F0645845m1K2G" TargetMode="External"/><Relationship Id="rId10" Type="http://schemas.openxmlformats.org/officeDocument/2006/relationships/hyperlink" Target="consultantplus://offline/ref=881F765E7BC1AC70376DE6B23C41F1C891DF74B93C783C1EC69B96EED8B3B54668E055CEB8FC873E2632F6D46D83F27915C9FBmAKBG" TargetMode="External"/><Relationship Id="rId31" Type="http://schemas.openxmlformats.org/officeDocument/2006/relationships/hyperlink" Target="consultantplus://offline/ref=881F765E7BC1AC70376DE6A43F2DAEC193D52DBC3D793E4D9AC4CDB38FBABF112FAF0C88F7A5D77A733FF5DC78D6A12342C4F8A36AD779F0645845m1K2G" TargetMode="External"/><Relationship Id="rId44" Type="http://schemas.openxmlformats.org/officeDocument/2006/relationships/hyperlink" Target="consultantplus://offline/ref=881F765E7BC1AC70376DE6B23C41F1C890DE70B7357D3C1EC69B96EED8B3B5467AE00DC6B1A8C87B7121F6D472m8KAG" TargetMode="External"/><Relationship Id="rId52" Type="http://schemas.openxmlformats.org/officeDocument/2006/relationships/hyperlink" Target="consultantplus://offline/ref=881F765E7BC1AC70376DE6A43F2DAEC193D52DBC3D7E334098C4CDB38FBABF112FAF0C88F7A5D77A733EF4D078D6A12342C4F8A36AD779F0645845m1K2G" TargetMode="External"/><Relationship Id="rId60" Type="http://schemas.openxmlformats.org/officeDocument/2006/relationships/hyperlink" Target="consultantplus://offline/ref=881F765E7BC1AC70376DE6A43F2DAEC193D52DBC3D7E334098C4CDB38FBABF112FAF0C88F7A5D77A733EF4D078D6A12342C4F8A36AD779F0645845m1K2G" TargetMode="External"/><Relationship Id="rId65" Type="http://schemas.openxmlformats.org/officeDocument/2006/relationships/hyperlink" Target="consultantplus://offline/ref=881F765E7BC1AC70376DE6A43F2DAEC193D52DBC3D7E334098C4CDB38FBABF112FAF0C88F7A5D77A733EF4D078D6A12342C4F8A36AD779F0645845m1K2G" TargetMode="External"/><Relationship Id="rId73" Type="http://schemas.openxmlformats.org/officeDocument/2006/relationships/hyperlink" Target="consultantplus://offline/ref=F0A514EC2CA77516D2751B91AB00CD29F2F8DEE3ED1516F02C501058E73B5EDE0D8D0DDB7BD35E05A8724B6D9C0080A3A882A4A052EBC188F607DAn2KFG" TargetMode="External"/><Relationship Id="rId78" Type="http://schemas.openxmlformats.org/officeDocument/2006/relationships/hyperlink" Target="consultantplus://offline/ref=F0A514EC2CA77516D2751B87A86C9220F1F384E8E11C19AE720F4B05B03254894AC254993FDE5D0DAB781C3DD301DCE5FD91A7A252E8C397nFKCG" TargetMode="External"/><Relationship Id="rId81" Type="http://schemas.openxmlformats.org/officeDocument/2006/relationships/hyperlink" Target="consultantplus://offline/ref=F0A514EC2CA77516D2751B87A86C9220F1F384E8E11C19AE720F4B05B03254894AC254993FDE5D0DAB781C3DD301DCE5FD91A7A252E8C397nFKCG" TargetMode="External"/><Relationship Id="rId86" Type="http://schemas.openxmlformats.org/officeDocument/2006/relationships/hyperlink" Target="consultantplus://offline/ref=F0A514EC2CA77516D2751B87A86C9220F1F384E8E11C19AE720F4B05B03254894AC254993FDE5D0DAB781C3DD301DCE5FD91A7A252E8C397nFKCG" TargetMode="External"/><Relationship Id="rId94" Type="http://schemas.openxmlformats.org/officeDocument/2006/relationships/hyperlink" Target="consultantplus://offline/ref=F0A514EC2CA77516D2751B87A86C9220F1F384E8E11C19AE720F4B05B03254894AC254993FDE5D0DAB781C3DD301DCE5FD91A7A252E8C397nFKCG" TargetMode="External"/><Relationship Id="rId99" Type="http://schemas.openxmlformats.org/officeDocument/2006/relationships/hyperlink" Target="consultantplus://offline/ref=F0A514EC2CA77516D2751B87A86C9220F1F384E8E11C19AE720F4B05B03254894AC254993FDE5D0DAB781C3DD301DCE5FD91A7A252E8C397nFKCG"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81F765E7BC1AC70376DE6B23C41F1C890DF71B336783C1EC69B96EED8B3B54668E055C9B5A9D171276EB0817E80F07916CBE4A174D7m7K3G" TargetMode="External"/><Relationship Id="rId13" Type="http://schemas.openxmlformats.org/officeDocument/2006/relationships/hyperlink" Target="consultantplus://offline/ref=881F765E7BC1AC70376DE6A43F2DAEC193D52DBC357C354D9BC990B987E3B31328A0539FE2EC8377713FEAD5719CF26716mCK1G" TargetMode="External"/><Relationship Id="rId18" Type="http://schemas.openxmlformats.org/officeDocument/2006/relationships/hyperlink" Target="consultantplus://offline/ref=881F765E7BC1AC70376DE6A43F2DAEC193D52DBC3D793E4D9AC4CDB38FBABF112FAF0C88F7A5D77A733FF5DC78D6A12342C4F8A36AD779F0645845m1K2G" TargetMode="External"/><Relationship Id="rId39" Type="http://schemas.openxmlformats.org/officeDocument/2006/relationships/hyperlink" Target="consultantplus://offline/ref=881F765E7BC1AC70376DE6B23C41F1C890DE70B7357D3C1EC69B96EED8B3B54668E055CAB3A8D77D7534A08537D7FD6517D7FBA16AD47BEFm6K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517</TotalTime>
  <Pages>1</Pages>
  <Words>52628</Words>
  <Characters>299980</Characters>
  <Application>Microsoft Office Word</Application>
  <DocSecurity>0</DocSecurity>
  <Lines>2499</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Мавлиева</dc:creator>
  <cp:lastModifiedBy>User</cp:lastModifiedBy>
  <cp:revision>35</cp:revision>
  <cp:lastPrinted>2019-01-15T04:52:00Z</cp:lastPrinted>
  <dcterms:created xsi:type="dcterms:W3CDTF">2018-12-20T06:10:00Z</dcterms:created>
  <dcterms:modified xsi:type="dcterms:W3CDTF">2021-09-13T09:14:00Z</dcterms:modified>
</cp:coreProperties>
</file>