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688" w:rsidRPr="00824688" w:rsidRDefault="00824688" w:rsidP="00824688">
      <w:pPr>
        <w:spacing w:after="0" w:line="240" w:lineRule="auto"/>
        <w:jc w:val="both"/>
        <w:rPr>
          <w:rFonts w:ascii="Times New Roman" w:eastAsia="Times New Roman" w:hAnsi="Times New Roman"/>
          <w:sz w:val="26"/>
          <w:szCs w:val="26"/>
          <w:lang w:eastAsia="ru-RU"/>
        </w:rPr>
      </w:pPr>
    </w:p>
    <w:p w:rsidR="001C1FCF" w:rsidRDefault="001C1FCF"/>
    <w:p w:rsidR="00824688" w:rsidRDefault="00824688"/>
    <w:p w:rsidR="00824688" w:rsidRPr="00824688" w:rsidRDefault="00824688" w:rsidP="00824688">
      <w:pPr>
        <w:spacing w:after="0" w:line="240" w:lineRule="auto"/>
        <w:ind w:left="5670"/>
        <w:rPr>
          <w:rFonts w:ascii="Times New Roman" w:eastAsia="Times New Roman" w:hAnsi="Times New Roman"/>
          <w:bCs/>
          <w:color w:val="26282F"/>
          <w:sz w:val="24"/>
          <w:szCs w:val="24"/>
          <w:lang w:eastAsia="ru-RU"/>
        </w:rPr>
      </w:pPr>
      <w:r w:rsidRPr="00824688">
        <w:rPr>
          <w:rFonts w:ascii="Times New Roman" w:eastAsia="Times New Roman" w:hAnsi="Times New Roman"/>
          <w:bCs/>
          <w:color w:val="26282F"/>
          <w:sz w:val="24"/>
          <w:szCs w:val="24"/>
          <w:lang w:eastAsia="ru-RU"/>
        </w:rPr>
        <w:t xml:space="preserve">Приложение </w:t>
      </w:r>
    </w:p>
    <w:p w:rsidR="00824688" w:rsidRPr="00824688" w:rsidRDefault="00824688" w:rsidP="00824688">
      <w:pPr>
        <w:spacing w:after="0" w:line="240" w:lineRule="auto"/>
        <w:ind w:left="5670"/>
        <w:rPr>
          <w:rFonts w:ascii="Times New Roman" w:eastAsia="Times New Roman" w:hAnsi="Times New Roman"/>
          <w:bCs/>
          <w:color w:val="26282F"/>
          <w:sz w:val="24"/>
          <w:szCs w:val="24"/>
          <w:lang w:eastAsia="ru-RU"/>
        </w:rPr>
      </w:pPr>
      <w:r w:rsidRPr="00824688">
        <w:rPr>
          <w:rFonts w:ascii="Times New Roman" w:eastAsia="Times New Roman" w:hAnsi="Times New Roman"/>
          <w:bCs/>
          <w:color w:val="26282F"/>
          <w:sz w:val="24"/>
          <w:szCs w:val="24"/>
          <w:lang w:eastAsia="ru-RU"/>
        </w:rPr>
        <w:t xml:space="preserve">к постановлению администрации сельского поселения </w:t>
      </w:r>
      <w:proofErr w:type="spellStart"/>
      <w:r>
        <w:rPr>
          <w:rFonts w:ascii="Times New Roman" w:eastAsia="Times New Roman" w:hAnsi="Times New Roman"/>
          <w:bCs/>
          <w:color w:val="26282F"/>
          <w:sz w:val="24"/>
          <w:szCs w:val="24"/>
          <w:lang w:eastAsia="ru-RU"/>
        </w:rPr>
        <w:t>Кебячевский</w:t>
      </w:r>
      <w:proofErr w:type="spellEnd"/>
      <w:r w:rsidRPr="00824688">
        <w:rPr>
          <w:rFonts w:ascii="Times New Roman" w:eastAsia="Times New Roman" w:hAnsi="Times New Roman"/>
          <w:bCs/>
          <w:color w:val="26282F"/>
          <w:sz w:val="24"/>
          <w:szCs w:val="24"/>
          <w:lang w:eastAsia="ru-RU"/>
        </w:rPr>
        <w:t xml:space="preserve"> сельсовет МР </w:t>
      </w:r>
      <w:proofErr w:type="spellStart"/>
      <w:r w:rsidRPr="00824688">
        <w:rPr>
          <w:rFonts w:ascii="Times New Roman" w:eastAsia="Times New Roman" w:hAnsi="Times New Roman"/>
          <w:bCs/>
          <w:color w:val="26282F"/>
          <w:sz w:val="24"/>
          <w:szCs w:val="24"/>
          <w:lang w:eastAsia="ru-RU"/>
        </w:rPr>
        <w:t>Аургазинский</w:t>
      </w:r>
      <w:proofErr w:type="spellEnd"/>
      <w:r w:rsidRPr="00824688">
        <w:rPr>
          <w:rFonts w:ascii="Times New Roman" w:eastAsia="Times New Roman" w:hAnsi="Times New Roman"/>
          <w:bCs/>
          <w:color w:val="26282F"/>
          <w:sz w:val="24"/>
          <w:szCs w:val="24"/>
          <w:lang w:eastAsia="ru-RU"/>
        </w:rPr>
        <w:t xml:space="preserve"> район РБ </w:t>
      </w:r>
    </w:p>
    <w:p w:rsidR="00824688" w:rsidRPr="00824688" w:rsidRDefault="00824688" w:rsidP="00824688">
      <w:pPr>
        <w:spacing w:after="0" w:line="240" w:lineRule="auto"/>
        <w:ind w:left="5670"/>
        <w:rPr>
          <w:rFonts w:ascii="Times New Roman" w:eastAsia="Times New Roman" w:hAnsi="Times New Roman"/>
          <w:b/>
          <w:sz w:val="24"/>
          <w:szCs w:val="24"/>
          <w:lang w:eastAsia="ru-RU"/>
        </w:rPr>
      </w:pPr>
      <w:r w:rsidRPr="00824688">
        <w:rPr>
          <w:rFonts w:ascii="Times New Roman" w:eastAsia="Times New Roman" w:hAnsi="Times New Roman"/>
          <w:bCs/>
          <w:color w:val="26282F"/>
          <w:sz w:val="24"/>
          <w:szCs w:val="24"/>
          <w:lang w:eastAsia="ru-RU"/>
        </w:rPr>
        <w:t xml:space="preserve">от </w:t>
      </w:r>
      <w:r w:rsidR="00711A75">
        <w:rPr>
          <w:rFonts w:ascii="Times New Roman" w:eastAsia="Times New Roman" w:hAnsi="Times New Roman"/>
          <w:bCs/>
          <w:color w:val="26282F"/>
          <w:sz w:val="24"/>
          <w:szCs w:val="24"/>
          <w:lang w:eastAsia="ru-RU"/>
        </w:rPr>
        <w:t>04.03.2022</w:t>
      </w:r>
      <w:bookmarkStart w:id="0" w:name="_GoBack"/>
      <w:bookmarkEnd w:id="0"/>
      <w:r w:rsidRPr="00824688">
        <w:rPr>
          <w:rFonts w:ascii="Times New Roman" w:eastAsia="Times New Roman" w:hAnsi="Times New Roman"/>
          <w:bCs/>
          <w:color w:val="26282F"/>
          <w:sz w:val="24"/>
          <w:szCs w:val="24"/>
          <w:lang w:eastAsia="ru-RU"/>
        </w:rPr>
        <w:t xml:space="preserve"> г. № </w:t>
      </w:r>
      <w:r>
        <w:rPr>
          <w:rFonts w:ascii="Times New Roman" w:eastAsia="Times New Roman" w:hAnsi="Times New Roman"/>
          <w:bCs/>
          <w:color w:val="26282F"/>
          <w:sz w:val="24"/>
          <w:szCs w:val="24"/>
          <w:lang w:eastAsia="ru-RU"/>
        </w:rPr>
        <w:t>2</w:t>
      </w:r>
    </w:p>
    <w:p w:rsidR="00824688" w:rsidRPr="00824688" w:rsidRDefault="00824688" w:rsidP="00824688">
      <w:pPr>
        <w:shd w:val="clear" w:color="auto" w:fill="FFFFFF"/>
        <w:spacing w:after="0" w:line="266" w:lineRule="atLeast"/>
        <w:rPr>
          <w:rFonts w:ascii="Times New Roman" w:eastAsia="Times New Roman" w:hAnsi="Times New Roman"/>
          <w:b/>
          <w:bCs/>
          <w:sz w:val="24"/>
          <w:szCs w:val="24"/>
          <w:lang w:eastAsia="ru-RU"/>
        </w:rPr>
      </w:pPr>
      <w:r w:rsidRPr="00824688">
        <w:rPr>
          <w:rFonts w:ascii="Times New Roman" w:eastAsia="Times New Roman" w:hAnsi="Times New Roman"/>
          <w:sz w:val="24"/>
          <w:szCs w:val="24"/>
          <w:lang w:eastAsia="ru-RU"/>
        </w:rPr>
        <w:t> </w:t>
      </w:r>
    </w:p>
    <w:p w:rsidR="00824688" w:rsidRPr="00824688" w:rsidRDefault="00824688" w:rsidP="00824688">
      <w:pPr>
        <w:shd w:val="clear" w:color="auto" w:fill="FFFFFF"/>
        <w:spacing w:after="0" w:line="266" w:lineRule="atLeast"/>
        <w:jc w:val="center"/>
        <w:rPr>
          <w:rFonts w:ascii="Times New Roman" w:eastAsia="Times New Roman" w:hAnsi="Times New Roman"/>
          <w:b/>
          <w:bCs/>
          <w:sz w:val="26"/>
          <w:szCs w:val="26"/>
          <w:lang w:eastAsia="ru-RU"/>
        </w:rPr>
      </w:pPr>
      <w:r w:rsidRPr="00824688">
        <w:rPr>
          <w:rFonts w:ascii="Times New Roman" w:eastAsia="Times New Roman" w:hAnsi="Times New Roman"/>
          <w:b/>
          <w:bCs/>
          <w:sz w:val="26"/>
          <w:szCs w:val="26"/>
          <w:lang w:eastAsia="ru-RU"/>
        </w:rPr>
        <w:t>МУНИЦИПАЛЬНАЯ  ПРОГРАММА</w:t>
      </w:r>
    </w:p>
    <w:p w:rsidR="00824688" w:rsidRPr="00824688" w:rsidRDefault="00824688" w:rsidP="00824688">
      <w:pPr>
        <w:shd w:val="clear" w:color="auto" w:fill="FFFFFF"/>
        <w:spacing w:after="0" w:line="266" w:lineRule="atLeast"/>
        <w:jc w:val="center"/>
        <w:rPr>
          <w:rFonts w:ascii="Times New Roman" w:eastAsia="Times New Roman" w:hAnsi="Times New Roman"/>
          <w:b/>
          <w:bCs/>
          <w:sz w:val="26"/>
          <w:szCs w:val="26"/>
          <w:lang w:eastAsia="ru-RU"/>
        </w:rPr>
      </w:pPr>
      <w:r w:rsidRPr="00824688">
        <w:rPr>
          <w:rFonts w:ascii="Times New Roman" w:eastAsia="Times New Roman" w:hAnsi="Times New Roman"/>
          <w:b/>
          <w:bCs/>
          <w:sz w:val="26"/>
          <w:szCs w:val="26"/>
          <w:lang w:eastAsia="ru-RU"/>
        </w:rPr>
        <w:t>«РАЗВИТИЕ МАЛОГО И СРЕДНЕГО ПРЕДПРИНИМАТЕЛЬСТВА</w:t>
      </w:r>
    </w:p>
    <w:p w:rsidR="00824688" w:rsidRPr="00824688" w:rsidRDefault="00824688" w:rsidP="00824688">
      <w:pPr>
        <w:shd w:val="clear" w:color="auto" w:fill="FFFFFF"/>
        <w:spacing w:after="0" w:line="266" w:lineRule="atLeast"/>
        <w:jc w:val="center"/>
        <w:rPr>
          <w:rFonts w:ascii="Times New Roman" w:eastAsia="Times New Roman" w:hAnsi="Times New Roman"/>
          <w:b/>
          <w:bCs/>
          <w:sz w:val="26"/>
          <w:szCs w:val="26"/>
          <w:lang w:eastAsia="ru-RU"/>
        </w:rPr>
      </w:pPr>
      <w:r w:rsidRPr="00824688">
        <w:rPr>
          <w:rFonts w:ascii="Times New Roman" w:eastAsia="Times New Roman" w:hAnsi="Times New Roman"/>
          <w:b/>
          <w:bCs/>
          <w:sz w:val="26"/>
          <w:szCs w:val="26"/>
          <w:lang w:eastAsia="ru-RU"/>
        </w:rPr>
        <w:t>НА ТЕРРИТОРИИ СЕЛЬСКОГО ПОСЕЛЕНИЯ - СЕЛЬСОВЕТ МУНИЦИПАЛЬНОГО РАЙОНА АУРГАЗИНСКИЙ РАЙОН РЕСПУБЛИКИ БАШКОРТОСТАН</w:t>
      </w:r>
    </w:p>
    <w:p w:rsidR="00824688" w:rsidRPr="00824688" w:rsidRDefault="00824688" w:rsidP="00824688">
      <w:pPr>
        <w:shd w:val="clear" w:color="auto" w:fill="FFFFFF"/>
        <w:spacing w:after="0" w:line="266" w:lineRule="atLeast"/>
        <w:jc w:val="center"/>
        <w:rPr>
          <w:rFonts w:ascii="Times New Roman" w:eastAsia="Times New Roman" w:hAnsi="Times New Roman"/>
          <w:sz w:val="26"/>
          <w:szCs w:val="26"/>
          <w:lang w:eastAsia="ru-RU"/>
        </w:rPr>
      </w:pPr>
      <w:r w:rsidRPr="00824688">
        <w:rPr>
          <w:rFonts w:ascii="Times New Roman" w:eastAsia="Times New Roman" w:hAnsi="Times New Roman"/>
          <w:b/>
          <w:bCs/>
          <w:sz w:val="26"/>
          <w:szCs w:val="26"/>
          <w:lang w:eastAsia="ru-RU"/>
        </w:rPr>
        <w:t>НА 2022-2024 ГОДЫ»</w:t>
      </w:r>
    </w:p>
    <w:p w:rsidR="00824688" w:rsidRPr="00824688" w:rsidRDefault="00824688" w:rsidP="00824688">
      <w:pPr>
        <w:shd w:val="clear" w:color="auto" w:fill="FFFFFF"/>
        <w:spacing w:after="0" w:line="266" w:lineRule="atLeast"/>
        <w:rPr>
          <w:rFonts w:ascii="Times New Roman" w:eastAsia="Times New Roman" w:hAnsi="Times New Roman"/>
          <w:b/>
          <w:bCs/>
          <w:sz w:val="26"/>
          <w:szCs w:val="26"/>
          <w:lang w:eastAsia="ru-RU"/>
        </w:rPr>
      </w:pPr>
      <w:r w:rsidRPr="00824688">
        <w:rPr>
          <w:rFonts w:ascii="Times New Roman" w:eastAsia="Times New Roman" w:hAnsi="Times New Roman"/>
          <w:sz w:val="26"/>
          <w:szCs w:val="26"/>
          <w:lang w:eastAsia="ru-RU"/>
        </w:rPr>
        <w:t> </w:t>
      </w:r>
    </w:p>
    <w:p w:rsidR="00824688" w:rsidRPr="00824688" w:rsidRDefault="00824688" w:rsidP="00824688">
      <w:pPr>
        <w:shd w:val="clear" w:color="auto" w:fill="FFFFFF"/>
        <w:spacing w:after="0" w:line="266" w:lineRule="atLeast"/>
        <w:jc w:val="center"/>
        <w:rPr>
          <w:rFonts w:ascii="Times New Roman" w:eastAsia="Times New Roman" w:hAnsi="Times New Roman"/>
          <w:b/>
          <w:bCs/>
          <w:sz w:val="26"/>
          <w:szCs w:val="26"/>
          <w:lang w:eastAsia="ru-RU"/>
        </w:rPr>
      </w:pPr>
      <w:r w:rsidRPr="00824688">
        <w:rPr>
          <w:rFonts w:ascii="Times New Roman" w:eastAsia="Times New Roman" w:hAnsi="Times New Roman"/>
          <w:b/>
          <w:bCs/>
          <w:sz w:val="26"/>
          <w:szCs w:val="26"/>
          <w:lang w:eastAsia="ru-RU"/>
        </w:rPr>
        <w:t>1. Паспорт Программы</w:t>
      </w:r>
    </w:p>
    <w:p w:rsidR="00824688" w:rsidRPr="00824688" w:rsidRDefault="00824688" w:rsidP="00824688">
      <w:pPr>
        <w:shd w:val="clear" w:color="auto" w:fill="FFFFFF"/>
        <w:spacing w:after="0" w:line="266" w:lineRule="atLeast"/>
        <w:jc w:val="center"/>
        <w:rPr>
          <w:rFonts w:ascii="Times New Roman" w:eastAsia="Times New Roman" w:hAnsi="Times New Roman"/>
          <w:sz w:val="24"/>
          <w:szCs w:val="24"/>
          <w:lang w:eastAsia="ru-RU"/>
        </w:rPr>
      </w:pPr>
    </w:p>
    <w:tbl>
      <w:tblPr>
        <w:tblW w:w="0" w:type="auto"/>
        <w:tblInd w:w="-110" w:type="dxa"/>
        <w:tblLayout w:type="fixed"/>
        <w:tblCellMar>
          <w:left w:w="0" w:type="dxa"/>
          <w:right w:w="0" w:type="dxa"/>
        </w:tblCellMar>
        <w:tblLook w:val="0000" w:firstRow="0" w:lastRow="0" w:firstColumn="0" w:lastColumn="0" w:noHBand="0" w:noVBand="0"/>
      </w:tblPr>
      <w:tblGrid>
        <w:gridCol w:w="2763"/>
        <w:gridCol w:w="6832"/>
      </w:tblGrid>
      <w:tr w:rsidR="00824688" w:rsidRPr="00824688" w:rsidTr="007D7692">
        <w:tc>
          <w:tcPr>
            <w:tcW w:w="2763" w:type="dxa"/>
            <w:tcBorders>
              <w:top w:val="single" w:sz="8" w:space="0" w:color="000000"/>
              <w:left w:val="single" w:sz="8" w:space="0" w:color="000000"/>
              <w:bottom w:val="single" w:sz="8" w:space="0" w:color="000000"/>
            </w:tcBorders>
            <w:shd w:val="clear" w:color="auto" w:fill="auto"/>
          </w:tcPr>
          <w:p w:rsidR="00824688" w:rsidRPr="00824688" w:rsidRDefault="00824688" w:rsidP="00824688">
            <w:pPr>
              <w:spacing w:after="0" w:line="240" w:lineRule="auto"/>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824688" w:rsidRPr="00824688" w:rsidRDefault="00824688" w:rsidP="00824688">
            <w:pPr>
              <w:spacing w:after="0" w:line="240" w:lineRule="auto"/>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xml:space="preserve">Муниципальная  программа «Развитие малого и среднего предпринимательства на территории сельского поселения </w:t>
            </w:r>
            <w:proofErr w:type="spellStart"/>
            <w:r w:rsidR="00AC2514">
              <w:rPr>
                <w:rFonts w:ascii="Times New Roman" w:eastAsia="Times New Roman" w:hAnsi="Times New Roman"/>
                <w:bCs/>
                <w:color w:val="26282F"/>
                <w:sz w:val="24"/>
                <w:szCs w:val="24"/>
                <w:lang w:eastAsia="ru-RU"/>
              </w:rPr>
              <w:t>Кебячевский</w:t>
            </w:r>
            <w:proofErr w:type="spellEnd"/>
            <w:r w:rsidR="00AC2514" w:rsidRPr="00824688">
              <w:rPr>
                <w:rFonts w:ascii="Times New Roman" w:eastAsia="Times New Roman" w:hAnsi="Times New Roman"/>
                <w:sz w:val="24"/>
                <w:szCs w:val="24"/>
                <w:lang w:eastAsia="ru-RU"/>
              </w:rPr>
              <w:t xml:space="preserve"> </w:t>
            </w:r>
            <w:r w:rsidRPr="00824688">
              <w:rPr>
                <w:rFonts w:ascii="Times New Roman" w:eastAsia="Times New Roman" w:hAnsi="Times New Roman"/>
                <w:sz w:val="24"/>
                <w:szCs w:val="24"/>
                <w:lang w:eastAsia="ru-RU"/>
              </w:rPr>
              <w:t xml:space="preserve">сельсовет муниципального района </w:t>
            </w:r>
            <w:proofErr w:type="spellStart"/>
            <w:r w:rsidRPr="00824688">
              <w:rPr>
                <w:rFonts w:ascii="Times New Roman" w:eastAsia="Times New Roman" w:hAnsi="Times New Roman"/>
                <w:sz w:val="24"/>
                <w:szCs w:val="24"/>
                <w:lang w:eastAsia="ru-RU"/>
              </w:rPr>
              <w:t>Аургазинский</w:t>
            </w:r>
            <w:proofErr w:type="spellEnd"/>
            <w:r w:rsidRPr="00824688">
              <w:rPr>
                <w:rFonts w:ascii="Times New Roman" w:eastAsia="Times New Roman" w:hAnsi="Times New Roman"/>
                <w:sz w:val="24"/>
                <w:szCs w:val="24"/>
                <w:lang w:eastAsia="ru-RU"/>
              </w:rPr>
              <w:t xml:space="preserve"> район Республики Башкортостан на 2022-2024 годы» (далее – Программа).</w:t>
            </w:r>
          </w:p>
        </w:tc>
      </w:tr>
      <w:tr w:rsidR="00824688" w:rsidRPr="00824688" w:rsidTr="007D7692">
        <w:tc>
          <w:tcPr>
            <w:tcW w:w="2763" w:type="dxa"/>
            <w:tcBorders>
              <w:top w:val="single" w:sz="8" w:space="0" w:color="000000"/>
              <w:left w:val="single" w:sz="8" w:space="0" w:color="000000"/>
              <w:bottom w:val="single" w:sz="8" w:space="0" w:color="000000"/>
            </w:tcBorders>
            <w:shd w:val="clear" w:color="auto" w:fill="auto"/>
          </w:tcPr>
          <w:p w:rsidR="00824688" w:rsidRPr="00824688" w:rsidRDefault="00824688" w:rsidP="00824688">
            <w:pPr>
              <w:spacing w:after="0" w:line="240" w:lineRule="auto"/>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824688" w:rsidRPr="00824688" w:rsidRDefault="00824688" w:rsidP="00824688">
            <w:pPr>
              <w:spacing w:after="0" w:line="240" w:lineRule="auto"/>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1.  Федеральный закон от 06.10.2003 </w:t>
            </w:r>
            <w:hyperlink r:id="rId5" w:history="1">
              <w:r w:rsidRPr="00824688">
                <w:rPr>
                  <w:rFonts w:ascii="Times New Roman" w:eastAsia="Times New Roman" w:hAnsi="Times New Roman"/>
                  <w:color w:val="0000FF"/>
                  <w:sz w:val="24"/>
                  <w:szCs w:val="24"/>
                  <w:u w:val="single"/>
                  <w:lang w:eastAsia="ru-RU"/>
                </w:rPr>
                <w:t>№  131-ФЗ</w:t>
              </w:r>
            </w:hyperlink>
            <w:r w:rsidRPr="00824688">
              <w:rPr>
                <w:rFonts w:ascii="Times New Roman" w:eastAsia="Times New Roman" w:hAnsi="Times New Roman"/>
                <w:sz w:val="24"/>
                <w:szCs w:val="24"/>
                <w:lang w:eastAsia="ru-RU"/>
              </w:rPr>
              <w:t> «Об  общих принципах организации местного  самоуправления в Российской Федерации»;</w:t>
            </w:r>
          </w:p>
          <w:p w:rsidR="00824688" w:rsidRPr="00824688" w:rsidRDefault="00824688" w:rsidP="00824688">
            <w:pPr>
              <w:spacing w:after="0" w:line="240" w:lineRule="auto"/>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2. Федеральный закон от 24.07.2007 № 209-ФЗ «О развитии малого и среднего предпринимательства в Российской Федерации»;</w:t>
            </w:r>
          </w:p>
          <w:p w:rsidR="00824688" w:rsidRPr="00824688" w:rsidRDefault="00824688" w:rsidP="00824688">
            <w:pPr>
              <w:spacing w:after="0" w:line="240" w:lineRule="auto"/>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xml:space="preserve">3. Устав сельского поселения </w:t>
            </w:r>
            <w:proofErr w:type="spellStart"/>
            <w:r w:rsidR="00AC2514">
              <w:rPr>
                <w:rFonts w:ascii="Times New Roman" w:eastAsia="Times New Roman" w:hAnsi="Times New Roman"/>
                <w:bCs/>
                <w:color w:val="26282F"/>
                <w:sz w:val="24"/>
                <w:szCs w:val="24"/>
                <w:lang w:eastAsia="ru-RU"/>
              </w:rPr>
              <w:t>Кебячевский</w:t>
            </w:r>
            <w:proofErr w:type="spellEnd"/>
            <w:r w:rsidRPr="00824688">
              <w:rPr>
                <w:rFonts w:ascii="Times New Roman" w:eastAsia="Times New Roman" w:hAnsi="Times New Roman"/>
                <w:sz w:val="24"/>
                <w:szCs w:val="24"/>
                <w:lang w:eastAsia="ru-RU"/>
              </w:rPr>
              <w:t xml:space="preserve"> сельсовет муниципального района </w:t>
            </w:r>
            <w:proofErr w:type="spellStart"/>
            <w:r w:rsidRPr="00824688">
              <w:rPr>
                <w:rFonts w:ascii="Times New Roman" w:eastAsia="Times New Roman" w:hAnsi="Times New Roman"/>
                <w:sz w:val="24"/>
                <w:szCs w:val="24"/>
                <w:lang w:eastAsia="ru-RU"/>
              </w:rPr>
              <w:t>Аургазинский</w:t>
            </w:r>
            <w:proofErr w:type="spellEnd"/>
            <w:r w:rsidRPr="00824688">
              <w:rPr>
                <w:rFonts w:ascii="Times New Roman" w:eastAsia="Times New Roman" w:hAnsi="Times New Roman"/>
                <w:sz w:val="24"/>
                <w:szCs w:val="24"/>
                <w:lang w:eastAsia="ru-RU"/>
              </w:rPr>
              <w:t xml:space="preserve"> район Республики Башкортостан.</w:t>
            </w:r>
          </w:p>
        </w:tc>
      </w:tr>
      <w:tr w:rsidR="00824688" w:rsidRPr="00824688" w:rsidTr="007D7692">
        <w:tc>
          <w:tcPr>
            <w:tcW w:w="2763" w:type="dxa"/>
            <w:tcBorders>
              <w:top w:val="single" w:sz="8" w:space="0" w:color="000000"/>
              <w:left w:val="single" w:sz="8" w:space="0" w:color="000000"/>
              <w:bottom w:val="single" w:sz="8" w:space="0" w:color="000000"/>
            </w:tcBorders>
            <w:shd w:val="clear" w:color="auto" w:fill="auto"/>
          </w:tcPr>
          <w:p w:rsidR="00824688" w:rsidRPr="00824688" w:rsidRDefault="00824688" w:rsidP="00824688">
            <w:pPr>
              <w:spacing w:after="0" w:line="240" w:lineRule="auto"/>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824688" w:rsidRPr="00824688" w:rsidRDefault="00824688" w:rsidP="00824688">
            <w:pPr>
              <w:spacing w:after="0" w:line="240" w:lineRule="auto"/>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xml:space="preserve">Администрация сельского поселения </w:t>
            </w:r>
            <w:proofErr w:type="spellStart"/>
            <w:r w:rsidR="00AC2514">
              <w:rPr>
                <w:rFonts w:ascii="Times New Roman" w:eastAsia="Times New Roman" w:hAnsi="Times New Roman"/>
                <w:bCs/>
                <w:color w:val="26282F"/>
                <w:sz w:val="24"/>
                <w:szCs w:val="24"/>
                <w:lang w:eastAsia="ru-RU"/>
              </w:rPr>
              <w:t>Кебячевский</w:t>
            </w:r>
            <w:proofErr w:type="spellEnd"/>
            <w:r w:rsidR="00AC2514" w:rsidRPr="00824688">
              <w:rPr>
                <w:rFonts w:ascii="Times New Roman" w:eastAsia="Times New Roman" w:hAnsi="Times New Roman"/>
                <w:sz w:val="24"/>
                <w:szCs w:val="24"/>
                <w:lang w:eastAsia="ru-RU"/>
              </w:rPr>
              <w:t xml:space="preserve"> </w:t>
            </w:r>
            <w:r w:rsidRPr="00824688">
              <w:rPr>
                <w:rFonts w:ascii="Times New Roman" w:eastAsia="Times New Roman" w:hAnsi="Times New Roman"/>
                <w:sz w:val="24"/>
                <w:szCs w:val="24"/>
                <w:lang w:eastAsia="ru-RU"/>
              </w:rPr>
              <w:t xml:space="preserve">сельсовет муниципального района </w:t>
            </w:r>
            <w:proofErr w:type="spellStart"/>
            <w:r w:rsidRPr="00824688">
              <w:rPr>
                <w:rFonts w:ascii="Times New Roman" w:eastAsia="Times New Roman" w:hAnsi="Times New Roman"/>
                <w:sz w:val="24"/>
                <w:szCs w:val="24"/>
                <w:lang w:eastAsia="ru-RU"/>
              </w:rPr>
              <w:t>Аургазинский</w:t>
            </w:r>
            <w:proofErr w:type="spellEnd"/>
            <w:r w:rsidRPr="00824688">
              <w:rPr>
                <w:rFonts w:ascii="Times New Roman" w:eastAsia="Times New Roman" w:hAnsi="Times New Roman"/>
                <w:sz w:val="24"/>
                <w:szCs w:val="24"/>
                <w:lang w:eastAsia="ru-RU"/>
              </w:rPr>
              <w:t xml:space="preserve"> район Республики Башкортостан</w:t>
            </w:r>
          </w:p>
        </w:tc>
      </w:tr>
      <w:tr w:rsidR="00824688" w:rsidRPr="00824688" w:rsidTr="007D7692">
        <w:tc>
          <w:tcPr>
            <w:tcW w:w="2763" w:type="dxa"/>
            <w:tcBorders>
              <w:top w:val="single" w:sz="8" w:space="0" w:color="000000"/>
              <w:left w:val="single" w:sz="8" w:space="0" w:color="000000"/>
              <w:bottom w:val="single" w:sz="8" w:space="0" w:color="000000"/>
            </w:tcBorders>
            <w:shd w:val="clear" w:color="auto" w:fill="auto"/>
          </w:tcPr>
          <w:p w:rsidR="00824688" w:rsidRPr="00824688" w:rsidRDefault="00824688" w:rsidP="00824688">
            <w:pPr>
              <w:spacing w:after="0" w:line="240" w:lineRule="auto"/>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824688" w:rsidRPr="00824688" w:rsidRDefault="00824688" w:rsidP="00824688">
            <w:pPr>
              <w:spacing w:after="0" w:line="240" w:lineRule="auto"/>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xml:space="preserve">Администрация сельского поселения </w:t>
            </w:r>
            <w:proofErr w:type="spellStart"/>
            <w:r w:rsidR="00AC2514">
              <w:rPr>
                <w:rFonts w:ascii="Times New Roman" w:eastAsia="Times New Roman" w:hAnsi="Times New Roman"/>
                <w:bCs/>
                <w:color w:val="26282F"/>
                <w:sz w:val="24"/>
                <w:szCs w:val="24"/>
                <w:lang w:eastAsia="ru-RU"/>
              </w:rPr>
              <w:t>Кебячевский</w:t>
            </w:r>
            <w:proofErr w:type="spellEnd"/>
            <w:r w:rsidRPr="00824688">
              <w:rPr>
                <w:rFonts w:ascii="Times New Roman" w:eastAsia="Times New Roman" w:hAnsi="Times New Roman"/>
                <w:sz w:val="24"/>
                <w:szCs w:val="24"/>
                <w:lang w:eastAsia="ru-RU"/>
              </w:rPr>
              <w:t xml:space="preserve"> сельсовет муниципального района </w:t>
            </w:r>
            <w:proofErr w:type="spellStart"/>
            <w:r w:rsidRPr="00824688">
              <w:rPr>
                <w:rFonts w:ascii="Times New Roman" w:eastAsia="Times New Roman" w:hAnsi="Times New Roman"/>
                <w:sz w:val="24"/>
                <w:szCs w:val="24"/>
                <w:lang w:eastAsia="ru-RU"/>
              </w:rPr>
              <w:t>Аургазинский</w:t>
            </w:r>
            <w:proofErr w:type="spellEnd"/>
            <w:r w:rsidRPr="00824688">
              <w:rPr>
                <w:rFonts w:ascii="Times New Roman" w:eastAsia="Times New Roman" w:hAnsi="Times New Roman"/>
                <w:sz w:val="24"/>
                <w:szCs w:val="24"/>
                <w:lang w:eastAsia="ru-RU"/>
              </w:rPr>
              <w:t xml:space="preserve"> район Республики Башкортостан</w:t>
            </w:r>
          </w:p>
        </w:tc>
      </w:tr>
      <w:tr w:rsidR="00824688" w:rsidRPr="00824688" w:rsidTr="007D7692">
        <w:trPr>
          <w:trHeight w:val="687"/>
        </w:trPr>
        <w:tc>
          <w:tcPr>
            <w:tcW w:w="2763" w:type="dxa"/>
            <w:tcBorders>
              <w:top w:val="single" w:sz="8" w:space="0" w:color="000000"/>
              <w:left w:val="single" w:sz="8" w:space="0" w:color="000000"/>
              <w:bottom w:val="single" w:sz="8" w:space="0" w:color="000000"/>
            </w:tcBorders>
            <w:shd w:val="clear" w:color="auto" w:fill="auto"/>
          </w:tcPr>
          <w:p w:rsidR="00824688" w:rsidRPr="00824688" w:rsidRDefault="00824688" w:rsidP="00824688">
            <w:pPr>
              <w:spacing w:after="0" w:line="240" w:lineRule="auto"/>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824688" w:rsidRPr="00824688" w:rsidRDefault="00824688" w:rsidP="00824688">
            <w:pPr>
              <w:spacing w:after="0" w:line="240" w:lineRule="auto"/>
              <w:jc w:val="both"/>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xml:space="preserve">Создание благоприятных условий для ведения предпринимательской деятельности на территории сельского поселения </w:t>
            </w:r>
            <w:proofErr w:type="spellStart"/>
            <w:r w:rsidR="00AC2514">
              <w:rPr>
                <w:rFonts w:ascii="Times New Roman" w:eastAsia="Times New Roman" w:hAnsi="Times New Roman"/>
                <w:bCs/>
                <w:color w:val="26282F"/>
                <w:sz w:val="24"/>
                <w:szCs w:val="24"/>
                <w:lang w:eastAsia="ru-RU"/>
              </w:rPr>
              <w:t>Кебячевский</w:t>
            </w:r>
            <w:proofErr w:type="spellEnd"/>
            <w:r w:rsidR="00AC2514" w:rsidRPr="00824688">
              <w:rPr>
                <w:rFonts w:ascii="Times New Roman" w:eastAsia="Times New Roman" w:hAnsi="Times New Roman"/>
                <w:sz w:val="24"/>
                <w:szCs w:val="24"/>
                <w:lang w:eastAsia="ru-RU"/>
              </w:rPr>
              <w:t xml:space="preserve"> </w:t>
            </w:r>
            <w:r w:rsidRPr="00824688">
              <w:rPr>
                <w:rFonts w:ascii="Times New Roman" w:eastAsia="Times New Roman" w:hAnsi="Times New Roman"/>
                <w:sz w:val="24"/>
                <w:szCs w:val="24"/>
                <w:lang w:eastAsia="ru-RU"/>
              </w:rPr>
              <w:t xml:space="preserve"> сельсовет муниципального района </w:t>
            </w:r>
            <w:proofErr w:type="spellStart"/>
            <w:r w:rsidRPr="00824688">
              <w:rPr>
                <w:rFonts w:ascii="Times New Roman" w:eastAsia="Times New Roman" w:hAnsi="Times New Roman"/>
                <w:sz w:val="24"/>
                <w:szCs w:val="24"/>
                <w:lang w:eastAsia="ru-RU"/>
              </w:rPr>
              <w:t>Аургазинский</w:t>
            </w:r>
            <w:proofErr w:type="spellEnd"/>
            <w:r w:rsidRPr="00824688">
              <w:rPr>
                <w:rFonts w:ascii="Times New Roman" w:eastAsia="Times New Roman" w:hAnsi="Times New Roman"/>
                <w:sz w:val="24"/>
                <w:szCs w:val="24"/>
                <w:lang w:eastAsia="ru-RU"/>
              </w:rPr>
              <w:t xml:space="preserve"> район Республики Башкортостан, способствующих:</w:t>
            </w:r>
          </w:p>
          <w:p w:rsidR="00824688" w:rsidRPr="00824688" w:rsidRDefault="00824688" w:rsidP="00824688">
            <w:pPr>
              <w:spacing w:after="0" w:line="240" w:lineRule="auto"/>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устойчивому росту уровня социально- экономического развития сельского поселения и благосостояния граждан;</w:t>
            </w:r>
          </w:p>
          <w:p w:rsidR="00824688" w:rsidRPr="00824688" w:rsidRDefault="00824688" w:rsidP="00824688">
            <w:pPr>
              <w:spacing w:after="0" w:line="240" w:lineRule="auto"/>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формированию экономически активного среднего класса;</w:t>
            </w:r>
          </w:p>
          <w:p w:rsidR="00824688" w:rsidRPr="00824688" w:rsidRDefault="00824688" w:rsidP="00824688">
            <w:pPr>
              <w:spacing w:after="0" w:line="240" w:lineRule="auto"/>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развитию свободных конкурентных рынков;</w:t>
            </w:r>
          </w:p>
          <w:p w:rsidR="00824688" w:rsidRPr="00824688" w:rsidRDefault="00824688" w:rsidP="00824688">
            <w:pPr>
              <w:spacing w:after="0" w:line="240" w:lineRule="auto"/>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xml:space="preserve">- развитию </w:t>
            </w:r>
            <w:proofErr w:type="spellStart"/>
            <w:r w:rsidRPr="00824688">
              <w:rPr>
                <w:rFonts w:ascii="Times New Roman" w:eastAsia="Times New Roman" w:hAnsi="Times New Roman"/>
                <w:sz w:val="24"/>
                <w:szCs w:val="24"/>
                <w:lang w:eastAsia="ru-RU"/>
              </w:rPr>
              <w:t>инновационно</w:t>
            </w:r>
            <w:proofErr w:type="spellEnd"/>
            <w:r w:rsidRPr="00824688">
              <w:rPr>
                <w:rFonts w:ascii="Times New Roman" w:eastAsia="Times New Roman" w:hAnsi="Times New Roman"/>
                <w:sz w:val="24"/>
                <w:szCs w:val="24"/>
                <w:lang w:eastAsia="ru-RU"/>
              </w:rPr>
              <w:t xml:space="preserve"> - технологической сферы малого и </w:t>
            </w:r>
            <w:r w:rsidRPr="00824688">
              <w:rPr>
                <w:rFonts w:ascii="Times New Roman" w:eastAsia="Times New Roman" w:hAnsi="Times New Roman"/>
                <w:sz w:val="24"/>
                <w:szCs w:val="24"/>
                <w:lang w:eastAsia="ru-RU"/>
              </w:rPr>
              <w:lastRenderedPageBreak/>
              <w:t>среднего предпринимательства (МСП);</w:t>
            </w:r>
          </w:p>
          <w:p w:rsidR="00824688" w:rsidRPr="00824688" w:rsidRDefault="00824688" w:rsidP="00824688">
            <w:pPr>
              <w:spacing w:after="0" w:line="240" w:lineRule="auto"/>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обеспечению занятости населения</w:t>
            </w:r>
          </w:p>
        </w:tc>
      </w:tr>
      <w:tr w:rsidR="00824688" w:rsidRPr="00824688" w:rsidTr="007D7692">
        <w:tc>
          <w:tcPr>
            <w:tcW w:w="2763" w:type="dxa"/>
            <w:tcBorders>
              <w:top w:val="single" w:sz="8" w:space="0" w:color="000000"/>
              <w:left w:val="single" w:sz="8" w:space="0" w:color="000000"/>
              <w:bottom w:val="single" w:sz="8" w:space="0" w:color="000000"/>
            </w:tcBorders>
            <w:shd w:val="clear" w:color="auto" w:fill="auto"/>
          </w:tcPr>
          <w:p w:rsidR="00824688" w:rsidRPr="00824688" w:rsidRDefault="00824688" w:rsidP="00824688">
            <w:pPr>
              <w:spacing w:after="0" w:line="240" w:lineRule="auto"/>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lastRenderedPageBreak/>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824688" w:rsidRPr="00824688" w:rsidRDefault="00824688" w:rsidP="00824688">
            <w:pPr>
              <w:spacing w:after="0" w:line="240" w:lineRule="auto"/>
              <w:jc w:val="both"/>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xml:space="preserve">    Создание правовых, экономических и организационных условий для устойчивой деятельности субъектов малого и среднего предпринимательства.</w:t>
            </w:r>
          </w:p>
          <w:p w:rsidR="00824688" w:rsidRPr="00824688" w:rsidRDefault="00824688" w:rsidP="00824688">
            <w:pPr>
              <w:spacing w:after="0" w:line="240" w:lineRule="auto"/>
              <w:jc w:val="both"/>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824688" w:rsidRPr="00824688" w:rsidRDefault="00824688" w:rsidP="00824688">
            <w:pPr>
              <w:spacing w:after="0" w:line="240" w:lineRule="auto"/>
              <w:jc w:val="both"/>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xml:space="preserve">    Устранение административных барьеров, препятствующих развитию субъекта малого и среднего бизнеса.</w:t>
            </w:r>
          </w:p>
          <w:p w:rsidR="00824688" w:rsidRPr="00824688" w:rsidRDefault="00824688" w:rsidP="00824688">
            <w:pPr>
              <w:spacing w:after="0" w:line="240" w:lineRule="auto"/>
              <w:jc w:val="both"/>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xml:space="preserve">    Повышение деловой и инвестиционной активности предприятий субъектов малого и среднего бизнеса.</w:t>
            </w:r>
          </w:p>
          <w:p w:rsidR="00824688" w:rsidRPr="00824688" w:rsidRDefault="00824688" w:rsidP="00824688">
            <w:pPr>
              <w:spacing w:after="0" w:line="240" w:lineRule="auto"/>
              <w:jc w:val="both"/>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xml:space="preserve">    Создание условий для увеличения занятости населения.</w:t>
            </w:r>
          </w:p>
          <w:p w:rsidR="00824688" w:rsidRPr="00824688" w:rsidRDefault="00824688" w:rsidP="00824688">
            <w:pPr>
              <w:spacing w:after="0" w:line="240" w:lineRule="auto"/>
              <w:jc w:val="both"/>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xml:space="preserve">     Привлечение представителей субъектов малого и среднего бизнеса, ведущих деятельность в приоритетных направлениях социального развития.</w:t>
            </w:r>
          </w:p>
        </w:tc>
      </w:tr>
      <w:tr w:rsidR="00824688" w:rsidRPr="00824688" w:rsidTr="007D7692">
        <w:tc>
          <w:tcPr>
            <w:tcW w:w="2763" w:type="dxa"/>
            <w:tcBorders>
              <w:top w:val="single" w:sz="8" w:space="0" w:color="000000"/>
              <w:left w:val="single" w:sz="8" w:space="0" w:color="000000"/>
              <w:bottom w:val="single" w:sz="8" w:space="0" w:color="000000"/>
            </w:tcBorders>
            <w:shd w:val="clear" w:color="auto" w:fill="auto"/>
          </w:tcPr>
          <w:p w:rsidR="00824688" w:rsidRPr="00824688" w:rsidRDefault="00824688" w:rsidP="00824688">
            <w:pPr>
              <w:spacing w:after="0" w:line="240" w:lineRule="auto"/>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824688" w:rsidRPr="00824688" w:rsidRDefault="00824688" w:rsidP="00824688">
            <w:pPr>
              <w:spacing w:after="0" w:line="240" w:lineRule="auto"/>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2022-2024 годы</w:t>
            </w:r>
          </w:p>
        </w:tc>
      </w:tr>
      <w:tr w:rsidR="00824688" w:rsidRPr="00824688" w:rsidTr="007D7692">
        <w:tc>
          <w:tcPr>
            <w:tcW w:w="2763" w:type="dxa"/>
            <w:tcBorders>
              <w:top w:val="single" w:sz="8" w:space="0" w:color="000000"/>
              <w:left w:val="single" w:sz="8" w:space="0" w:color="000000"/>
              <w:bottom w:val="single" w:sz="8" w:space="0" w:color="000000"/>
            </w:tcBorders>
            <w:shd w:val="clear" w:color="auto" w:fill="auto"/>
          </w:tcPr>
          <w:p w:rsidR="00824688" w:rsidRPr="00824688" w:rsidRDefault="00824688" w:rsidP="00824688">
            <w:pPr>
              <w:spacing w:after="0" w:line="240" w:lineRule="auto"/>
              <w:jc w:val="both"/>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824688" w:rsidRPr="00824688" w:rsidRDefault="00824688" w:rsidP="00824688">
            <w:pPr>
              <w:spacing w:after="0" w:line="240" w:lineRule="auto"/>
              <w:jc w:val="both"/>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увеличение количества субъектов малого и среднего предпринимательства на территории сельского поселения - сельсовет;</w:t>
            </w:r>
          </w:p>
          <w:p w:rsidR="00824688" w:rsidRPr="00824688" w:rsidRDefault="00824688" w:rsidP="00824688">
            <w:pPr>
              <w:tabs>
                <w:tab w:val="left" w:pos="5472"/>
              </w:tabs>
              <w:autoSpaceDE w:val="0"/>
              <w:autoSpaceDN w:val="0"/>
              <w:adjustRightInd w:val="0"/>
              <w:spacing w:after="0" w:line="240" w:lineRule="auto"/>
              <w:jc w:val="both"/>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увеличение объемов производимых субъектами малого и среднего предпринимательства товаров (работ, услуг);</w:t>
            </w:r>
          </w:p>
          <w:p w:rsidR="00824688" w:rsidRPr="00824688" w:rsidRDefault="00824688" w:rsidP="00824688">
            <w:pPr>
              <w:tabs>
                <w:tab w:val="left" w:pos="5472"/>
              </w:tabs>
              <w:autoSpaceDE w:val="0"/>
              <w:autoSpaceDN w:val="0"/>
              <w:adjustRightInd w:val="0"/>
              <w:spacing w:after="0" w:line="240" w:lineRule="auto"/>
              <w:jc w:val="both"/>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увеличение объемов инвестиций, направляемых субъектами малого и среднего предпринимательства в основной капитал;</w:t>
            </w:r>
          </w:p>
          <w:p w:rsidR="00824688" w:rsidRPr="00824688" w:rsidRDefault="00824688" w:rsidP="00824688">
            <w:pPr>
              <w:spacing w:after="0" w:line="240" w:lineRule="auto"/>
              <w:jc w:val="both"/>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824688" w:rsidRPr="00824688" w:rsidRDefault="00824688" w:rsidP="00824688">
            <w:pPr>
              <w:spacing w:after="0" w:line="240" w:lineRule="auto"/>
              <w:jc w:val="both"/>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824688" w:rsidRPr="00824688" w:rsidRDefault="00824688" w:rsidP="00824688">
            <w:pPr>
              <w:spacing w:after="0" w:line="240" w:lineRule="auto"/>
              <w:jc w:val="both"/>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xml:space="preserve">- увеличение налоговых поступлений в бюджет сельского поселения - сельсовет от деятельности субъектов малого и среднего предпринимательства; </w:t>
            </w:r>
          </w:p>
          <w:p w:rsidR="00824688" w:rsidRPr="00824688" w:rsidRDefault="00824688" w:rsidP="00824688">
            <w:pPr>
              <w:spacing w:after="0" w:line="240" w:lineRule="auto"/>
              <w:jc w:val="both"/>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снижение уровня безработицы;</w:t>
            </w:r>
          </w:p>
          <w:p w:rsidR="00824688" w:rsidRPr="00824688" w:rsidRDefault="00824688" w:rsidP="00824688">
            <w:pPr>
              <w:spacing w:after="0" w:line="240" w:lineRule="auto"/>
              <w:jc w:val="both"/>
              <w:rPr>
                <w:rFonts w:ascii="Times New Roman" w:eastAsia="Times New Roman" w:hAnsi="Times New Roman"/>
                <w:sz w:val="24"/>
                <w:szCs w:val="24"/>
                <w:lang w:eastAsia="ru-RU"/>
              </w:rPr>
            </w:pPr>
            <w:proofErr w:type="gramStart"/>
            <w:r w:rsidRPr="00824688">
              <w:rPr>
                <w:rFonts w:ascii="Times New Roman" w:eastAsia="Times New Roman" w:hAnsi="Times New Roman"/>
                <w:sz w:val="24"/>
                <w:szCs w:val="24"/>
                <w:lang w:eastAsia="ru-RU"/>
              </w:rPr>
              <w:t>- увеличение числа работающих на предприятиях и в организациях  на территории сельского поселения - сельсовет;</w:t>
            </w:r>
            <w:proofErr w:type="gramEnd"/>
          </w:p>
          <w:p w:rsidR="00824688" w:rsidRPr="00824688" w:rsidRDefault="00824688" w:rsidP="00824688">
            <w:pPr>
              <w:spacing w:after="0" w:line="240" w:lineRule="auto"/>
              <w:jc w:val="both"/>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устранение административных барьеров в развитии субъектов малого и среднего предпринимательства на территории сельского поселения - сельсовет;</w:t>
            </w:r>
          </w:p>
          <w:p w:rsidR="00824688" w:rsidRPr="00824688" w:rsidRDefault="00824688" w:rsidP="00824688">
            <w:pPr>
              <w:spacing w:after="0" w:line="240" w:lineRule="auto"/>
              <w:jc w:val="both"/>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получение социально-этического эффекта – укрепление доверия к власти, развитие деловых взаимоотношений между </w:t>
            </w:r>
            <w:bookmarkStart w:id="1" w:name="OLE_LINK1"/>
            <w:r w:rsidRPr="00824688">
              <w:rPr>
                <w:rFonts w:ascii="Times New Roman" w:eastAsia="Times New Roman" w:hAnsi="Times New Roman"/>
                <w:sz w:val="24"/>
                <w:szCs w:val="24"/>
                <w:lang w:eastAsia="ru-RU"/>
              </w:rPr>
              <w:t>субъектами малого и среднего предпринимательства</w:t>
            </w:r>
            <w:bookmarkEnd w:id="1"/>
            <w:r w:rsidRPr="00824688">
              <w:rPr>
                <w:rFonts w:ascii="Times New Roman" w:eastAsia="Times New Roman" w:hAnsi="Times New Roman"/>
                <w:sz w:val="24"/>
                <w:szCs w:val="24"/>
                <w:lang w:eastAsia="ru-RU"/>
              </w:rPr>
              <w:t> и органами местного самоуправления сельского поселения - сельсовет;</w:t>
            </w:r>
          </w:p>
          <w:p w:rsidR="00824688" w:rsidRPr="00824688" w:rsidRDefault="00824688" w:rsidP="00824688">
            <w:pPr>
              <w:spacing w:after="0" w:line="240" w:lineRule="auto"/>
              <w:jc w:val="both"/>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укрепление позиций в бизнесе субъектов малого и среднего предпринимательства.</w:t>
            </w:r>
          </w:p>
        </w:tc>
      </w:tr>
      <w:tr w:rsidR="00824688" w:rsidRPr="00824688" w:rsidTr="007D7692">
        <w:tc>
          <w:tcPr>
            <w:tcW w:w="2763" w:type="dxa"/>
            <w:tcBorders>
              <w:top w:val="single" w:sz="8" w:space="0" w:color="000000"/>
              <w:left w:val="single" w:sz="8" w:space="0" w:color="000000"/>
              <w:bottom w:val="single" w:sz="8" w:space="0" w:color="000000"/>
            </w:tcBorders>
            <w:shd w:val="clear" w:color="auto" w:fill="auto"/>
          </w:tcPr>
          <w:p w:rsidR="00824688" w:rsidRPr="00824688" w:rsidRDefault="00824688" w:rsidP="00824688">
            <w:pPr>
              <w:spacing w:after="0" w:line="240" w:lineRule="auto"/>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xml:space="preserve">Система организации </w:t>
            </w:r>
            <w:proofErr w:type="gramStart"/>
            <w:r w:rsidRPr="00824688">
              <w:rPr>
                <w:rFonts w:ascii="Times New Roman" w:eastAsia="Times New Roman" w:hAnsi="Times New Roman"/>
                <w:sz w:val="24"/>
                <w:szCs w:val="24"/>
                <w:lang w:eastAsia="ru-RU"/>
              </w:rPr>
              <w:t>контроля за</w:t>
            </w:r>
            <w:proofErr w:type="gramEnd"/>
            <w:r w:rsidRPr="00824688">
              <w:rPr>
                <w:rFonts w:ascii="Times New Roman" w:eastAsia="Times New Roman" w:hAnsi="Times New Roman"/>
                <w:sz w:val="24"/>
                <w:szCs w:val="24"/>
                <w:lang w:eastAsia="ru-RU"/>
              </w:rP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824688" w:rsidRPr="00824688" w:rsidRDefault="00824688" w:rsidP="00824688">
            <w:pPr>
              <w:spacing w:after="0" w:line="240" w:lineRule="auto"/>
              <w:jc w:val="both"/>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xml:space="preserve">Мониторинг реализации Программы, осуществляемый с помощью </w:t>
            </w:r>
            <w:proofErr w:type="gramStart"/>
            <w:r w:rsidRPr="00824688">
              <w:rPr>
                <w:rFonts w:ascii="Times New Roman" w:eastAsia="Times New Roman" w:hAnsi="Times New Roman"/>
                <w:sz w:val="24"/>
                <w:szCs w:val="24"/>
                <w:lang w:eastAsia="ru-RU"/>
              </w:rPr>
              <w:t>проведения ежегодного анализа результатов реализации программных мероприятий</w:t>
            </w:r>
            <w:proofErr w:type="gramEnd"/>
            <w:r w:rsidRPr="00824688">
              <w:rPr>
                <w:rFonts w:ascii="Times New Roman" w:eastAsia="Times New Roman" w:hAnsi="Times New Roman"/>
                <w:sz w:val="24"/>
                <w:szCs w:val="24"/>
                <w:lang w:eastAsia="ru-RU"/>
              </w:rPr>
              <w:t xml:space="preserve"> администрацией сельского поселения - сельсовет.</w:t>
            </w:r>
          </w:p>
        </w:tc>
      </w:tr>
    </w:tbl>
    <w:p w:rsidR="00824688" w:rsidRPr="00824688" w:rsidRDefault="00824688" w:rsidP="00824688">
      <w:pPr>
        <w:shd w:val="clear" w:color="auto" w:fill="FFFFFF"/>
        <w:spacing w:after="0" w:line="266" w:lineRule="atLeast"/>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w:t>
      </w:r>
    </w:p>
    <w:p w:rsidR="00824688" w:rsidRPr="00824688" w:rsidRDefault="00824688" w:rsidP="00824688">
      <w:pPr>
        <w:shd w:val="clear" w:color="auto" w:fill="FFFFFF"/>
        <w:spacing w:after="0" w:line="266" w:lineRule="atLeast"/>
        <w:rPr>
          <w:rFonts w:ascii="Times New Roman" w:eastAsia="Times New Roman" w:hAnsi="Times New Roman"/>
          <w:sz w:val="24"/>
          <w:szCs w:val="24"/>
          <w:lang w:eastAsia="ru-RU"/>
        </w:rPr>
      </w:pPr>
    </w:p>
    <w:p w:rsidR="00824688" w:rsidRPr="00824688" w:rsidRDefault="00824688" w:rsidP="00824688">
      <w:pPr>
        <w:shd w:val="clear" w:color="auto" w:fill="FFFFFF"/>
        <w:spacing w:after="0" w:line="266" w:lineRule="atLeast"/>
        <w:jc w:val="center"/>
        <w:rPr>
          <w:rFonts w:ascii="Times New Roman" w:eastAsia="Times New Roman" w:hAnsi="Times New Roman"/>
          <w:sz w:val="26"/>
          <w:szCs w:val="26"/>
          <w:lang w:eastAsia="ru-RU"/>
        </w:rPr>
      </w:pPr>
      <w:r w:rsidRPr="00824688">
        <w:rPr>
          <w:rFonts w:ascii="Times New Roman" w:eastAsia="Times New Roman" w:hAnsi="Times New Roman"/>
          <w:b/>
          <w:bCs/>
          <w:sz w:val="26"/>
          <w:szCs w:val="26"/>
          <w:lang w:eastAsia="ru-RU"/>
        </w:rPr>
        <w:t>2. Общие положения</w:t>
      </w:r>
    </w:p>
    <w:p w:rsidR="00824688" w:rsidRPr="00824688" w:rsidRDefault="00824688" w:rsidP="00824688">
      <w:pPr>
        <w:shd w:val="clear" w:color="auto" w:fill="FFFFFF"/>
        <w:spacing w:after="0" w:line="266" w:lineRule="atLeast"/>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 </w:t>
      </w:r>
    </w:p>
    <w:p w:rsidR="00824688" w:rsidRPr="00824688" w:rsidRDefault="00824688" w:rsidP="00824688">
      <w:pPr>
        <w:spacing w:after="0" w:line="240" w:lineRule="auto"/>
        <w:ind w:firstLine="532"/>
        <w:jc w:val="both"/>
        <w:textAlignment w:val="baseline"/>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 xml:space="preserve">Муниципальная программа «Развитие малого и среднего предпринимательства на территории сельского поселения - сельсовет муниципального района </w:t>
      </w:r>
      <w:proofErr w:type="spellStart"/>
      <w:r w:rsidRPr="00824688">
        <w:rPr>
          <w:rFonts w:ascii="Times New Roman" w:eastAsia="Times New Roman" w:hAnsi="Times New Roman"/>
          <w:sz w:val="26"/>
          <w:szCs w:val="26"/>
          <w:lang w:eastAsia="ru-RU"/>
        </w:rPr>
        <w:t>Аургазинский</w:t>
      </w:r>
      <w:proofErr w:type="spellEnd"/>
      <w:r w:rsidRPr="00824688">
        <w:rPr>
          <w:rFonts w:ascii="Times New Roman" w:eastAsia="Times New Roman" w:hAnsi="Times New Roman"/>
          <w:sz w:val="26"/>
          <w:szCs w:val="26"/>
          <w:lang w:eastAsia="ru-RU"/>
        </w:rPr>
        <w:t xml:space="preserve"> район Республики Башкортостан на 2022 - 2024 годы» разработана администрацией сельского поселения - сельсовет в соответствии с Федеральным законом от 24.07.2007 № 209-ФЗ «О развитии малого и среднего предпринимательства в Российской Федерации». </w:t>
      </w:r>
    </w:p>
    <w:p w:rsidR="00824688" w:rsidRPr="00824688" w:rsidRDefault="00824688" w:rsidP="00824688">
      <w:pPr>
        <w:shd w:val="clear" w:color="auto" w:fill="FFFFFF"/>
        <w:spacing w:after="0" w:line="240" w:lineRule="auto"/>
        <w:ind w:firstLine="532"/>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824688" w:rsidRPr="00824688" w:rsidRDefault="00824688" w:rsidP="00824688">
      <w:pPr>
        <w:shd w:val="clear" w:color="auto" w:fill="FFFFFF"/>
        <w:spacing w:after="0" w:line="240" w:lineRule="auto"/>
        <w:ind w:firstLine="532"/>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Объектом Программы являются субъекты малого и среднего предпринимательства – юридические лица и индивидуальные предприниматели.</w:t>
      </w:r>
    </w:p>
    <w:p w:rsidR="00824688" w:rsidRPr="00824688" w:rsidRDefault="00824688" w:rsidP="00824688">
      <w:pPr>
        <w:shd w:val="clear" w:color="auto" w:fill="FFFFFF"/>
        <w:spacing w:after="0" w:line="240" w:lineRule="auto"/>
        <w:ind w:firstLine="532"/>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Предмет регулирования - оказание муниципальной поддержки субъектам малого и среднего предпринимательства.</w:t>
      </w:r>
    </w:p>
    <w:p w:rsidR="00824688" w:rsidRPr="00824688" w:rsidRDefault="00824688" w:rsidP="00824688">
      <w:pPr>
        <w:shd w:val="clear" w:color="auto" w:fill="FFFFFF"/>
        <w:spacing w:after="0" w:line="240" w:lineRule="auto"/>
        <w:ind w:firstLine="540"/>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Сфера действия Программы – муниципальная поддержка субъектов малого и среднего предпринимательства администрацией сельского поселения - сельсовет.</w:t>
      </w:r>
    </w:p>
    <w:p w:rsidR="00824688" w:rsidRPr="00824688" w:rsidRDefault="00824688" w:rsidP="00824688">
      <w:pPr>
        <w:shd w:val="clear" w:color="auto" w:fill="FFFFFF"/>
        <w:spacing w:after="0" w:line="240" w:lineRule="auto"/>
        <w:ind w:firstLine="540"/>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сельского поселения - сельсовет.</w:t>
      </w: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t>Муниципальная поддержка малого и среднего предпринимательства администрацией сельского поселения - сельсовет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сельского поселения - сельсовет.</w:t>
      </w:r>
    </w:p>
    <w:p w:rsidR="00824688" w:rsidRPr="00824688" w:rsidRDefault="00824688" w:rsidP="00824688">
      <w:pPr>
        <w:shd w:val="clear" w:color="auto" w:fill="FFFFFF"/>
        <w:spacing w:after="0" w:line="266" w:lineRule="atLeast"/>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 </w:t>
      </w:r>
    </w:p>
    <w:p w:rsidR="00824688" w:rsidRPr="00824688" w:rsidRDefault="00824688" w:rsidP="00824688">
      <w:pPr>
        <w:shd w:val="clear" w:color="auto" w:fill="FFFFFF"/>
        <w:spacing w:after="0" w:line="266" w:lineRule="atLeast"/>
        <w:jc w:val="both"/>
        <w:rPr>
          <w:rFonts w:ascii="Times New Roman" w:eastAsia="Times New Roman" w:hAnsi="Times New Roman"/>
          <w:b/>
          <w:bCs/>
          <w:sz w:val="26"/>
          <w:szCs w:val="26"/>
          <w:lang w:eastAsia="ru-RU"/>
        </w:rPr>
      </w:pPr>
    </w:p>
    <w:p w:rsidR="00824688" w:rsidRPr="00824688" w:rsidRDefault="00824688" w:rsidP="00824688">
      <w:pPr>
        <w:shd w:val="clear" w:color="auto" w:fill="FFFFFF"/>
        <w:spacing w:after="0" w:line="266" w:lineRule="atLeast"/>
        <w:jc w:val="center"/>
        <w:rPr>
          <w:rFonts w:ascii="Times New Roman" w:eastAsia="Times New Roman" w:hAnsi="Times New Roman"/>
          <w:b/>
          <w:bCs/>
          <w:sz w:val="26"/>
          <w:szCs w:val="26"/>
          <w:lang w:eastAsia="ru-RU"/>
        </w:rPr>
      </w:pPr>
      <w:r w:rsidRPr="00824688">
        <w:rPr>
          <w:rFonts w:ascii="Times New Roman" w:eastAsia="Times New Roman" w:hAnsi="Times New Roman"/>
          <w:b/>
          <w:bCs/>
          <w:sz w:val="26"/>
          <w:szCs w:val="26"/>
          <w:lang w:eastAsia="ru-RU"/>
        </w:rPr>
        <w:t>3. Содержание проблемы, обоснование необходимости ее решения программным методом</w:t>
      </w:r>
    </w:p>
    <w:p w:rsidR="00824688" w:rsidRPr="00824688" w:rsidRDefault="00824688" w:rsidP="00824688">
      <w:pPr>
        <w:shd w:val="clear" w:color="auto" w:fill="FFFFFF"/>
        <w:spacing w:after="0" w:line="266" w:lineRule="atLeast"/>
        <w:jc w:val="both"/>
        <w:rPr>
          <w:rFonts w:ascii="Times New Roman" w:eastAsia="Times New Roman" w:hAnsi="Times New Roman"/>
          <w:sz w:val="26"/>
          <w:szCs w:val="26"/>
          <w:lang w:eastAsia="ru-RU"/>
        </w:rPr>
      </w:pP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t xml:space="preserve">Внимание органов государственной власти к бизнесу обусловлено современными темпами развития экономики России, необходимостью </w:t>
      </w:r>
      <w:r w:rsidRPr="00824688">
        <w:rPr>
          <w:rFonts w:ascii="Times New Roman" w:eastAsia="Times New Roman" w:hAnsi="Times New Roman"/>
          <w:sz w:val="26"/>
          <w:szCs w:val="26"/>
          <w:lang w:eastAsia="ar-SA"/>
        </w:rPr>
        <w:lastRenderedPageBreak/>
        <w:t xml:space="preserve">наращивания экономического потенциала, перехода на инновационный путь развития экономики. </w:t>
      </w: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t>- недостаток у субъектов малого и среднего предпринимательства начального капитала и оборотных средств;</w:t>
      </w: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t>- отсутствие действующих механизмов микрофинансирования малых предприятий;</w:t>
      </w: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t>- ограниченные возможности аренды земельных участков и производственных площадей для субъектов малого и среднего предпринимательства;</w:t>
      </w: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t>- неразвитость системы информационного обеспечения малого и среднего предпринимательства;</w:t>
      </w: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t>- отсутствие надежной социальной защищенности и безопасности предпринимателей;</w:t>
      </w: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t>- нехватка квалифицированных кадров.</w:t>
      </w: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824688" w:rsidRPr="00824688" w:rsidRDefault="00824688" w:rsidP="00824688">
      <w:pPr>
        <w:spacing w:after="0" w:line="240" w:lineRule="auto"/>
        <w:ind w:firstLine="540"/>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24688" w:rsidRPr="00824688" w:rsidRDefault="00824688" w:rsidP="00824688">
      <w:pPr>
        <w:spacing w:after="0" w:line="240" w:lineRule="auto"/>
        <w:ind w:firstLine="540"/>
        <w:jc w:val="both"/>
        <w:rPr>
          <w:rFonts w:ascii="Times New Roman" w:eastAsia="Times New Roman" w:hAnsi="Times New Roman"/>
          <w:sz w:val="26"/>
          <w:szCs w:val="26"/>
          <w:lang w:eastAsia="ru-RU"/>
        </w:rPr>
      </w:pPr>
      <w:bookmarkStart w:id="2" w:name="sub_1101"/>
      <w:r w:rsidRPr="00824688">
        <w:rPr>
          <w:rFonts w:ascii="Times New Roman" w:eastAsia="Times New Roman" w:hAnsi="Times New Roman"/>
          <w:sz w:val="26"/>
          <w:szCs w:val="26"/>
          <w:lang w:eastAsia="ru-RU"/>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824688" w:rsidRPr="00824688" w:rsidRDefault="00824688" w:rsidP="00824688">
      <w:pPr>
        <w:spacing w:after="0" w:line="240" w:lineRule="auto"/>
        <w:ind w:firstLine="540"/>
        <w:jc w:val="both"/>
        <w:rPr>
          <w:rFonts w:ascii="Times New Roman" w:eastAsia="Times New Roman" w:hAnsi="Times New Roman"/>
          <w:sz w:val="26"/>
          <w:szCs w:val="26"/>
          <w:lang w:eastAsia="ru-RU"/>
        </w:rPr>
      </w:pPr>
      <w:bookmarkStart w:id="3" w:name="sub_1102"/>
      <w:bookmarkEnd w:id="2"/>
      <w:r w:rsidRPr="00824688">
        <w:rPr>
          <w:rFonts w:ascii="Times New Roman" w:eastAsia="Times New Roman" w:hAnsi="Times New Roman"/>
          <w:sz w:val="26"/>
          <w:szCs w:val="26"/>
          <w:lang w:eastAsia="ru-RU"/>
        </w:rPr>
        <w:lastRenderedPageBreak/>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24688" w:rsidRPr="00824688" w:rsidRDefault="00824688" w:rsidP="00824688">
      <w:pPr>
        <w:spacing w:after="0" w:line="240" w:lineRule="auto"/>
        <w:ind w:firstLine="567"/>
        <w:jc w:val="both"/>
        <w:rPr>
          <w:rFonts w:ascii="Times New Roman" w:eastAsia="Times New Roman" w:hAnsi="Times New Roman"/>
          <w:sz w:val="26"/>
          <w:szCs w:val="26"/>
          <w:lang w:eastAsia="ru-RU"/>
        </w:rPr>
      </w:pPr>
      <w:bookmarkStart w:id="4" w:name="sub_1103"/>
      <w:bookmarkEnd w:id="3"/>
      <w:r w:rsidRPr="00824688">
        <w:rPr>
          <w:rFonts w:ascii="Times New Roman" w:eastAsia="Times New Roman" w:hAnsi="Times New Roman"/>
          <w:sz w:val="26"/>
          <w:szCs w:val="26"/>
          <w:lang w:eastAsia="ru-RU"/>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24688" w:rsidRPr="00824688" w:rsidRDefault="00824688" w:rsidP="00824688">
      <w:pPr>
        <w:spacing w:after="0" w:line="240" w:lineRule="auto"/>
        <w:ind w:firstLine="567"/>
        <w:jc w:val="both"/>
        <w:rPr>
          <w:rFonts w:ascii="Times New Roman" w:eastAsia="Times New Roman" w:hAnsi="Times New Roman"/>
          <w:sz w:val="26"/>
          <w:szCs w:val="26"/>
          <w:lang w:eastAsia="ru-RU"/>
        </w:rPr>
      </w:pPr>
      <w:bookmarkStart w:id="5" w:name="sub_1104"/>
      <w:bookmarkEnd w:id="4"/>
      <w:r w:rsidRPr="00824688">
        <w:rPr>
          <w:rFonts w:ascii="Times New Roman" w:eastAsia="Times New Roman" w:hAnsi="Times New Roman"/>
          <w:sz w:val="26"/>
          <w:szCs w:val="26"/>
          <w:lang w:eastAsia="ru-RU"/>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24688" w:rsidRPr="00824688" w:rsidRDefault="00824688" w:rsidP="00824688">
      <w:pPr>
        <w:spacing w:after="0" w:line="240" w:lineRule="auto"/>
        <w:ind w:firstLine="567"/>
        <w:jc w:val="both"/>
        <w:rPr>
          <w:rFonts w:ascii="Times New Roman" w:eastAsia="Times New Roman" w:hAnsi="Times New Roman"/>
          <w:sz w:val="26"/>
          <w:szCs w:val="26"/>
          <w:lang w:eastAsia="ru-RU"/>
        </w:rPr>
      </w:pPr>
      <w:bookmarkStart w:id="6" w:name="sub_1105"/>
      <w:bookmarkEnd w:id="5"/>
      <w:r w:rsidRPr="00824688">
        <w:rPr>
          <w:rFonts w:ascii="Times New Roman" w:eastAsia="Times New Roman" w:hAnsi="Times New Roman"/>
          <w:sz w:val="26"/>
          <w:szCs w:val="26"/>
          <w:lang w:eastAsia="ru-RU"/>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824688" w:rsidRPr="00824688" w:rsidRDefault="00824688" w:rsidP="00824688">
      <w:pPr>
        <w:spacing w:after="0" w:line="240" w:lineRule="auto"/>
        <w:ind w:firstLine="567"/>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t>Для развития отдельных отраслей экономики у субъектов малого и среднего предпринимательства имеется большой потенциал.</w:t>
      </w:r>
    </w:p>
    <w:p w:rsidR="00824688" w:rsidRPr="00824688" w:rsidRDefault="00824688" w:rsidP="00824688">
      <w:pPr>
        <w:spacing w:after="0" w:line="240" w:lineRule="auto"/>
        <w:ind w:firstLine="540"/>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824688" w:rsidRPr="00824688" w:rsidRDefault="00824688" w:rsidP="00824688">
      <w:pPr>
        <w:spacing w:after="0" w:line="240" w:lineRule="auto"/>
        <w:ind w:firstLine="540"/>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824688" w:rsidRPr="00824688" w:rsidRDefault="00824688" w:rsidP="00824688">
      <w:pPr>
        <w:spacing w:after="0" w:line="240" w:lineRule="auto"/>
        <w:ind w:firstLine="540"/>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t>Реализация мероприятий по развитию малого и среднего предпринимательства на территории сельского поселения - сельсовет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proofErr w:type="spellStart"/>
      <w:r w:rsidRPr="00824688">
        <w:rPr>
          <w:rFonts w:ascii="Times New Roman" w:eastAsia="Times New Roman" w:hAnsi="Times New Roman"/>
          <w:sz w:val="26"/>
          <w:szCs w:val="26"/>
          <w:lang w:eastAsia="ar-SA"/>
        </w:rPr>
        <w:t>Программно</w:t>
      </w:r>
      <w:proofErr w:type="spellEnd"/>
      <w:r w:rsidRPr="00824688">
        <w:rPr>
          <w:rFonts w:ascii="Times New Roman" w:eastAsia="Times New Roman" w:hAnsi="Times New Roman"/>
          <w:sz w:val="26"/>
          <w:szCs w:val="26"/>
          <w:lang w:eastAsia="ar-SA"/>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lastRenderedPageBreak/>
        <w:t>- оказание методической помощи в подготовке документации для получения средств государственной поддержки;</w:t>
      </w: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t>- организация работ по максимальному привлечению субъектов к поставке товаров (работ, услуг) для муниципальных нужд;</w:t>
      </w: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t>- содействие развитию молодёжного предпринимательства;</w:t>
      </w: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t>-формирование положительного имиджа малого и среднего предпринимательства.</w:t>
      </w: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сельском поселении - сельсовет.</w:t>
      </w: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сельского поселения - сельсовет необходимо сосредоточить свои усилия на решении следующих задач:</w:t>
      </w: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t>- обеспечение открытости органов местного самоуправления сельского поселения - сельсовет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824688" w:rsidRPr="00824688" w:rsidRDefault="00824688" w:rsidP="00824688">
      <w:pPr>
        <w:suppressAutoHyphens/>
        <w:autoSpaceDE w:val="0"/>
        <w:spacing w:after="0" w:line="240" w:lineRule="auto"/>
        <w:ind w:firstLine="540"/>
        <w:jc w:val="both"/>
        <w:rPr>
          <w:rFonts w:ascii="Times New Roman" w:eastAsia="Times New Roman" w:hAnsi="Times New Roman"/>
          <w:sz w:val="26"/>
          <w:szCs w:val="26"/>
          <w:lang w:eastAsia="ar-SA"/>
        </w:rPr>
      </w:pPr>
      <w:r w:rsidRPr="00824688">
        <w:rPr>
          <w:rFonts w:ascii="Times New Roman" w:eastAsia="Times New Roman" w:hAnsi="Times New Roman"/>
          <w:sz w:val="26"/>
          <w:szCs w:val="26"/>
          <w:lang w:eastAsia="ar-SA"/>
        </w:rPr>
        <w:t>- обеспечение активного и эффективного сотрудничества органов местного самоуправления и представителей малого и среднего предпринимательства в интересах развития сельского поселения.</w:t>
      </w:r>
    </w:p>
    <w:p w:rsidR="00824688" w:rsidRPr="00824688" w:rsidRDefault="00824688" w:rsidP="00824688">
      <w:pPr>
        <w:spacing w:after="0" w:line="240" w:lineRule="auto"/>
        <w:ind w:firstLine="540"/>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824688" w:rsidRPr="00824688" w:rsidRDefault="00824688" w:rsidP="00824688">
      <w:pPr>
        <w:shd w:val="clear" w:color="auto" w:fill="FFFFFF"/>
        <w:spacing w:after="0" w:line="240" w:lineRule="auto"/>
        <w:ind w:firstLine="540"/>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Администрация сельского поселения - сельсовет видит своей задачей формирование муниципальной политики сельского поселения в области поддержки малого и среднего бизнеса.</w:t>
      </w:r>
    </w:p>
    <w:p w:rsidR="00824688" w:rsidRPr="00824688" w:rsidRDefault="00824688" w:rsidP="00824688">
      <w:pPr>
        <w:shd w:val="clear" w:color="auto" w:fill="FFFFFF"/>
        <w:spacing w:after="0" w:line="240" w:lineRule="auto"/>
        <w:ind w:firstLine="540"/>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Принятие Программы позволит решать задачи в области поддержки и развития малого и среднего предпринимательства на территории  сельского поселения - сельсовет на более качественном уровне. </w:t>
      </w:r>
    </w:p>
    <w:p w:rsidR="00824688" w:rsidRPr="00824688" w:rsidRDefault="00824688" w:rsidP="00824688">
      <w:pPr>
        <w:spacing w:after="0" w:line="240" w:lineRule="auto"/>
        <w:ind w:firstLine="540"/>
        <w:jc w:val="center"/>
        <w:rPr>
          <w:rFonts w:ascii="Times New Roman" w:eastAsia="Times New Roman" w:hAnsi="Times New Roman"/>
          <w:b/>
          <w:sz w:val="26"/>
          <w:szCs w:val="26"/>
          <w:lang w:eastAsia="ru-RU"/>
        </w:rPr>
      </w:pPr>
    </w:p>
    <w:p w:rsidR="00824688" w:rsidRPr="00824688" w:rsidRDefault="00824688" w:rsidP="00824688">
      <w:pPr>
        <w:spacing w:after="0" w:line="240" w:lineRule="auto"/>
        <w:ind w:firstLine="540"/>
        <w:jc w:val="center"/>
        <w:rPr>
          <w:rFonts w:ascii="Times New Roman" w:eastAsia="Times New Roman" w:hAnsi="Times New Roman"/>
          <w:b/>
          <w:sz w:val="26"/>
          <w:szCs w:val="26"/>
          <w:lang w:eastAsia="ru-RU"/>
        </w:rPr>
      </w:pPr>
      <w:r w:rsidRPr="00824688">
        <w:rPr>
          <w:rFonts w:ascii="Times New Roman" w:eastAsia="Times New Roman" w:hAnsi="Times New Roman"/>
          <w:b/>
          <w:sz w:val="26"/>
          <w:szCs w:val="26"/>
          <w:lang w:eastAsia="ru-RU"/>
        </w:rPr>
        <w:t>4. Основные цели и задачи</w:t>
      </w:r>
    </w:p>
    <w:p w:rsidR="00824688" w:rsidRPr="00824688" w:rsidRDefault="00824688" w:rsidP="00824688">
      <w:pPr>
        <w:spacing w:after="0" w:line="240" w:lineRule="auto"/>
        <w:ind w:firstLine="540"/>
        <w:jc w:val="center"/>
        <w:rPr>
          <w:rFonts w:ascii="Times New Roman" w:eastAsia="Times New Roman" w:hAnsi="Times New Roman"/>
          <w:b/>
          <w:sz w:val="26"/>
          <w:szCs w:val="26"/>
          <w:lang w:eastAsia="ru-RU"/>
        </w:rPr>
      </w:pPr>
    </w:p>
    <w:p w:rsidR="00824688" w:rsidRPr="00824688" w:rsidRDefault="00824688" w:rsidP="00824688">
      <w:pPr>
        <w:shd w:val="clear" w:color="auto" w:fill="FFFFFF"/>
        <w:spacing w:after="0" w:line="240" w:lineRule="auto"/>
        <w:ind w:firstLine="540"/>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 xml:space="preserve">Основной целью Программы является создание благоприятных условий для ведения предпринимательской деятельности на территории сельского поселения - сельсовет. </w:t>
      </w:r>
    </w:p>
    <w:p w:rsidR="00824688" w:rsidRPr="00824688" w:rsidRDefault="00824688" w:rsidP="00824688">
      <w:pPr>
        <w:shd w:val="clear" w:color="auto" w:fill="FFFFFF"/>
        <w:spacing w:after="0" w:line="240" w:lineRule="auto"/>
        <w:ind w:firstLine="540"/>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Для достижения, поставленной цели Программы должны решаться следующие задачи:</w:t>
      </w:r>
    </w:p>
    <w:p w:rsidR="00824688" w:rsidRPr="00824688" w:rsidRDefault="00824688" w:rsidP="00824688">
      <w:pPr>
        <w:shd w:val="clear" w:color="auto" w:fill="FFFFFF"/>
        <w:spacing w:after="0" w:line="240" w:lineRule="auto"/>
        <w:ind w:firstLine="540"/>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 информационное и консультационное обеспечение субъектов малого и среднего предпринимательства;</w:t>
      </w:r>
    </w:p>
    <w:p w:rsidR="00824688" w:rsidRPr="00824688" w:rsidRDefault="00824688" w:rsidP="00824688">
      <w:pPr>
        <w:shd w:val="clear" w:color="auto" w:fill="FFFFFF"/>
        <w:spacing w:after="0" w:line="240" w:lineRule="auto"/>
        <w:ind w:firstLine="540"/>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 методическое обеспечение субъектов малого и среднего предпринимательства;</w:t>
      </w:r>
    </w:p>
    <w:p w:rsidR="00824688" w:rsidRPr="00824688" w:rsidRDefault="00824688" w:rsidP="00824688">
      <w:pPr>
        <w:shd w:val="clear" w:color="auto" w:fill="FFFFFF"/>
        <w:spacing w:after="0" w:line="240" w:lineRule="auto"/>
        <w:ind w:firstLine="540"/>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 формирование положительного имиджа субъектов малого и среднего предпринимательства сельского поселения - сельсовет;</w:t>
      </w:r>
    </w:p>
    <w:p w:rsidR="00824688" w:rsidRPr="00824688" w:rsidRDefault="00824688" w:rsidP="00824688">
      <w:pPr>
        <w:shd w:val="clear" w:color="auto" w:fill="FFFFFF"/>
        <w:spacing w:after="0" w:line="240" w:lineRule="auto"/>
        <w:ind w:firstLine="540"/>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lastRenderedPageBreak/>
        <w:t>- укрепление позиций в бизнесе субъектов малого и среднего предпринимательства;</w:t>
      </w:r>
    </w:p>
    <w:p w:rsidR="00824688" w:rsidRPr="00824688" w:rsidRDefault="00824688" w:rsidP="00824688">
      <w:pPr>
        <w:shd w:val="clear" w:color="auto" w:fill="FFFFFF"/>
        <w:spacing w:after="0" w:line="240" w:lineRule="auto"/>
        <w:ind w:firstLine="540"/>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 формирование инфраструктуры поддержки субъектов малого и среднего предпринимательства.</w:t>
      </w:r>
    </w:p>
    <w:p w:rsidR="00824688" w:rsidRPr="00824688" w:rsidRDefault="00824688" w:rsidP="00824688">
      <w:pPr>
        <w:shd w:val="clear" w:color="auto" w:fill="FFFFFF"/>
        <w:spacing w:after="0" w:line="336" w:lineRule="atLeast"/>
        <w:jc w:val="both"/>
        <w:rPr>
          <w:rFonts w:ascii="Times New Roman" w:eastAsia="Times New Roman" w:hAnsi="Times New Roman"/>
          <w:b/>
          <w:bCs/>
          <w:sz w:val="26"/>
          <w:szCs w:val="26"/>
          <w:lang w:eastAsia="ru-RU"/>
        </w:rPr>
      </w:pPr>
      <w:r w:rsidRPr="00824688">
        <w:rPr>
          <w:rFonts w:ascii="Times New Roman" w:eastAsia="Times New Roman" w:hAnsi="Times New Roman"/>
          <w:sz w:val="26"/>
          <w:szCs w:val="26"/>
          <w:lang w:eastAsia="ru-RU"/>
        </w:rPr>
        <w:t> </w:t>
      </w:r>
    </w:p>
    <w:p w:rsidR="00824688" w:rsidRPr="00824688" w:rsidRDefault="00824688" w:rsidP="00824688">
      <w:pPr>
        <w:shd w:val="clear" w:color="auto" w:fill="FFFFFF"/>
        <w:spacing w:after="0" w:line="266" w:lineRule="atLeast"/>
        <w:jc w:val="center"/>
        <w:rPr>
          <w:rFonts w:ascii="Times New Roman" w:eastAsia="Times New Roman" w:hAnsi="Times New Roman"/>
          <w:sz w:val="26"/>
          <w:szCs w:val="26"/>
          <w:lang w:eastAsia="ru-RU"/>
        </w:rPr>
      </w:pPr>
      <w:r w:rsidRPr="00824688">
        <w:rPr>
          <w:rFonts w:ascii="Times New Roman" w:eastAsia="Times New Roman" w:hAnsi="Times New Roman"/>
          <w:b/>
          <w:bCs/>
          <w:sz w:val="26"/>
          <w:szCs w:val="26"/>
          <w:lang w:eastAsia="ru-RU"/>
        </w:rPr>
        <w:t>5. Срок реализации Программы</w:t>
      </w:r>
    </w:p>
    <w:p w:rsidR="00824688" w:rsidRPr="00824688" w:rsidRDefault="00824688" w:rsidP="00824688">
      <w:pPr>
        <w:shd w:val="clear" w:color="auto" w:fill="FFFFFF"/>
        <w:spacing w:after="0" w:line="266" w:lineRule="atLeast"/>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 </w:t>
      </w:r>
    </w:p>
    <w:p w:rsidR="00824688" w:rsidRPr="00824688" w:rsidRDefault="00824688" w:rsidP="00824688">
      <w:pPr>
        <w:shd w:val="clear" w:color="auto" w:fill="FFFFFF"/>
        <w:spacing w:after="0" w:line="266" w:lineRule="atLeast"/>
        <w:ind w:firstLine="567"/>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Реализация Программы рассчитана на 2022-2024 годы.</w:t>
      </w:r>
    </w:p>
    <w:p w:rsidR="00824688" w:rsidRPr="00824688" w:rsidRDefault="00824688" w:rsidP="00824688">
      <w:pPr>
        <w:shd w:val="clear" w:color="auto" w:fill="FFFFFF"/>
        <w:spacing w:after="0" w:line="266" w:lineRule="atLeast"/>
        <w:rPr>
          <w:rFonts w:ascii="Times New Roman" w:eastAsia="Times New Roman" w:hAnsi="Times New Roman"/>
          <w:b/>
          <w:bCs/>
          <w:sz w:val="26"/>
          <w:szCs w:val="26"/>
          <w:lang w:eastAsia="ru-RU"/>
        </w:rPr>
      </w:pPr>
      <w:r w:rsidRPr="00824688">
        <w:rPr>
          <w:rFonts w:ascii="Times New Roman" w:eastAsia="Times New Roman" w:hAnsi="Times New Roman"/>
          <w:sz w:val="26"/>
          <w:szCs w:val="26"/>
          <w:lang w:eastAsia="ru-RU"/>
        </w:rPr>
        <w:t> </w:t>
      </w:r>
    </w:p>
    <w:p w:rsidR="00824688" w:rsidRPr="00824688" w:rsidRDefault="00824688" w:rsidP="00824688">
      <w:pPr>
        <w:shd w:val="clear" w:color="auto" w:fill="FFFFFF"/>
        <w:spacing w:after="0" w:line="266" w:lineRule="atLeast"/>
        <w:jc w:val="center"/>
        <w:rPr>
          <w:rFonts w:ascii="Times New Roman" w:eastAsia="Times New Roman" w:hAnsi="Times New Roman"/>
          <w:b/>
          <w:bCs/>
          <w:sz w:val="26"/>
          <w:szCs w:val="26"/>
          <w:lang w:eastAsia="ru-RU"/>
        </w:rPr>
      </w:pPr>
    </w:p>
    <w:p w:rsidR="00824688" w:rsidRPr="00824688" w:rsidRDefault="00824688" w:rsidP="00824688">
      <w:pPr>
        <w:shd w:val="clear" w:color="auto" w:fill="FFFFFF"/>
        <w:spacing w:after="0" w:line="266" w:lineRule="atLeast"/>
        <w:jc w:val="center"/>
        <w:rPr>
          <w:rFonts w:ascii="Times New Roman" w:eastAsia="Times New Roman" w:hAnsi="Times New Roman"/>
          <w:b/>
          <w:bCs/>
          <w:sz w:val="26"/>
          <w:szCs w:val="26"/>
          <w:lang w:eastAsia="ru-RU"/>
        </w:rPr>
      </w:pPr>
    </w:p>
    <w:p w:rsidR="00824688" w:rsidRPr="00824688" w:rsidRDefault="00824688" w:rsidP="00824688">
      <w:pPr>
        <w:shd w:val="clear" w:color="auto" w:fill="FFFFFF"/>
        <w:spacing w:after="0" w:line="266" w:lineRule="atLeast"/>
        <w:jc w:val="center"/>
        <w:rPr>
          <w:rFonts w:ascii="Times New Roman" w:eastAsia="Times New Roman" w:hAnsi="Times New Roman"/>
          <w:sz w:val="26"/>
          <w:szCs w:val="26"/>
          <w:lang w:eastAsia="ru-RU"/>
        </w:rPr>
      </w:pPr>
      <w:r w:rsidRPr="00824688">
        <w:rPr>
          <w:rFonts w:ascii="Times New Roman" w:eastAsia="Times New Roman" w:hAnsi="Times New Roman"/>
          <w:b/>
          <w:bCs/>
          <w:sz w:val="26"/>
          <w:szCs w:val="26"/>
          <w:lang w:eastAsia="ru-RU"/>
        </w:rPr>
        <w:t>6. Система программных мероприятий</w:t>
      </w:r>
    </w:p>
    <w:p w:rsidR="00824688" w:rsidRPr="00824688" w:rsidRDefault="00824688" w:rsidP="00824688">
      <w:pPr>
        <w:shd w:val="clear" w:color="auto" w:fill="FFFFFF"/>
        <w:spacing w:after="0" w:line="266" w:lineRule="atLeast"/>
        <w:jc w:val="center"/>
        <w:rPr>
          <w:rFonts w:ascii="Times New Roman" w:eastAsia="Times New Roman" w:hAnsi="Times New Roman"/>
          <w:sz w:val="26"/>
          <w:szCs w:val="26"/>
          <w:lang w:eastAsia="ru-RU"/>
        </w:rPr>
      </w:pPr>
    </w:p>
    <w:p w:rsidR="00824688" w:rsidRPr="00824688" w:rsidRDefault="00824688" w:rsidP="00824688">
      <w:pPr>
        <w:shd w:val="clear" w:color="auto" w:fill="FFFFFF"/>
        <w:spacing w:after="0" w:line="240" w:lineRule="auto"/>
        <w:ind w:firstLine="567"/>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Программой предусмотрены мероприятия, направленные на муниципальную поддержку и развитие малого и среднего предпринимательства  на территории сельского поселения - сельсовет, по следующим основным направлениям:</w:t>
      </w:r>
    </w:p>
    <w:p w:rsidR="00824688" w:rsidRPr="00824688" w:rsidRDefault="00824688" w:rsidP="00824688">
      <w:pPr>
        <w:shd w:val="clear" w:color="auto" w:fill="FFFFFF"/>
        <w:spacing w:after="0" w:line="240" w:lineRule="auto"/>
        <w:ind w:firstLine="567"/>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 информационная и консультационная поддержка;</w:t>
      </w:r>
    </w:p>
    <w:p w:rsidR="00824688" w:rsidRPr="00824688" w:rsidRDefault="00824688" w:rsidP="00824688">
      <w:pPr>
        <w:shd w:val="clear" w:color="auto" w:fill="FFFFFF"/>
        <w:spacing w:after="0" w:line="240" w:lineRule="auto"/>
        <w:ind w:firstLine="567"/>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 устранение административных барьеров;</w:t>
      </w:r>
    </w:p>
    <w:p w:rsidR="00824688" w:rsidRPr="00824688" w:rsidRDefault="00824688" w:rsidP="00824688">
      <w:pPr>
        <w:shd w:val="clear" w:color="auto" w:fill="FFFFFF"/>
        <w:spacing w:after="0" w:line="240" w:lineRule="auto"/>
        <w:ind w:firstLine="567"/>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 формирование инфраструктуры поддержки субъектов малого и среднего предпринимательства.</w:t>
      </w:r>
    </w:p>
    <w:p w:rsidR="00824688" w:rsidRPr="00824688" w:rsidRDefault="00824688" w:rsidP="00824688">
      <w:pPr>
        <w:shd w:val="clear" w:color="auto" w:fill="FFFFFF"/>
        <w:spacing w:after="0" w:line="240" w:lineRule="auto"/>
        <w:ind w:firstLine="567"/>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824688" w:rsidRPr="00824688" w:rsidRDefault="00824688" w:rsidP="00824688">
      <w:pPr>
        <w:shd w:val="clear" w:color="auto" w:fill="FFFFFF"/>
        <w:spacing w:after="0" w:line="266" w:lineRule="atLeast"/>
        <w:rPr>
          <w:rFonts w:ascii="Times New Roman" w:eastAsia="Times New Roman" w:hAnsi="Times New Roman"/>
          <w:b/>
          <w:bCs/>
          <w:sz w:val="26"/>
          <w:szCs w:val="26"/>
          <w:lang w:eastAsia="ru-RU"/>
        </w:rPr>
      </w:pPr>
      <w:r w:rsidRPr="00824688">
        <w:rPr>
          <w:rFonts w:ascii="Times New Roman" w:eastAsia="Times New Roman" w:hAnsi="Times New Roman"/>
          <w:sz w:val="26"/>
          <w:szCs w:val="26"/>
          <w:lang w:eastAsia="ru-RU"/>
        </w:rPr>
        <w:t> </w:t>
      </w:r>
    </w:p>
    <w:p w:rsidR="00824688" w:rsidRPr="00824688" w:rsidRDefault="00824688" w:rsidP="00824688">
      <w:pPr>
        <w:shd w:val="clear" w:color="auto" w:fill="FFFFFF"/>
        <w:spacing w:after="0" w:line="266" w:lineRule="atLeast"/>
        <w:jc w:val="center"/>
        <w:rPr>
          <w:rFonts w:ascii="Times New Roman" w:eastAsia="Times New Roman" w:hAnsi="Times New Roman"/>
          <w:b/>
          <w:bCs/>
          <w:sz w:val="26"/>
          <w:szCs w:val="26"/>
          <w:lang w:eastAsia="ru-RU"/>
        </w:rPr>
      </w:pPr>
      <w:r w:rsidRPr="00824688">
        <w:rPr>
          <w:rFonts w:ascii="Times New Roman" w:eastAsia="Times New Roman" w:hAnsi="Times New Roman"/>
          <w:b/>
          <w:bCs/>
          <w:sz w:val="26"/>
          <w:szCs w:val="26"/>
          <w:lang w:eastAsia="ru-RU"/>
        </w:rPr>
        <w:t>7. Ресурсное обеспечение Программы</w:t>
      </w:r>
    </w:p>
    <w:p w:rsidR="00824688" w:rsidRPr="00824688" w:rsidRDefault="00824688" w:rsidP="00824688">
      <w:pPr>
        <w:shd w:val="clear" w:color="auto" w:fill="FFFFFF"/>
        <w:spacing w:after="0" w:line="266" w:lineRule="atLeast"/>
        <w:jc w:val="center"/>
        <w:rPr>
          <w:rFonts w:ascii="Times New Roman" w:eastAsia="Times New Roman" w:hAnsi="Times New Roman"/>
          <w:sz w:val="26"/>
          <w:szCs w:val="26"/>
          <w:lang w:eastAsia="ru-RU"/>
        </w:rPr>
      </w:pPr>
    </w:p>
    <w:p w:rsidR="00824688" w:rsidRPr="00824688" w:rsidRDefault="00824688" w:rsidP="00824688">
      <w:pPr>
        <w:shd w:val="clear" w:color="auto" w:fill="FFFFFF"/>
        <w:spacing w:after="0" w:line="266" w:lineRule="atLeast"/>
        <w:ind w:firstLine="567"/>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Перечень мероприятий, предусмотренных Программой, может корректироваться постановлением администрации сельского поселения - сельсовет. </w:t>
      </w:r>
    </w:p>
    <w:p w:rsidR="00824688" w:rsidRPr="00824688" w:rsidRDefault="00824688" w:rsidP="00824688">
      <w:pPr>
        <w:shd w:val="clear" w:color="auto" w:fill="FFFFFF"/>
        <w:spacing w:after="0" w:line="266" w:lineRule="atLeast"/>
        <w:ind w:firstLine="567"/>
        <w:rPr>
          <w:rFonts w:ascii="Times New Roman" w:eastAsia="Times New Roman" w:hAnsi="Times New Roman"/>
          <w:b/>
          <w:bCs/>
          <w:sz w:val="26"/>
          <w:szCs w:val="26"/>
          <w:lang w:eastAsia="ru-RU"/>
        </w:rPr>
      </w:pPr>
    </w:p>
    <w:p w:rsidR="00824688" w:rsidRPr="00824688" w:rsidRDefault="00824688" w:rsidP="00824688">
      <w:pPr>
        <w:shd w:val="clear" w:color="auto" w:fill="FFFFFF"/>
        <w:spacing w:after="0" w:line="266" w:lineRule="atLeast"/>
        <w:jc w:val="center"/>
        <w:rPr>
          <w:rFonts w:ascii="Times New Roman" w:eastAsia="Times New Roman" w:hAnsi="Times New Roman"/>
          <w:sz w:val="26"/>
          <w:szCs w:val="26"/>
          <w:lang w:eastAsia="ru-RU"/>
        </w:rPr>
      </w:pPr>
      <w:r w:rsidRPr="00824688">
        <w:rPr>
          <w:rFonts w:ascii="Times New Roman" w:eastAsia="Times New Roman" w:hAnsi="Times New Roman"/>
          <w:b/>
          <w:bCs/>
          <w:sz w:val="26"/>
          <w:szCs w:val="26"/>
          <w:lang w:eastAsia="ru-RU"/>
        </w:rPr>
        <w:t>8. Механизм реализации Программы</w:t>
      </w:r>
    </w:p>
    <w:p w:rsidR="00824688" w:rsidRPr="00824688" w:rsidRDefault="00824688" w:rsidP="00824688">
      <w:pPr>
        <w:shd w:val="clear" w:color="auto" w:fill="FFFFFF"/>
        <w:spacing w:after="0" w:line="266" w:lineRule="atLeast"/>
        <w:rPr>
          <w:rFonts w:ascii="Times New Roman" w:eastAsia="Times New Roman" w:hAnsi="Times New Roman"/>
          <w:sz w:val="26"/>
          <w:szCs w:val="26"/>
          <w:lang w:eastAsia="ru-RU"/>
        </w:rPr>
      </w:pPr>
    </w:p>
    <w:p w:rsidR="00824688" w:rsidRPr="00824688" w:rsidRDefault="00824688" w:rsidP="00824688">
      <w:pPr>
        <w:shd w:val="clear" w:color="auto" w:fill="FFFFFF"/>
        <w:spacing w:after="0" w:line="240" w:lineRule="auto"/>
        <w:ind w:firstLine="708"/>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Реализация мероприятий, определенных настоящей Программой, осуществляется разработчиком Программы – администрацией сельского поселения - сельсовет.</w:t>
      </w:r>
    </w:p>
    <w:p w:rsidR="00824688" w:rsidRPr="00824688" w:rsidRDefault="00824688" w:rsidP="00824688">
      <w:pPr>
        <w:shd w:val="clear" w:color="auto" w:fill="FFFFFF"/>
        <w:spacing w:after="0" w:line="240" w:lineRule="auto"/>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 xml:space="preserve">         В ходе реализации Программы основной разработчик организует оперативное взаимодействие отдельных исполнителей.</w:t>
      </w:r>
    </w:p>
    <w:p w:rsidR="00824688" w:rsidRPr="00824688" w:rsidRDefault="00824688" w:rsidP="00824688">
      <w:pPr>
        <w:shd w:val="clear" w:color="auto" w:fill="FFFFFF"/>
        <w:spacing w:after="0" w:line="240" w:lineRule="auto"/>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 xml:space="preserve">         Заказчик Программы  уточняет мероприятия и при необходимости внесения изменений в Программу организует работу в установленном порядке.</w:t>
      </w:r>
    </w:p>
    <w:p w:rsidR="00824688" w:rsidRPr="00824688" w:rsidRDefault="00824688" w:rsidP="00824688">
      <w:pPr>
        <w:shd w:val="clear" w:color="auto" w:fill="FFFFFF"/>
        <w:spacing w:after="0" w:line="266" w:lineRule="atLeast"/>
        <w:rPr>
          <w:rFonts w:ascii="Times New Roman" w:eastAsia="Times New Roman" w:hAnsi="Times New Roman"/>
          <w:b/>
          <w:bCs/>
          <w:sz w:val="26"/>
          <w:szCs w:val="26"/>
          <w:lang w:eastAsia="ru-RU"/>
        </w:rPr>
      </w:pPr>
      <w:r w:rsidRPr="00824688">
        <w:rPr>
          <w:rFonts w:ascii="Times New Roman" w:eastAsia="Times New Roman" w:hAnsi="Times New Roman"/>
          <w:sz w:val="26"/>
          <w:szCs w:val="26"/>
          <w:lang w:eastAsia="ru-RU"/>
        </w:rPr>
        <w:t> </w:t>
      </w:r>
    </w:p>
    <w:p w:rsidR="00824688" w:rsidRPr="00824688" w:rsidRDefault="00824688" w:rsidP="00824688">
      <w:pPr>
        <w:shd w:val="clear" w:color="auto" w:fill="FFFFFF"/>
        <w:spacing w:after="0" w:line="266" w:lineRule="atLeast"/>
        <w:jc w:val="center"/>
        <w:rPr>
          <w:rFonts w:ascii="Times New Roman" w:eastAsia="Times New Roman" w:hAnsi="Times New Roman"/>
          <w:sz w:val="26"/>
          <w:szCs w:val="26"/>
          <w:lang w:eastAsia="ru-RU"/>
        </w:rPr>
      </w:pPr>
      <w:r w:rsidRPr="00824688">
        <w:rPr>
          <w:rFonts w:ascii="Times New Roman" w:eastAsia="Times New Roman" w:hAnsi="Times New Roman"/>
          <w:b/>
          <w:bCs/>
          <w:sz w:val="26"/>
          <w:szCs w:val="26"/>
          <w:lang w:eastAsia="ru-RU"/>
        </w:rPr>
        <w:t>9. Контроль реализации Программы</w:t>
      </w:r>
    </w:p>
    <w:p w:rsidR="00824688" w:rsidRPr="00824688" w:rsidRDefault="00824688" w:rsidP="00824688">
      <w:pPr>
        <w:shd w:val="clear" w:color="auto" w:fill="FFFFFF"/>
        <w:spacing w:after="0" w:line="266" w:lineRule="atLeast"/>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t> </w:t>
      </w:r>
    </w:p>
    <w:p w:rsidR="00824688" w:rsidRPr="00824688" w:rsidRDefault="00824688" w:rsidP="00824688">
      <w:pPr>
        <w:shd w:val="clear" w:color="auto" w:fill="FFFFFF"/>
        <w:spacing w:after="0" w:line="266" w:lineRule="atLeast"/>
        <w:ind w:firstLine="708"/>
        <w:jc w:val="both"/>
        <w:rPr>
          <w:rFonts w:ascii="Times New Roman" w:eastAsia="Times New Roman" w:hAnsi="Times New Roman"/>
          <w:b/>
          <w:bCs/>
          <w:sz w:val="26"/>
          <w:szCs w:val="26"/>
          <w:lang w:eastAsia="ru-RU"/>
        </w:rPr>
      </w:pPr>
      <w:r w:rsidRPr="00824688">
        <w:rPr>
          <w:rFonts w:ascii="Times New Roman" w:eastAsia="Times New Roman" w:hAnsi="Times New Roman"/>
          <w:sz w:val="26"/>
          <w:szCs w:val="26"/>
          <w:lang w:eastAsia="ru-RU"/>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сельского поселения - сельсовет. </w:t>
      </w:r>
    </w:p>
    <w:p w:rsidR="00824688" w:rsidRPr="00824688" w:rsidRDefault="00824688" w:rsidP="00824688">
      <w:pPr>
        <w:shd w:val="clear" w:color="auto" w:fill="FFFFFF"/>
        <w:spacing w:after="0" w:line="266" w:lineRule="atLeast"/>
        <w:rPr>
          <w:rFonts w:ascii="Times New Roman" w:eastAsia="Times New Roman" w:hAnsi="Times New Roman"/>
          <w:b/>
          <w:bCs/>
          <w:sz w:val="26"/>
          <w:szCs w:val="26"/>
          <w:lang w:eastAsia="ru-RU"/>
        </w:rPr>
      </w:pPr>
    </w:p>
    <w:p w:rsidR="00824688" w:rsidRPr="00824688" w:rsidRDefault="00824688" w:rsidP="00824688">
      <w:pPr>
        <w:shd w:val="clear" w:color="auto" w:fill="FFFFFF"/>
        <w:spacing w:after="0" w:line="266" w:lineRule="atLeast"/>
        <w:jc w:val="center"/>
        <w:rPr>
          <w:rFonts w:ascii="Times New Roman" w:eastAsia="Times New Roman" w:hAnsi="Times New Roman"/>
          <w:b/>
          <w:bCs/>
          <w:sz w:val="26"/>
          <w:szCs w:val="26"/>
          <w:lang w:eastAsia="ru-RU"/>
        </w:rPr>
      </w:pPr>
      <w:r w:rsidRPr="00824688">
        <w:rPr>
          <w:rFonts w:ascii="Times New Roman" w:eastAsia="Times New Roman" w:hAnsi="Times New Roman"/>
          <w:b/>
          <w:bCs/>
          <w:sz w:val="26"/>
          <w:szCs w:val="26"/>
          <w:lang w:eastAsia="ru-RU"/>
        </w:rPr>
        <w:t>10. Ожидаемые результаты выполнения Программы</w:t>
      </w:r>
    </w:p>
    <w:p w:rsidR="00824688" w:rsidRPr="00824688" w:rsidRDefault="00824688" w:rsidP="00824688">
      <w:pPr>
        <w:shd w:val="clear" w:color="auto" w:fill="FFFFFF"/>
        <w:spacing w:after="0" w:line="266" w:lineRule="atLeast"/>
        <w:jc w:val="center"/>
        <w:rPr>
          <w:rFonts w:ascii="Times New Roman" w:eastAsia="Times New Roman" w:hAnsi="Times New Roman"/>
          <w:sz w:val="26"/>
          <w:szCs w:val="26"/>
          <w:lang w:eastAsia="ru-RU"/>
        </w:rPr>
      </w:pPr>
    </w:p>
    <w:p w:rsidR="00824688" w:rsidRPr="00824688" w:rsidRDefault="00824688" w:rsidP="00824688">
      <w:pPr>
        <w:shd w:val="clear" w:color="auto" w:fill="FFFFFF"/>
        <w:spacing w:after="0" w:line="240" w:lineRule="auto"/>
        <w:ind w:firstLine="709"/>
        <w:jc w:val="both"/>
        <w:rPr>
          <w:rFonts w:ascii="Times New Roman" w:eastAsia="Times New Roman" w:hAnsi="Times New Roman"/>
          <w:sz w:val="26"/>
          <w:szCs w:val="26"/>
          <w:lang w:eastAsia="ru-RU"/>
        </w:rPr>
      </w:pPr>
      <w:r w:rsidRPr="00824688">
        <w:rPr>
          <w:rFonts w:ascii="Times New Roman" w:eastAsia="Times New Roman" w:hAnsi="Times New Roman"/>
          <w:sz w:val="26"/>
          <w:szCs w:val="26"/>
          <w:lang w:eastAsia="ru-RU"/>
        </w:rPr>
        <w:lastRenderedPageBreak/>
        <w:t xml:space="preserve">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будет способствовать снижению уровня безработицы, позволит увеличить налоговые поступления в бюджет сельского поселения, повысить занятость, </w:t>
      </w:r>
      <w:proofErr w:type="spellStart"/>
      <w:r w:rsidRPr="00824688">
        <w:rPr>
          <w:rFonts w:ascii="Times New Roman" w:eastAsia="Times New Roman" w:hAnsi="Times New Roman"/>
          <w:sz w:val="26"/>
          <w:szCs w:val="26"/>
          <w:lang w:eastAsia="ru-RU"/>
        </w:rPr>
        <w:t>самозанятость</w:t>
      </w:r>
      <w:proofErr w:type="spellEnd"/>
      <w:r w:rsidRPr="00824688">
        <w:rPr>
          <w:rFonts w:ascii="Times New Roman" w:eastAsia="Times New Roman" w:hAnsi="Times New Roman"/>
          <w:sz w:val="26"/>
          <w:szCs w:val="26"/>
          <w:lang w:eastAsia="ru-RU"/>
        </w:rPr>
        <w:t>, доходы и уровень жизни населения сельского поселения - сельсовет. Позволит также сформировать положительный имидж малого и среднего предпринимательства сельского поселения и развить деловые взаимоотношения между субъектами малого и среднего предпринимательства и органами местного самоуправления сельского поселения - сельсовет.</w:t>
      </w:r>
    </w:p>
    <w:p w:rsidR="00824688" w:rsidRPr="00824688" w:rsidRDefault="00824688" w:rsidP="00824688">
      <w:pPr>
        <w:pageBreakBefore/>
        <w:shd w:val="clear" w:color="auto" w:fill="FFFFFF"/>
        <w:spacing w:after="0" w:line="160" w:lineRule="atLeast"/>
        <w:jc w:val="center"/>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lastRenderedPageBreak/>
        <w:t xml:space="preserve">                                                  Приложение </w:t>
      </w:r>
    </w:p>
    <w:p w:rsidR="00824688" w:rsidRPr="00824688" w:rsidRDefault="00824688" w:rsidP="00824688">
      <w:pPr>
        <w:shd w:val="clear" w:color="auto" w:fill="FFFFFF"/>
        <w:spacing w:after="0" w:line="160" w:lineRule="atLeast"/>
        <w:jc w:val="center"/>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xml:space="preserve">                                                                              к муниципальной  программе</w:t>
      </w:r>
    </w:p>
    <w:p w:rsidR="00824688" w:rsidRPr="00824688" w:rsidRDefault="00824688" w:rsidP="00824688">
      <w:pPr>
        <w:shd w:val="clear" w:color="auto" w:fill="FFFFFF"/>
        <w:tabs>
          <w:tab w:val="left" w:pos="5670"/>
        </w:tabs>
        <w:spacing w:after="0" w:line="160" w:lineRule="atLeast"/>
        <w:jc w:val="center"/>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xml:space="preserve">                                                                            «Развитие малого и среднего </w:t>
      </w:r>
    </w:p>
    <w:p w:rsidR="00824688" w:rsidRPr="00824688" w:rsidRDefault="00824688" w:rsidP="00824688">
      <w:pPr>
        <w:shd w:val="clear" w:color="auto" w:fill="FFFFFF"/>
        <w:spacing w:after="0" w:line="160" w:lineRule="atLeast"/>
        <w:jc w:val="center"/>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xml:space="preserve">                                                                                            предпринимательства на территории </w:t>
      </w:r>
    </w:p>
    <w:p w:rsidR="00824688" w:rsidRPr="00824688" w:rsidRDefault="00824688" w:rsidP="00824688">
      <w:pPr>
        <w:shd w:val="clear" w:color="auto" w:fill="FFFFFF"/>
        <w:spacing w:after="0" w:line="160" w:lineRule="atLeast"/>
        <w:jc w:val="center"/>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xml:space="preserve">                                                                сельского поселения </w:t>
      </w:r>
    </w:p>
    <w:p w:rsidR="00824688" w:rsidRPr="00824688" w:rsidRDefault="00824688" w:rsidP="00824688">
      <w:pPr>
        <w:shd w:val="clear" w:color="auto" w:fill="FFFFFF"/>
        <w:spacing w:after="0" w:line="160" w:lineRule="atLeast"/>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xml:space="preserve">                                                                                             на 2022-2024 годы»</w:t>
      </w:r>
    </w:p>
    <w:p w:rsidR="00824688" w:rsidRPr="00824688" w:rsidRDefault="00824688" w:rsidP="00824688">
      <w:pPr>
        <w:shd w:val="clear" w:color="auto" w:fill="FFFFFF"/>
        <w:spacing w:after="0" w:line="266" w:lineRule="atLeast"/>
        <w:rPr>
          <w:rFonts w:ascii="Times New Roman" w:eastAsia="Times New Roman" w:hAnsi="Times New Roman"/>
          <w:sz w:val="24"/>
          <w:szCs w:val="24"/>
          <w:lang w:eastAsia="ru-RU"/>
        </w:rPr>
      </w:pPr>
      <w:r w:rsidRPr="00824688">
        <w:rPr>
          <w:rFonts w:ascii="Times New Roman" w:eastAsia="Times New Roman" w:hAnsi="Times New Roman"/>
          <w:sz w:val="24"/>
          <w:szCs w:val="24"/>
          <w:lang w:eastAsia="ru-RU"/>
        </w:rPr>
        <w:t> </w:t>
      </w:r>
    </w:p>
    <w:p w:rsidR="00824688" w:rsidRPr="00824688" w:rsidRDefault="00824688" w:rsidP="00824688">
      <w:pPr>
        <w:shd w:val="clear" w:color="auto" w:fill="FFFFFF"/>
        <w:spacing w:after="0" w:line="266" w:lineRule="atLeast"/>
        <w:rPr>
          <w:rFonts w:ascii="Times New Roman" w:eastAsia="Times New Roman" w:hAnsi="Times New Roman"/>
          <w:b/>
          <w:bCs/>
          <w:sz w:val="24"/>
          <w:szCs w:val="24"/>
          <w:lang w:eastAsia="ru-RU"/>
        </w:rPr>
      </w:pPr>
    </w:p>
    <w:p w:rsidR="00824688" w:rsidRPr="00824688" w:rsidRDefault="00824688" w:rsidP="00824688">
      <w:pPr>
        <w:shd w:val="clear" w:color="auto" w:fill="FFFFFF"/>
        <w:spacing w:after="0" w:line="266" w:lineRule="atLeast"/>
        <w:jc w:val="center"/>
        <w:rPr>
          <w:rFonts w:ascii="Times New Roman" w:eastAsia="Times New Roman" w:hAnsi="Times New Roman"/>
          <w:b/>
          <w:bCs/>
          <w:sz w:val="28"/>
          <w:szCs w:val="28"/>
          <w:lang w:eastAsia="ru-RU"/>
        </w:rPr>
      </w:pPr>
      <w:r w:rsidRPr="00824688">
        <w:rPr>
          <w:rFonts w:ascii="Times New Roman" w:eastAsia="Times New Roman" w:hAnsi="Times New Roman"/>
          <w:b/>
          <w:bCs/>
          <w:sz w:val="28"/>
          <w:szCs w:val="28"/>
          <w:lang w:eastAsia="ru-RU"/>
        </w:rPr>
        <w:t>МЕРОПРИЯТИЯ ПО РЕАЛИЗАЦИИ МУНИЦИПАЛЬНОЙ ПРОГРАММЫ</w:t>
      </w:r>
    </w:p>
    <w:p w:rsidR="00824688" w:rsidRPr="00824688" w:rsidRDefault="00824688" w:rsidP="00824688">
      <w:pPr>
        <w:shd w:val="clear" w:color="auto" w:fill="FFFFFF"/>
        <w:spacing w:after="0" w:line="266" w:lineRule="atLeast"/>
        <w:jc w:val="center"/>
        <w:rPr>
          <w:rFonts w:ascii="Times New Roman" w:eastAsia="Times New Roman" w:hAnsi="Times New Roman"/>
          <w:b/>
          <w:bCs/>
          <w:sz w:val="28"/>
          <w:szCs w:val="28"/>
          <w:lang w:eastAsia="ru-RU"/>
        </w:rPr>
      </w:pPr>
      <w:r w:rsidRPr="00824688">
        <w:rPr>
          <w:rFonts w:ascii="Times New Roman" w:eastAsia="Times New Roman" w:hAnsi="Times New Roman"/>
          <w:b/>
          <w:bCs/>
          <w:sz w:val="28"/>
          <w:szCs w:val="28"/>
          <w:lang w:eastAsia="ru-RU"/>
        </w:rPr>
        <w:t>«РАЗВИТИЕ МАЛОГО И СРЕДНЕГО ПРЕДПРИНИМАТЕЛЬСТВА</w:t>
      </w:r>
    </w:p>
    <w:p w:rsidR="00824688" w:rsidRPr="00824688" w:rsidRDefault="00824688" w:rsidP="00824688">
      <w:pPr>
        <w:shd w:val="clear" w:color="auto" w:fill="FFFFFF"/>
        <w:spacing w:after="0" w:line="266" w:lineRule="atLeast"/>
        <w:jc w:val="center"/>
        <w:rPr>
          <w:rFonts w:ascii="Times New Roman" w:eastAsia="Times New Roman" w:hAnsi="Times New Roman"/>
          <w:b/>
          <w:bCs/>
          <w:sz w:val="28"/>
          <w:szCs w:val="28"/>
          <w:lang w:eastAsia="ru-RU"/>
        </w:rPr>
      </w:pPr>
      <w:r w:rsidRPr="00824688">
        <w:rPr>
          <w:rFonts w:ascii="Times New Roman" w:eastAsia="Times New Roman" w:hAnsi="Times New Roman"/>
          <w:b/>
          <w:bCs/>
          <w:sz w:val="28"/>
          <w:szCs w:val="28"/>
          <w:lang w:eastAsia="ru-RU"/>
        </w:rPr>
        <w:t xml:space="preserve">НА ТЕРРИТОРИИ СЕЛЬСКОГО ПОСЕЛЕНИЯ </w:t>
      </w:r>
      <w:r w:rsidR="00AC2514" w:rsidRPr="00AC2514">
        <w:rPr>
          <w:rFonts w:ascii="Times New Roman" w:eastAsia="Times New Roman" w:hAnsi="Times New Roman"/>
          <w:b/>
          <w:bCs/>
          <w:color w:val="26282F"/>
          <w:sz w:val="28"/>
          <w:szCs w:val="28"/>
          <w:lang w:eastAsia="ru-RU"/>
        </w:rPr>
        <w:t>КЕБЯЧЕВСКИЙ</w:t>
      </w:r>
      <w:r w:rsidR="00AC2514" w:rsidRPr="00AC2514">
        <w:rPr>
          <w:rFonts w:ascii="Times New Roman" w:eastAsia="Times New Roman" w:hAnsi="Times New Roman"/>
          <w:b/>
          <w:bCs/>
          <w:color w:val="26282F"/>
          <w:sz w:val="24"/>
          <w:szCs w:val="24"/>
          <w:lang w:eastAsia="ru-RU"/>
        </w:rPr>
        <w:t xml:space="preserve"> </w:t>
      </w:r>
      <w:r w:rsidRPr="00824688">
        <w:rPr>
          <w:rFonts w:ascii="Times New Roman" w:eastAsia="Times New Roman" w:hAnsi="Times New Roman"/>
          <w:b/>
          <w:bCs/>
          <w:sz w:val="28"/>
          <w:szCs w:val="28"/>
          <w:lang w:eastAsia="ru-RU"/>
        </w:rPr>
        <w:t>СЕЛЬСОВЕТ МУНИЦИПАЛЬНОГО РАЙОНА АУРГАЗИНСКИЙ РАЙОН РЕСПУБЛИКИ БАШКОРТОСТАН</w:t>
      </w:r>
    </w:p>
    <w:p w:rsidR="00824688" w:rsidRPr="00824688" w:rsidRDefault="00824688" w:rsidP="00824688">
      <w:pPr>
        <w:shd w:val="clear" w:color="auto" w:fill="FFFFFF"/>
        <w:spacing w:after="0" w:line="266" w:lineRule="atLeast"/>
        <w:jc w:val="center"/>
        <w:rPr>
          <w:rFonts w:ascii="Times New Roman" w:eastAsia="Times New Roman" w:hAnsi="Times New Roman"/>
          <w:sz w:val="28"/>
          <w:szCs w:val="28"/>
          <w:lang w:eastAsia="ru-RU"/>
        </w:rPr>
      </w:pPr>
      <w:r w:rsidRPr="00824688">
        <w:rPr>
          <w:rFonts w:ascii="Times New Roman" w:eastAsia="Times New Roman" w:hAnsi="Times New Roman"/>
          <w:b/>
          <w:bCs/>
          <w:sz w:val="28"/>
          <w:szCs w:val="28"/>
          <w:lang w:eastAsia="ru-RU"/>
        </w:rPr>
        <w:t>НА 2022-2024 ГОДЫ»</w:t>
      </w:r>
    </w:p>
    <w:p w:rsidR="00824688" w:rsidRPr="00824688" w:rsidRDefault="00824688" w:rsidP="00824688">
      <w:pPr>
        <w:shd w:val="clear" w:color="auto" w:fill="FFFFFF"/>
        <w:tabs>
          <w:tab w:val="left" w:pos="5670"/>
        </w:tabs>
        <w:spacing w:after="0" w:line="266" w:lineRule="atLeast"/>
        <w:jc w:val="center"/>
        <w:rPr>
          <w:rFonts w:ascii="Times New Roman" w:eastAsia="Times New Roman" w:hAnsi="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4416"/>
        <w:gridCol w:w="2547"/>
        <w:gridCol w:w="1957"/>
      </w:tblGrid>
      <w:tr w:rsidR="00824688" w:rsidRPr="00824688" w:rsidTr="007D7692">
        <w:trPr>
          <w:trHeight w:val="679"/>
        </w:trPr>
        <w:tc>
          <w:tcPr>
            <w:tcW w:w="651"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 xml:space="preserve">№ </w:t>
            </w:r>
            <w:proofErr w:type="gramStart"/>
            <w:r w:rsidRPr="00824688">
              <w:rPr>
                <w:rFonts w:ascii="Times New Roman" w:eastAsia="Times New Roman" w:hAnsi="Times New Roman"/>
                <w:sz w:val="20"/>
                <w:szCs w:val="20"/>
                <w:lang w:eastAsia="ru-RU"/>
              </w:rPr>
              <w:t>п</w:t>
            </w:r>
            <w:proofErr w:type="gramEnd"/>
            <w:r w:rsidRPr="00824688">
              <w:rPr>
                <w:rFonts w:ascii="Times New Roman" w:eastAsia="Times New Roman" w:hAnsi="Times New Roman"/>
                <w:sz w:val="20"/>
                <w:szCs w:val="20"/>
                <w:lang w:eastAsia="ru-RU"/>
              </w:rPr>
              <w:t>/п</w:t>
            </w:r>
          </w:p>
        </w:tc>
        <w:tc>
          <w:tcPr>
            <w:tcW w:w="4416"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Наименование мероприятия</w:t>
            </w:r>
          </w:p>
        </w:tc>
        <w:tc>
          <w:tcPr>
            <w:tcW w:w="2547"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Исполнитель</w:t>
            </w:r>
          </w:p>
        </w:tc>
        <w:tc>
          <w:tcPr>
            <w:tcW w:w="1957"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Объём финансирования, тыс. руб.</w:t>
            </w:r>
          </w:p>
        </w:tc>
      </w:tr>
      <w:tr w:rsidR="00824688" w:rsidRPr="00824688" w:rsidTr="007D7692">
        <w:tc>
          <w:tcPr>
            <w:tcW w:w="651"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1</w:t>
            </w:r>
          </w:p>
        </w:tc>
        <w:tc>
          <w:tcPr>
            <w:tcW w:w="4416"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2</w:t>
            </w:r>
          </w:p>
        </w:tc>
        <w:tc>
          <w:tcPr>
            <w:tcW w:w="2547"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3</w:t>
            </w:r>
          </w:p>
        </w:tc>
        <w:tc>
          <w:tcPr>
            <w:tcW w:w="1957"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4</w:t>
            </w:r>
          </w:p>
        </w:tc>
      </w:tr>
      <w:tr w:rsidR="00824688" w:rsidRPr="00824688" w:rsidTr="007D7692">
        <w:trPr>
          <w:trHeight w:val="751"/>
        </w:trPr>
        <w:tc>
          <w:tcPr>
            <w:tcW w:w="651"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1.</w:t>
            </w:r>
          </w:p>
        </w:tc>
        <w:tc>
          <w:tcPr>
            <w:tcW w:w="8920" w:type="dxa"/>
            <w:gridSpan w:val="3"/>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Информационное и консультационное обеспечение субъектов малого и среднего предпринимательства сельского поселения - сельсовет</w:t>
            </w:r>
          </w:p>
        </w:tc>
      </w:tr>
      <w:tr w:rsidR="00824688" w:rsidRPr="00824688" w:rsidTr="007D7692">
        <w:tc>
          <w:tcPr>
            <w:tcW w:w="651"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1.1.</w:t>
            </w:r>
          </w:p>
        </w:tc>
        <w:tc>
          <w:tcPr>
            <w:tcW w:w="4416"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 xml:space="preserve">Информационное обеспечение субъектов малого и среднего предпринимательства о мерах и видах государственной поддержки путем размещения соответствующей информации  на официальном сайте сельского поселения </w:t>
            </w:r>
          </w:p>
        </w:tc>
        <w:tc>
          <w:tcPr>
            <w:tcW w:w="2547" w:type="dxa"/>
          </w:tcPr>
          <w:p w:rsidR="00824688" w:rsidRPr="00824688" w:rsidRDefault="00824688" w:rsidP="00AC2514">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 xml:space="preserve">Администрация  сельского поселения </w:t>
            </w:r>
            <w:proofErr w:type="spellStart"/>
            <w:r w:rsidR="00AC2514" w:rsidRPr="00AC2514">
              <w:rPr>
                <w:rFonts w:ascii="Times New Roman" w:eastAsia="Times New Roman" w:hAnsi="Times New Roman"/>
                <w:bCs/>
                <w:color w:val="26282F"/>
                <w:sz w:val="20"/>
                <w:szCs w:val="20"/>
                <w:lang w:eastAsia="ru-RU"/>
              </w:rPr>
              <w:t>Кебячевский</w:t>
            </w:r>
            <w:proofErr w:type="spellEnd"/>
            <w:r w:rsidR="00AC2514" w:rsidRPr="00824688">
              <w:rPr>
                <w:rFonts w:ascii="Times New Roman" w:eastAsia="Times New Roman" w:hAnsi="Times New Roman"/>
                <w:sz w:val="20"/>
                <w:szCs w:val="20"/>
                <w:lang w:eastAsia="ru-RU"/>
              </w:rPr>
              <w:t xml:space="preserve"> </w:t>
            </w:r>
            <w:r w:rsidRPr="00824688">
              <w:rPr>
                <w:rFonts w:ascii="Times New Roman" w:eastAsia="Times New Roman" w:hAnsi="Times New Roman"/>
                <w:sz w:val="20"/>
                <w:szCs w:val="20"/>
                <w:lang w:eastAsia="ru-RU"/>
              </w:rPr>
              <w:t xml:space="preserve"> сельсовет</w:t>
            </w:r>
          </w:p>
        </w:tc>
        <w:tc>
          <w:tcPr>
            <w:tcW w:w="1957"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Финансирования не требует</w:t>
            </w:r>
          </w:p>
        </w:tc>
      </w:tr>
      <w:tr w:rsidR="00824688" w:rsidRPr="00824688" w:rsidTr="007D7692">
        <w:tc>
          <w:tcPr>
            <w:tcW w:w="651"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1.2.</w:t>
            </w:r>
          </w:p>
        </w:tc>
        <w:tc>
          <w:tcPr>
            <w:tcW w:w="4416"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 xml:space="preserve">Консультирование субъектов малого и среднего предпринимательства   по вопросу получения государственной поддержки малого и среднего бизнеса </w:t>
            </w:r>
            <w:proofErr w:type="gramStart"/>
            <w:r w:rsidRPr="00824688">
              <w:rPr>
                <w:rFonts w:ascii="Times New Roman" w:eastAsia="Times New Roman" w:hAnsi="Times New Roman"/>
                <w:sz w:val="20"/>
                <w:szCs w:val="20"/>
                <w:lang w:eastAsia="ru-RU"/>
              </w:rPr>
              <w:t>в</w:t>
            </w:r>
            <w:proofErr w:type="gramEnd"/>
            <w:r w:rsidRPr="00824688">
              <w:rPr>
                <w:rFonts w:ascii="Times New Roman" w:eastAsia="Times New Roman" w:hAnsi="Times New Roman"/>
                <w:sz w:val="20"/>
                <w:szCs w:val="20"/>
                <w:lang w:eastAsia="ru-RU"/>
              </w:rPr>
              <w:t xml:space="preserve">  </w:t>
            </w:r>
          </w:p>
        </w:tc>
        <w:tc>
          <w:tcPr>
            <w:tcW w:w="2547"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 xml:space="preserve">Администрация  сельского поселения </w:t>
            </w:r>
            <w:proofErr w:type="spellStart"/>
            <w:r w:rsidR="00AC2514" w:rsidRPr="00AC2514">
              <w:rPr>
                <w:rFonts w:ascii="Times New Roman" w:eastAsia="Times New Roman" w:hAnsi="Times New Roman"/>
                <w:bCs/>
                <w:color w:val="26282F"/>
                <w:sz w:val="20"/>
                <w:szCs w:val="20"/>
                <w:lang w:eastAsia="ru-RU"/>
              </w:rPr>
              <w:t>Кебячевский</w:t>
            </w:r>
            <w:proofErr w:type="spellEnd"/>
            <w:r w:rsidR="00AC2514" w:rsidRPr="00824688">
              <w:rPr>
                <w:rFonts w:ascii="Times New Roman" w:eastAsia="Times New Roman" w:hAnsi="Times New Roman"/>
                <w:sz w:val="20"/>
                <w:szCs w:val="20"/>
                <w:lang w:eastAsia="ru-RU"/>
              </w:rPr>
              <w:t xml:space="preserve"> </w:t>
            </w:r>
            <w:r w:rsidRPr="00824688">
              <w:rPr>
                <w:rFonts w:ascii="Times New Roman" w:eastAsia="Times New Roman" w:hAnsi="Times New Roman"/>
                <w:sz w:val="20"/>
                <w:szCs w:val="20"/>
                <w:lang w:eastAsia="ru-RU"/>
              </w:rPr>
              <w:t xml:space="preserve"> сельсовет совместно с администрацией муниципального района </w:t>
            </w:r>
            <w:proofErr w:type="spellStart"/>
            <w:r w:rsidRPr="00824688">
              <w:rPr>
                <w:rFonts w:ascii="Times New Roman" w:eastAsia="Times New Roman" w:hAnsi="Times New Roman"/>
                <w:sz w:val="20"/>
                <w:szCs w:val="20"/>
                <w:lang w:eastAsia="ru-RU"/>
              </w:rPr>
              <w:t>Аургазинский</w:t>
            </w:r>
            <w:proofErr w:type="spellEnd"/>
            <w:r w:rsidRPr="00824688">
              <w:rPr>
                <w:rFonts w:ascii="Times New Roman" w:eastAsia="Times New Roman" w:hAnsi="Times New Roman"/>
                <w:sz w:val="20"/>
                <w:szCs w:val="20"/>
                <w:lang w:eastAsia="ru-RU"/>
              </w:rPr>
              <w:t xml:space="preserve"> район</w:t>
            </w:r>
          </w:p>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 xml:space="preserve">и </w:t>
            </w:r>
            <w:proofErr w:type="spellStart"/>
            <w:r w:rsidRPr="00824688">
              <w:rPr>
                <w:rFonts w:ascii="Times New Roman" w:eastAsia="Times New Roman" w:hAnsi="Times New Roman"/>
                <w:sz w:val="20"/>
                <w:szCs w:val="20"/>
                <w:lang w:eastAsia="ru-RU"/>
              </w:rPr>
              <w:t>Аургазинским</w:t>
            </w:r>
            <w:proofErr w:type="spellEnd"/>
            <w:r w:rsidRPr="00824688">
              <w:rPr>
                <w:rFonts w:ascii="Times New Roman" w:eastAsia="Times New Roman" w:hAnsi="Times New Roman"/>
                <w:sz w:val="20"/>
                <w:szCs w:val="20"/>
                <w:lang w:eastAsia="ru-RU"/>
              </w:rPr>
              <w:t xml:space="preserve"> информационно-консультативным центром</w:t>
            </w:r>
          </w:p>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(по согласованию)</w:t>
            </w:r>
          </w:p>
        </w:tc>
        <w:tc>
          <w:tcPr>
            <w:tcW w:w="1957"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p>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Финансирования не требует</w:t>
            </w:r>
          </w:p>
        </w:tc>
      </w:tr>
      <w:tr w:rsidR="00824688" w:rsidRPr="00824688" w:rsidTr="007D7692">
        <w:tc>
          <w:tcPr>
            <w:tcW w:w="651"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1.3.</w:t>
            </w:r>
          </w:p>
        </w:tc>
        <w:tc>
          <w:tcPr>
            <w:tcW w:w="4416"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Содействие субъектам малого и среднего  предпринимательства в формировании и реализации инвестиционных проектов</w:t>
            </w:r>
          </w:p>
        </w:tc>
        <w:tc>
          <w:tcPr>
            <w:tcW w:w="2547"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Администрация  сельского поселения</w:t>
            </w:r>
            <w:r w:rsidR="00AC2514">
              <w:rPr>
                <w:rFonts w:ascii="Times New Roman" w:eastAsia="Times New Roman" w:hAnsi="Times New Roman"/>
                <w:bCs/>
                <w:color w:val="26282F"/>
                <w:sz w:val="24"/>
                <w:szCs w:val="24"/>
                <w:lang w:eastAsia="ru-RU"/>
              </w:rPr>
              <w:t xml:space="preserve"> </w:t>
            </w:r>
            <w:proofErr w:type="spellStart"/>
            <w:r w:rsidR="00AC2514" w:rsidRPr="00AC2514">
              <w:rPr>
                <w:rFonts w:ascii="Times New Roman" w:eastAsia="Times New Roman" w:hAnsi="Times New Roman"/>
                <w:bCs/>
                <w:color w:val="26282F"/>
                <w:sz w:val="20"/>
                <w:szCs w:val="20"/>
                <w:lang w:eastAsia="ru-RU"/>
              </w:rPr>
              <w:t>Кебячевский</w:t>
            </w:r>
            <w:proofErr w:type="spellEnd"/>
            <w:r w:rsidR="00AC2514" w:rsidRPr="00824688">
              <w:rPr>
                <w:rFonts w:ascii="Times New Roman" w:eastAsia="Times New Roman" w:hAnsi="Times New Roman"/>
                <w:sz w:val="20"/>
                <w:szCs w:val="20"/>
                <w:lang w:eastAsia="ru-RU"/>
              </w:rPr>
              <w:t xml:space="preserve"> </w:t>
            </w:r>
            <w:r w:rsidRPr="00824688">
              <w:rPr>
                <w:rFonts w:ascii="Times New Roman" w:eastAsia="Times New Roman" w:hAnsi="Times New Roman"/>
                <w:sz w:val="20"/>
                <w:szCs w:val="20"/>
                <w:lang w:eastAsia="ru-RU"/>
              </w:rPr>
              <w:t>сельсовет</w:t>
            </w:r>
          </w:p>
        </w:tc>
        <w:tc>
          <w:tcPr>
            <w:tcW w:w="1957"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Финансирования не требует</w:t>
            </w:r>
          </w:p>
        </w:tc>
      </w:tr>
      <w:tr w:rsidR="00824688" w:rsidRPr="00824688" w:rsidTr="007D7692">
        <w:tc>
          <w:tcPr>
            <w:tcW w:w="651"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1.4.</w:t>
            </w:r>
          </w:p>
        </w:tc>
        <w:tc>
          <w:tcPr>
            <w:tcW w:w="4416"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Создание и ведение Реестра муниципального имущества для сдачи в аренду малому  и среднему предпринимательству</w:t>
            </w:r>
          </w:p>
        </w:tc>
        <w:tc>
          <w:tcPr>
            <w:tcW w:w="2547"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 xml:space="preserve">Администрация  сельского поселения </w:t>
            </w:r>
            <w:proofErr w:type="spellStart"/>
            <w:r w:rsidR="00AC2514" w:rsidRPr="00AC2514">
              <w:rPr>
                <w:rFonts w:ascii="Times New Roman" w:eastAsia="Times New Roman" w:hAnsi="Times New Roman"/>
                <w:bCs/>
                <w:color w:val="26282F"/>
                <w:sz w:val="20"/>
                <w:szCs w:val="20"/>
                <w:lang w:eastAsia="ru-RU"/>
              </w:rPr>
              <w:t>Кебячевский</w:t>
            </w:r>
            <w:proofErr w:type="spellEnd"/>
            <w:r w:rsidRPr="00824688">
              <w:rPr>
                <w:rFonts w:ascii="Times New Roman" w:eastAsia="Times New Roman" w:hAnsi="Times New Roman"/>
                <w:sz w:val="20"/>
                <w:szCs w:val="20"/>
                <w:lang w:eastAsia="ru-RU"/>
              </w:rPr>
              <w:t xml:space="preserve"> сельсовет</w:t>
            </w:r>
          </w:p>
        </w:tc>
        <w:tc>
          <w:tcPr>
            <w:tcW w:w="1957"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Финансирования не требует</w:t>
            </w:r>
          </w:p>
        </w:tc>
      </w:tr>
      <w:tr w:rsidR="00824688" w:rsidRPr="00824688" w:rsidTr="007D7692">
        <w:trPr>
          <w:trHeight w:val="423"/>
        </w:trPr>
        <w:tc>
          <w:tcPr>
            <w:tcW w:w="651"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2.</w:t>
            </w:r>
          </w:p>
        </w:tc>
        <w:tc>
          <w:tcPr>
            <w:tcW w:w="8920" w:type="dxa"/>
            <w:gridSpan w:val="3"/>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Методическое обеспечение субъектов малого и среднего предпринимательства</w:t>
            </w:r>
          </w:p>
        </w:tc>
      </w:tr>
      <w:tr w:rsidR="00824688" w:rsidRPr="00824688" w:rsidTr="007D7692">
        <w:trPr>
          <w:trHeight w:val="501"/>
        </w:trPr>
        <w:tc>
          <w:tcPr>
            <w:tcW w:w="651"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2.1.</w:t>
            </w:r>
          </w:p>
        </w:tc>
        <w:tc>
          <w:tcPr>
            <w:tcW w:w="4416" w:type="dxa"/>
            <w:tcBorders>
              <w:bottom w:val="single" w:sz="4" w:space="0" w:color="auto"/>
            </w:tcBorders>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Содействие в проведение семинаров и иных мероприятий,  связанных с развитием и поддержкой малого бизнеса.</w:t>
            </w:r>
          </w:p>
          <w:p w:rsidR="00824688" w:rsidRPr="00824688" w:rsidRDefault="00824688" w:rsidP="00824688">
            <w:pPr>
              <w:spacing w:after="0" w:line="240" w:lineRule="auto"/>
              <w:jc w:val="center"/>
              <w:rPr>
                <w:rFonts w:ascii="Times New Roman" w:eastAsia="Times New Roman" w:hAnsi="Times New Roman"/>
                <w:sz w:val="20"/>
                <w:szCs w:val="20"/>
                <w:lang w:eastAsia="ru-RU"/>
              </w:rPr>
            </w:pPr>
          </w:p>
        </w:tc>
        <w:tc>
          <w:tcPr>
            <w:tcW w:w="2547"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 xml:space="preserve">Администрация  сельского поселения </w:t>
            </w:r>
            <w:proofErr w:type="spellStart"/>
            <w:r w:rsidR="00AC2514" w:rsidRPr="00AC2514">
              <w:rPr>
                <w:rFonts w:ascii="Times New Roman" w:eastAsia="Times New Roman" w:hAnsi="Times New Roman"/>
                <w:bCs/>
                <w:color w:val="26282F"/>
                <w:sz w:val="20"/>
                <w:szCs w:val="20"/>
                <w:lang w:eastAsia="ru-RU"/>
              </w:rPr>
              <w:t>Кебячевский</w:t>
            </w:r>
            <w:proofErr w:type="spellEnd"/>
            <w:r w:rsidR="00AC2514" w:rsidRPr="00824688">
              <w:rPr>
                <w:rFonts w:ascii="Times New Roman" w:eastAsia="Times New Roman" w:hAnsi="Times New Roman"/>
                <w:sz w:val="20"/>
                <w:szCs w:val="20"/>
                <w:lang w:eastAsia="ru-RU"/>
              </w:rPr>
              <w:t xml:space="preserve"> </w:t>
            </w:r>
            <w:r w:rsidRPr="00824688">
              <w:rPr>
                <w:rFonts w:ascii="Times New Roman" w:eastAsia="Times New Roman" w:hAnsi="Times New Roman"/>
                <w:sz w:val="20"/>
                <w:szCs w:val="20"/>
                <w:lang w:eastAsia="ru-RU"/>
              </w:rPr>
              <w:t xml:space="preserve">сельсовет совместно с администрацией муниципального района </w:t>
            </w:r>
            <w:proofErr w:type="spellStart"/>
            <w:r w:rsidRPr="00824688">
              <w:rPr>
                <w:rFonts w:ascii="Times New Roman" w:eastAsia="Times New Roman" w:hAnsi="Times New Roman"/>
                <w:sz w:val="20"/>
                <w:szCs w:val="20"/>
                <w:lang w:eastAsia="ru-RU"/>
              </w:rPr>
              <w:t>Аургазинский</w:t>
            </w:r>
            <w:proofErr w:type="spellEnd"/>
            <w:r w:rsidRPr="00824688">
              <w:rPr>
                <w:rFonts w:ascii="Times New Roman" w:eastAsia="Times New Roman" w:hAnsi="Times New Roman"/>
                <w:sz w:val="20"/>
                <w:szCs w:val="20"/>
                <w:lang w:eastAsia="ru-RU"/>
              </w:rPr>
              <w:t xml:space="preserve"> район</w:t>
            </w:r>
          </w:p>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(по согласованию)</w:t>
            </w:r>
          </w:p>
        </w:tc>
        <w:tc>
          <w:tcPr>
            <w:tcW w:w="1957"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Финансирования не требует</w:t>
            </w:r>
          </w:p>
        </w:tc>
      </w:tr>
      <w:tr w:rsidR="00824688" w:rsidRPr="00824688" w:rsidTr="007D7692">
        <w:trPr>
          <w:trHeight w:val="60"/>
        </w:trPr>
        <w:tc>
          <w:tcPr>
            <w:tcW w:w="651"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2.2.</w:t>
            </w:r>
          </w:p>
        </w:tc>
        <w:tc>
          <w:tcPr>
            <w:tcW w:w="4416" w:type="dxa"/>
            <w:tcBorders>
              <w:right w:val="single" w:sz="4" w:space="0" w:color="auto"/>
            </w:tcBorders>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Содействие  субъектам  малого и среднего предпринимательства в подготовке, переподготовке и повышении квалификации кадров рабочих специальностей</w:t>
            </w:r>
          </w:p>
        </w:tc>
        <w:tc>
          <w:tcPr>
            <w:tcW w:w="2547" w:type="dxa"/>
            <w:tcBorders>
              <w:right w:val="single" w:sz="4" w:space="0" w:color="auto"/>
            </w:tcBorders>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 xml:space="preserve">Администрация  сельского поселения </w:t>
            </w:r>
            <w:proofErr w:type="spellStart"/>
            <w:r w:rsidR="00AC2514" w:rsidRPr="00AC2514">
              <w:rPr>
                <w:rFonts w:ascii="Times New Roman" w:eastAsia="Times New Roman" w:hAnsi="Times New Roman"/>
                <w:bCs/>
                <w:color w:val="26282F"/>
                <w:sz w:val="20"/>
                <w:szCs w:val="20"/>
                <w:lang w:eastAsia="ru-RU"/>
              </w:rPr>
              <w:t>Кебячевский</w:t>
            </w:r>
            <w:proofErr w:type="spellEnd"/>
            <w:r w:rsidRPr="00824688">
              <w:rPr>
                <w:rFonts w:ascii="Times New Roman" w:eastAsia="Times New Roman" w:hAnsi="Times New Roman"/>
                <w:sz w:val="20"/>
                <w:szCs w:val="20"/>
                <w:lang w:eastAsia="ru-RU"/>
              </w:rPr>
              <w:t xml:space="preserve"> сельсовет совместно с администрацией </w:t>
            </w:r>
            <w:r w:rsidRPr="00824688">
              <w:rPr>
                <w:rFonts w:ascii="Times New Roman" w:eastAsia="Times New Roman" w:hAnsi="Times New Roman"/>
                <w:sz w:val="20"/>
                <w:szCs w:val="20"/>
                <w:lang w:eastAsia="ru-RU"/>
              </w:rPr>
              <w:lastRenderedPageBreak/>
              <w:t xml:space="preserve">муниципального района </w:t>
            </w:r>
            <w:proofErr w:type="spellStart"/>
            <w:r w:rsidRPr="00824688">
              <w:rPr>
                <w:rFonts w:ascii="Times New Roman" w:eastAsia="Times New Roman" w:hAnsi="Times New Roman"/>
                <w:sz w:val="20"/>
                <w:szCs w:val="20"/>
                <w:lang w:eastAsia="ru-RU"/>
              </w:rPr>
              <w:t>Аургазинский</w:t>
            </w:r>
            <w:proofErr w:type="spellEnd"/>
            <w:r w:rsidRPr="00824688">
              <w:rPr>
                <w:rFonts w:ascii="Times New Roman" w:eastAsia="Times New Roman" w:hAnsi="Times New Roman"/>
                <w:sz w:val="20"/>
                <w:szCs w:val="20"/>
                <w:lang w:eastAsia="ru-RU"/>
              </w:rPr>
              <w:t xml:space="preserve"> район,</w:t>
            </w:r>
            <w:hyperlink r:id="rId6" w:history="1">
              <w:r w:rsidRPr="00824688">
                <w:rPr>
                  <w:rFonts w:ascii="Times New Roman" w:eastAsia="Times New Roman" w:hAnsi="Times New Roman"/>
                  <w:sz w:val="20"/>
                  <w:szCs w:val="20"/>
                  <w:lang w:eastAsia="ru-RU"/>
                </w:rPr>
                <w:br/>
              </w:r>
              <w:r w:rsidRPr="00824688">
                <w:rPr>
                  <w:rFonts w:ascii="Times New Roman" w:eastAsia="Times New Roman" w:hAnsi="Times New Roman"/>
                  <w:bCs/>
                  <w:color w:val="0000FF"/>
                  <w:sz w:val="20"/>
                  <w:szCs w:val="20"/>
                  <w:u w:val="single"/>
                  <w:lang w:eastAsia="ru-RU"/>
                </w:rPr>
                <w:t xml:space="preserve">с ОГКУ Юго-восточный межрайонный центр занятости населения по </w:t>
              </w:r>
              <w:proofErr w:type="spellStart"/>
              <w:r w:rsidRPr="00824688">
                <w:rPr>
                  <w:rFonts w:ascii="Times New Roman" w:eastAsia="Times New Roman" w:hAnsi="Times New Roman"/>
                  <w:bCs/>
                  <w:color w:val="0000FF"/>
                  <w:sz w:val="20"/>
                  <w:szCs w:val="20"/>
                  <w:u w:val="single"/>
                  <w:lang w:eastAsia="ru-RU"/>
                </w:rPr>
                <w:t>Аургазинскому</w:t>
              </w:r>
              <w:proofErr w:type="spellEnd"/>
              <w:r w:rsidRPr="00824688">
                <w:rPr>
                  <w:rFonts w:ascii="Times New Roman" w:eastAsia="Times New Roman" w:hAnsi="Times New Roman"/>
                  <w:bCs/>
                  <w:color w:val="0000FF"/>
                  <w:sz w:val="20"/>
                  <w:szCs w:val="20"/>
                  <w:u w:val="single"/>
                  <w:lang w:eastAsia="ru-RU"/>
                </w:rPr>
                <w:t xml:space="preserve"> району</w:t>
              </w:r>
            </w:hyperlink>
          </w:p>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(по согласованию)</w:t>
            </w:r>
          </w:p>
          <w:p w:rsidR="00824688" w:rsidRPr="00824688" w:rsidRDefault="00824688" w:rsidP="00824688">
            <w:pPr>
              <w:spacing w:after="0" w:line="240" w:lineRule="auto"/>
              <w:jc w:val="center"/>
              <w:rPr>
                <w:rFonts w:ascii="Times New Roman" w:eastAsia="Times New Roman" w:hAnsi="Times New Roman"/>
                <w:sz w:val="20"/>
                <w:szCs w:val="20"/>
                <w:lang w:eastAsia="ru-RU"/>
              </w:rPr>
            </w:pPr>
          </w:p>
        </w:tc>
        <w:tc>
          <w:tcPr>
            <w:tcW w:w="1957" w:type="dxa"/>
            <w:tcBorders>
              <w:left w:val="single" w:sz="4" w:space="0" w:color="auto"/>
            </w:tcBorders>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lastRenderedPageBreak/>
              <w:t>Финансирования не требует</w:t>
            </w:r>
          </w:p>
        </w:tc>
      </w:tr>
      <w:tr w:rsidR="00824688" w:rsidRPr="00824688" w:rsidTr="007D7692">
        <w:tc>
          <w:tcPr>
            <w:tcW w:w="651"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lastRenderedPageBreak/>
              <w:t>3.</w:t>
            </w:r>
          </w:p>
        </w:tc>
        <w:tc>
          <w:tcPr>
            <w:tcW w:w="8920" w:type="dxa"/>
            <w:gridSpan w:val="3"/>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Формирование положительного имиджа  субъектов  малого и среднего предпринимательства</w:t>
            </w:r>
          </w:p>
        </w:tc>
      </w:tr>
      <w:tr w:rsidR="00824688" w:rsidRPr="00824688" w:rsidTr="007D7692">
        <w:tc>
          <w:tcPr>
            <w:tcW w:w="651"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3.1.</w:t>
            </w:r>
          </w:p>
        </w:tc>
        <w:tc>
          <w:tcPr>
            <w:tcW w:w="4416" w:type="dxa"/>
            <w:tcBorders>
              <w:right w:val="single" w:sz="4" w:space="0" w:color="auto"/>
            </w:tcBorders>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Содействие участию субъектов  малого и среднего предпринимательства сельского поселения в районных, республиканских и других выставках и ярмарках</w:t>
            </w:r>
          </w:p>
        </w:tc>
        <w:tc>
          <w:tcPr>
            <w:tcW w:w="2547" w:type="dxa"/>
            <w:tcBorders>
              <w:right w:val="single" w:sz="4" w:space="0" w:color="auto"/>
            </w:tcBorders>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 xml:space="preserve">Администрация  сельского поселения </w:t>
            </w:r>
            <w:proofErr w:type="spellStart"/>
            <w:r w:rsidR="00AC2514" w:rsidRPr="00AC2514">
              <w:rPr>
                <w:rFonts w:ascii="Times New Roman" w:eastAsia="Times New Roman" w:hAnsi="Times New Roman"/>
                <w:bCs/>
                <w:color w:val="26282F"/>
                <w:sz w:val="20"/>
                <w:szCs w:val="20"/>
                <w:lang w:eastAsia="ru-RU"/>
              </w:rPr>
              <w:t>Кебячевский</w:t>
            </w:r>
            <w:proofErr w:type="spellEnd"/>
            <w:r w:rsidRPr="00824688">
              <w:rPr>
                <w:rFonts w:ascii="Times New Roman" w:eastAsia="Times New Roman" w:hAnsi="Times New Roman"/>
                <w:sz w:val="20"/>
                <w:szCs w:val="20"/>
                <w:lang w:eastAsia="ru-RU"/>
              </w:rPr>
              <w:t xml:space="preserve"> сельсовет совместно с администрацией муниципального района </w:t>
            </w:r>
            <w:proofErr w:type="spellStart"/>
            <w:r w:rsidRPr="00824688">
              <w:rPr>
                <w:rFonts w:ascii="Times New Roman" w:eastAsia="Times New Roman" w:hAnsi="Times New Roman"/>
                <w:sz w:val="20"/>
                <w:szCs w:val="20"/>
                <w:lang w:eastAsia="ru-RU"/>
              </w:rPr>
              <w:t>Аургазинский</w:t>
            </w:r>
            <w:proofErr w:type="spellEnd"/>
            <w:r w:rsidRPr="00824688">
              <w:rPr>
                <w:rFonts w:ascii="Times New Roman" w:eastAsia="Times New Roman" w:hAnsi="Times New Roman"/>
                <w:sz w:val="20"/>
                <w:szCs w:val="20"/>
                <w:lang w:eastAsia="ru-RU"/>
              </w:rPr>
              <w:t xml:space="preserve"> район</w:t>
            </w:r>
          </w:p>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(по согласованию)</w:t>
            </w:r>
          </w:p>
          <w:p w:rsidR="00824688" w:rsidRPr="00824688" w:rsidRDefault="00824688" w:rsidP="00824688">
            <w:pPr>
              <w:spacing w:after="0" w:line="240" w:lineRule="auto"/>
              <w:jc w:val="center"/>
              <w:rPr>
                <w:rFonts w:ascii="Times New Roman" w:eastAsia="Times New Roman" w:hAnsi="Times New Roman"/>
                <w:sz w:val="20"/>
                <w:szCs w:val="20"/>
                <w:lang w:eastAsia="ru-RU"/>
              </w:rPr>
            </w:pPr>
          </w:p>
        </w:tc>
        <w:tc>
          <w:tcPr>
            <w:tcW w:w="1957" w:type="dxa"/>
            <w:tcBorders>
              <w:left w:val="single" w:sz="4" w:space="0" w:color="auto"/>
            </w:tcBorders>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Финансирования не требует</w:t>
            </w:r>
          </w:p>
        </w:tc>
      </w:tr>
      <w:tr w:rsidR="00824688" w:rsidRPr="00824688" w:rsidTr="007D7692">
        <w:tc>
          <w:tcPr>
            <w:tcW w:w="651"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4.</w:t>
            </w:r>
          </w:p>
        </w:tc>
        <w:tc>
          <w:tcPr>
            <w:tcW w:w="8920" w:type="dxa"/>
            <w:gridSpan w:val="3"/>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Обеспечение благоприятных условий развития субъектов малого и среднего предпринимательства</w:t>
            </w:r>
          </w:p>
        </w:tc>
      </w:tr>
      <w:tr w:rsidR="00824688" w:rsidRPr="00824688" w:rsidTr="007D7692">
        <w:tc>
          <w:tcPr>
            <w:tcW w:w="651"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4.1</w:t>
            </w:r>
          </w:p>
        </w:tc>
        <w:tc>
          <w:tcPr>
            <w:tcW w:w="4416" w:type="dxa"/>
            <w:tcBorders>
              <w:right w:val="single" w:sz="4" w:space="0" w:color="auto"/>
            </w:tcBorders>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Проведение мониторинга деятельности субъектов малого предпринимательства</w:t>
            </w:r>
          </w:p>
        </w:tc>
        <w:tc>
          <w:tcPr>
            <w:tcW w:w="2547" w:type="dxa"/>
            <w:tcBorders>
              <w:right w:val="single" w:sz="4" w:space="0" w:color="auto"/>
            </w:tcBorders>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 xml:space="preserve">Администрация  сельского поселения </w:t>
            </w:r>
            <w:proofErr w:type="spellStart"/>
            <w:r w:rsidR="00AC2514" w:rsidRPr="00AC2514">
              <w:rPr>
                <w:rFonts w:ascii="Times New Roman" w:eastAsia="Times New Roman" w:hAnsi="Times New Roman"/>
                <w:bCs/>
                <w:color w:val="26282F"/>
                <w:sz w:val="20"/>
                <w:szCs w:val="20"/>
                <w:lang w:eastAsia="ru-RU"/>
              </w:rPr>
              <w:t>Кебячевский</w:t>
            </w:r>
            <w:proofErr w:type="spellEnd"/>
            <w:r w:rsidRPr="00824688">
              <w:rPr>
                <w:rFonts w:ascii="Times New Roman" w:eastAsia="Times New Roman" w:hAnsi="Times New Roman"/>
                <w:sz w:val="20"/>
                <w:szCs w:val="20"/>
                <w:lang w:eastAsia="ru-RU"/>
              </w:rPr>
              <w:t xml:space="preserve"> сельсовет совместно с администрацией муниципального района </w:t>
            </w:r>
            <w:proofErr w:type="spellStart"/>
            <w:r w:rsidRPr="00824688">
              <w:rPr>
                <w:rFonts w:ascii="Times New Roman" w:eastAsia="Times New Roman" w:hAnsi="Times New Roman"/>
                <w:sz w:val="20"/>
                <w:szCs w:val="20"/>
                <w:lang w:eastAsia="ru-RU"/>
              </w:rPr>
              <w:t>Аургазинский</w:t>
            </w:r>
            <w:proofErr w:type="spellEnd"/>
            <w:r w:rsidRPr="00824688">
              <w:rPr>
                <w:rFonts w:ascii="Times New Roman" w:eastAsia="Times New Roman" w:hAnsi="Times New Roman"/>
                <w:sz w:val="20"/>
                <w:szCs w:val="20"/>
                <w:lang w:eastAsia="ru-RU"/>
              </w:rPr>
              <w:t xml:space="preserve"> район</w:t>
            </w:r>
          </w:p>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(по согласованию)</w:t>
            </w:r>
          </w:p>
          <w:p w:rsidR="00824688" w:rsidRPr="00824688" w:rsidRDefault="00824688" w:rsidP="00824688">
            <w:pPr>
              <w:spacing w:after="0" w:line="240" w:lineRule="auto"/>
              <w:jc w:val="center"/>
              <w:rPr>
                <w:rFonts w:ascii="Times New Roman" w:eastAsia="Times New Roman" w:hAnsi="Times New Roman"/>
                <w:sz w:val="20"/>
                <w:szCs w:val="20"/>
                <w:lang w:eastAsia="ru-RU"/>
              </w:rPr>
            </w:pPr>
          </w:p>
        </w:tc>
        <w:tc>
          <w:tcPr>
            <w:tcW w:w="1957" w:type="dxa"/>
            <w:tcBorders>
              <w:left w:val="single" w:sz="4" w:space="0" w:color="auto"/>
            </w:tcBorders>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Финансирования не требует</w:t>
            </w:r>
          </w:p>
        </w:tc>
      </w:tr>
      <w:tr w:rsidR="00824688" w:rsidRPr="00824688" w:rsidTr="007D7692">
        <w:tc>
          <w:tcPr>
            <w:tcW w:w="651" w:type="dxa"/>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4.2</w:t>
            </w:r>
          </w:p>
        </w:tc>
        <w:tc>
          <w:tcPr>
            <w:tcW w:w="4416" w:type="dxa"/>
            <w:tcBorders>
              <w:right w:val="single" w:sz="4" w:space="0" w:color="auto"/>
            </w:tcBorders>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 xml:space="preserve">Размещение на официальном сайте сельского поселения информации о деятельности </w:t>
            </w:r>
          </w:p>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 xml:space="preserve"> малого и среднего бизнеса </w:t>
            </w:r>
          </w:p>
        </w:tc>
        <w:tc>
          <w:tcPr>
            <w:tcW w:w="2547" w:type="dxa"/>
            <w:tcBorders>
              <w:right w:val="single" w:sz="4" w:space="0" w:color="auto"/>
            </w:tcBorders>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 xml:space="preserve">Администрация  сельского поселения </w:t>
            </w:r>
            <w:proofErr w:type="spellStart"/>
            <w:r w:rsidR="00AC2514" w:rsidRPr="00AC2514">
              <w:rPr>
                <w:rFonts w:ascii="Times New Roman" w:eastAsia="Times New Roman" w:hAnsi="Times New Roman"/>
                <w:bCs/>
                <w:color w:val="26282F"/>
                <w:sz w:val="20"/>
                <w:szCs w:val="20"/>
                <w:lang w:eastAsia="ru-RU"/>
              </w:rPr>
              <w:t>Кебячевский</w:t>
            </w:r>
            <w:proofErr w:type="spellEnd"/>
            <w:r w:rsidR="00AC2514" w:rsidRPr="00824688">
              <w:rPr>
                <w:rFonts w:ascii="Times New Roman" w:eastAsia="Times New Roman" w:hAnsi="Times New Roman"/>
                <w:sz w:val="20"/>
                <w:szCs w:val="20"/>
                <w:lang w:eastAsia="ru-RU"/>
              </w:rPr>
              <w:t xml:space="preserve"> </w:t>
            </w:r>
            <w:r w:rsidRPr="00824688">
              <w:rPr>
                <w:rFonts w:ascii="Times New Roman" w:eastAsia="Times New Roman" w:hAnsi="Times New Roman"/>
                <w:sz w:val="20"/>
                <w:szCs w:val="20"/>
                <w:lang w:eastAsia="ru-RU"/>
              </w:rPr>
              <w:t xml:space="preserve">сельсовет </w:t>
            </w:r>
          </w:p>
        </w:tc>
        <w:tc>
          <w:tcPr>
            <w:tcW w:w="1957" w:type="dxa"/>
            <w:tcBorders>
              <w:left w:val="single" w:sz="4" w:space="0" w:color="auto"/>
            </w:tcBorders>
          </w:tcPr>
          <w:p w:rsidR="00824688" w:rsidRPr="00824688" w:rsidRDefault="00824688" w:rsidP="00824688">
            <w:pPr>
              <w:spacing w:after="0" w:line="240" w:lineRule="auto"/>
              <w:jc w:val="center"/>
              <w:rPr>
                <w:rFonts w:ascii="Times New Roman" w:eastAsia="Times New Roman" w:hAnsi="Times New Roman"/>
                <w:sz w:val="20"/>
                <w:szCs w:val="20"/>
                <w:lang w:eastAsia="ru-RU"/>
              </w:rPr>
            </w:pPr>
            <w:r w:rsidRPr="00824688">
              <w:rPr>
                <w:rFonts w:ascii="Times New Roman" w:eastAsia="Times New Roman" w:hAnsi="Times New Roman"/>
                <w:sz w:val="20"/>
                <w:szCs w:val="20"/>
                <w:lang w:eastAsia="ru-RU"/>
              </w:rPr>
              <w:t>Финансирования не требует</w:t>
            </w:r>
          </w:p>
        </w:tc>
      </w:tr>
    </w:tbl>
    <w:p w:rsidR="00824688" w:rsidRPr="00824688" w:rsidRDefault="00824688" w:rsidP="00824688">
      <w:pPr>
        <w:shd w:val="clear" w:color="auto" w:fill="FFFFFF"/>
        <w:spacing w:after="0" w:line="266" w:lineRule="atLeast"/>
        <w:jc w:val="center"/>
        <w:rPr>
          <w:rFonts w:ascii="Times New Roman" w:eastAsia="Times New Roman" w:hAnsi="Times New Roman"/>
          <w:sz w:val="24"/>
          <w:szCs w:val="24"/>
          <w:lang w:eastAsia="ru-RU"/>
        </w:rPr>
      </w:pPr>
    </w:p>
    <w:p w:rsidR="00824688" w:rsidRPr="00824688" w:rsidRDefault="00824688" w:rsidP="00824688">
      <w:pPr>
        <w:shd w:val="clear" w:color="auto" w:fill="FFFFFF"/>
        <w:spacing w:after="0" w:line="266" w:lineRule="atLeast"/>
        <w:jc w:val="center"/>
        <w:rPr>
          <w:rFonts w:ascii="Times New Roman" w:eastAsia="Times New Roman" w:hAnsi="Times New Roman"/>
          <w:sz w:val="24"/>
          <w:szCs w:val="24"/>
          <w:lang w:eastAsia="ru-RU"/>
        </w:rPr>
      </w:pPr>
    </w:p>
    <w:p w:rsidR="00824688" w:rsidRPr="00824688" w:rsidRDefault="00824688" w:rsidP="00824688">
      <w:pPr>
        <w:shd w:val="clear" w:color="auto" w:fill="FFFFFF"/>
        <w:spacing w:after="0" w:line="266" w:lineRule="atLeast"/>
        <w:jc w:val="center"/>
        <w:rPr>
          <w:rFonts w:ascii="Times New Roman" w:eastAsia="Times New Roman" w:hAnsi="Times New Roman"/>
          <w:sz w:val="24"/>
          <w:szCs w:val="24"/>
          <w:lang w:eastAsia="ru-RU"/>
        </w:rPr>
      </w:pPr>
    </w:p>
    <w:p w:rsidR="00824688" w:rsidRPr="00824688" w:rsidRDefault="00824688" w:rsidP="00824688">
      <w:pPr>
        <w:shd w:val="clear" w:color="auto" w:fill="FFFFFF"/>
        <w:spacing w:after="0" w:line="266" w:lineRule="atLeast"/>
        <w:jc w:val="center"/>
        <w:rPr>
          <w:rFonts w:ascii="Times New Roman" w:eastAsia="Times New Roman" w:hAnsi="Times New Roman"/>
          <w:sz w:val="24"/>
          <w:szCs w:val="24"/>
          <w:lang w:eastAsia="ru-RU"/>
        </w:rPr>
      </w:pPr>
    </w:p>
    <w:p w:rsidR="00824688" w:rsidRPr="00824688" w:rsidRDefault="00824688" w:rsidP="00824688">
      <w:pPr>
        <w:spacing w:after="0" w:line="240" w:lineRule="auto"/>
        <w:jc w:val="center"/>
        <w:rPr>
          <w:rFonts w:eastAsia="Times New Roman"/>
          <w:sz w:val="28"/>
          <w:szCs w:val="28"/>
          <w:lang w:eastAsia="ru-RU"/>
        </w:rPr>
      </w:pPr>
    </w:p>
    <w:p w:rsidR="00824688" w:rsidRDefault="00824688"/>
    <w:p w:rsidR="00824688" w:rsidRDefault="00824688"/>
    <w:p w:rsidR="00824688" w:rsidRDefault="00824688"/>
    <w:p w:rsidR="00824688" w:rsidRDefault="00824688"/>
    <w:p w:rsidR="00824688" w:rsidRDefault="00824688"/>
    <w:p w:rsidR="00824688" w:rsidRDefault="00824688"/>
    <w:p w:rsidR="00824688" w:rsidRDefault="00824688"/>
    <w:p w:rsidR="00824688" w:rsidRDefault="00824688"/>
    <w:p w:rsidR="007850D8" w:rsidRDefault="007850D8"/>
    <w:p w:rsidR="007850D8" w:rsidRDefault="007850D8"/>
    <w:p w:rsidR="007850D8" w:rsidRDefault="007850D8"/>
    <w:p w:rsidR="007850D8" w:rsidRDefault="007850D8"/>
    <w:p w:rsidR="007850D8" w:rsidRDefault="007850D8"/>
    <w:sectPr w:rsidR="00785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39"/>
    <w:rsid w:val="00143A16"/>
    <w:rsid w:val="001C1FCF"/>
    <w:rsid w:val="00460439"/>
    <w:rsid w:val="00711A75"/>
    <w:rsid w:val="007850D8"/>
    <w:rsid w:val="00806CCA"/>
    <w:rsid w:val="00824688"/>
    <w:rsid w:val="00AC2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6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468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6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46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74481">
      <w:bodyDiv w:val="1"/>
      <w:marLeft w:val="0"/>
      <w:marRight w:val="0"/>
      <w:marTop w:val="0"/>
      <w:marBottom w:val="0"/>
      <w:divBdr>
        <w:top w:val="none" w:sz="0" w:space="0" w:color="auto"/>
        <w:left w:val="none" w:sz="0" w:space="0" w:color="auto"/>
        <w:bottom w:val="none" w:sz="0" w:space="0" w:color="auto"/>
        <w:right w:val="none" w:sz="0" w:space="0" w:color="auto"/>
      </w:divBdr>
    </w:div>
    <w:div w:id="191759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urgazy.bashzan.ru/" TargetMode="Externa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3244</Words>
  <Characters>18493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2022-03-09T09:43:00Z</cp:lastPrinted>
  <dcterms:created xsi:type="dcterms:W3CDTF">2022-03-04T04:27:00Z</dcterms:created>
  <dcterms:modified xsi:type="dcterms:W3CDTF">2022-03-09T09:51:00Z</dcterms:modified>
</cp:coreProperties>
</file>