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0"/>
        <w:tblW w:w="10579" w:type="dxa"/>
        <w:tblLayout w:type="fixed"/>
        <w:tblLook w:val="0000" w:firstRow="0" w:lastRow="0" w:firstColumn="0" w:lastColumn="0" w:noHBand="0" w:noVBand="0"/>
      </w:tblPr>
      <w:tblGrid>
        <w:gridCol w:w="4853"/>
        <w:gridCol w:w="1499"/>
        <w:gridCol w:w="4227"/>
      </w:tblGrid>
      <w:tr w:rsidR="00886716" w:rsidRPr="00886716" w:rsidTr="0031240C">
        <w:trPr>
          <w:trHeight w:val="2127"/>
        </w:trPr>
        <w:tc>
          <w:tcPr>
            <w:tcW w:w="4853" w:type="dxa"/>
          </w:tcPr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86716">
              <w:rPr>
                <w:rFonts w:ascii="Century Bash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86716">
              <w:rPr>
                <w:rFonts w:ascii="Century Bash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86716">
              <w:rPr>
                <w:rFonts w:ascii="Century Bash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86716">
              <w:rPr>
                <w:rFonts w:ascii="Century Bash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r w:rsidRPr="00886716">
              <w:rPr>
                <w:rFonts w:ascii="Century Bash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Pr="00886716">
              <w:rPr>
                <w:rFonts w:ascii="Century Bash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</w:t>
            </w:r>
            <w:proofErr w:type="spellStart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</w:p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86716">
              <w:rPr>
                <w:rFonts w:ascii="Century Bash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86716">
              <w:rPr>
                <w:rFonts w:ascii="Century Bash" w:hAnsi="Century Bash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lang w:eastAsia="ar-SA"/>
              </w:rPr>
            </w:pPr>
            <w:r w:rsidRPr="00886716">
              <w:rPr>
                <w:rFonts w:ascii="Century Bash" w:hAnsi="Century Bash"/>
                <w:sz w:val="14"/>
                <w:lang w:eastAsia="ar-SA"/>
              </w:rPr>
              <w:t xml:space="preserve">453486, </w:t>
            </w:r>
            <w:proofErr w:type="spellStart"/>
            <w:r w:rsidRPr="00886716">
              <w:rPr>
                <w:rFonts w:ascii="Century Bash" w:hAnsi="Century Bash"/>
                <w:sz w:val="14"/>
                <w:lang w:eastAsia="ar-SA"/>
              </w:rPr>
              <w:t>Ауыр</w:t>
            </w:r>
            <w:proofErr w:type="spellEnd"/>
            <w:r w:rsidRPr="00886716">
              <w:rPr>
                <w:rFonts w:ascii="Century Bash" w:hAnsi="Century Bash"/>
                <w:sz w:val="14"/>
                <w:lang w:val="en-US" w:eastAsia="ar-SA"/>
              </w:rPr>
              <w:t>f</w:t>
            </w:r>
            <w:r w:rsidRPr="00886716">
              <w:rPr>
                <w:rFonts w:ascii="Century Bash" w:hAnsi="Century Bash"/>
                <w:sz w:val="14"/>
                <w:lang w:eastAsia="ar-SA"/>
              </w:rPr>
              <w:t>азы районы,  К</w:t>
            </w:r>
            <w:proofErr w:type="gramStart"/>
            <w:r w:rsidRPr="00886716">
              <w:rPr>
                <w:rFonts w:ascii="Century Bash" w:hAnsi="Century Bash"/>
                <w:sz w:val="1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886716">
              <w:rPr>
                <w:rFonts w:ascii="Century Bash" w:hAnsi="Century Bash"/>
                <w:sz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Pr="00886716">
              <w:rPr>
                <w:rFonts w:ascii="Century Bash" w:hAnsi="Century Bash"/>
                <w:sz w:val="1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86716">
              <w:rPr>
                <w:rFonts w:ascii="Century Bash" w:hAnsi="Century Bash"/>
                <w:sz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886716">
              <w:rPr>
                <w:rFonts w:ascii="Century Bash" w:hAnsi="Century Bash"/>
                <w:sz w:val="3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6716">
              <w:rPr>
                <w:rFonts w:ascii="Century Bash" w:hAnsi="Century Bash"/>
                <w:sz w:val="14"/>
                <w:lang w:eastAsia="ar-SA"/>
              </w:rPr>
              <w:t>ауылы</w:t>
            </w:r>
            <w:proofErr w:type="spellEnd"/>
          </w:p>
        </w:tc>
        <w:tc>
          <w:tcPr>
            <w:tcW w:w="1499" w:type="dxa"/>
            <w:tcMar>
              <w:left w:w="0" w:type="dxa"/>
              <w:right w:w="0" w:type="dxa"/>
            </w:tcMar>
            <w:vAlign w:val="center"/>
          </w:tcPr>
          <w:p w:rsidR="00886716" w:rsidRPr="00886716" w:rsidRDefault="00013FAD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30"/>
                <w:lang w:eastAsia="ar-SA"/>
              </w:rPr>
            </w:pPr>
            <w:r>
              <w:rPr>
                <w:sz w:val="3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fillcolor="window">
                  <v:imagedata r:id="rId6" o:title="" croptop="12116f" cropleft="12113f" cropright="6926f"/>
                </v:shape>
              </w:pict>
            </w:r>
          </w:p>
        </w:tc>
        <w:tc>
          <w:tcPr>
            <w:tcW w:w="4227" w:type="dxa"/>
          </w:tcPr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  <w:r w:rsidRPr="00886716">
              <w:rPr>
                <w:rFonts w:ascii="Century Bash" w:hAnsi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Кебячевский сельсовет муниципального района Аургазинский район</w:t>
            </w:r>
          </w:p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lang w:eastAsia="ar-SA"/>
              </w:rPr>
            </w:pPr>
          </w:p>
          <w:p w:rsidR="00886716" w:rsidRPr="00886716" w:rsidRDefault="00886716" w:rsidP="0088671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lang w:eastAsia="ar-SA"/>
              </w:rPr>
            </w:pPr>
            <w:r w:rsidRPr="00886716">
              <w:rPr>
                <w:rFonts w:ascii="Century Bash" w:hAnsi="Century Bash"/>
                <w:sz w:val="14"/>
                <w:lang w:eastAsia="ar-SA"/>
              </w:rPr>
              <w:t>453486, Аургазинский район, д.Кебячево, т. 2-79-31</w:t>
            </w:r>
          </w:p>
        </w:tc>
      </w:tr>
    </w:tbl>
    <w:p w:rsidR="00886716" w:rsidRPr="00886716" w:rsidRDefault="00886716" w:rsidP="00886716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1089660</wp:posOffset>
                </wp:positionV>
                <wp:extent cx="7081520" cy="0"/>
                <wp:effectExtent l="0" t="19050" r="50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1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85.8pt" to="497.3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" strokeweight="2.25pt"/>
            </w:pict>
          </mc:Fallback>
        </mc:AlternateContent>
      </w:r>
    </w:p>
    <w:p w:rsidR="00886716" w:rsidRDefault="00886716" w:rsidP="00886716">
      <w:pPr>
        <w:jc w:val="center"/>
        <w:rPr>
          <w:b/>
          <w:szCs w:val="28"/>
        </w:rPr>
      </w:pPr>
      <w:r w:rsidRPr="00886716">
        <w:rPr>
          <w:b/>
          <w:szCs w:val="28"/>
        </w:rPr>
        <w:t>РЕШЕНИЕ</w:t>
      </w:r>
    </w:p>
    <w:p w:rsidR="00886716" w:rsidRDefault="00886716" w:rsidP="00886716">
      <w:pPr>
        <w:jc w:val="center"/>
        <w:rPr>
          <w:b/>
          <w:szCs w:val="28"/>
        </w:rPr>
      </w:pPr>
    </w:p>
    <w:p w:rsidR="00886716" w:rsidRDefault="00886716" w:rsidP="00886716">
      <w:pPr>
        <w:jc w:val="center"/>
        <w:rPr>
          <w:b/>
          <w:szCs w:val="28"/>
        </w:rPr>
      </w:pPr>
    </w:p>
    <w:p w:rsidR="00886716" w:rsidRDefault="000E7CA4" w:rsidP="00886716">
      <w:pPr>
        <w:rPr>
          <w:b/>
          <w:szCs w:val="28"/>
        </w:rPr>
      </w:pPr>
      <w:r>
        <w:rPr>
          <w:b/>
          <w:szCs w:val="28"/>
        </w:rPr>
        <w:t>от 28.11.2014г.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№228</w:t>
      </w:r>
    </w:p>
    <w:p w:rsidR="00886716" w:rsidRPr="00886716" w:rsidRDefault="00886716" w:rsidP="00886716">
      <w:pPr>
        <w:rPr>
          <w:b/>
          <w:szCs w:val="28"/>
        </w:rPr>
      </w:pPr>
    </w:p>
    <w:p w:rsidR="00FE0BCF" w:rsidRPr="00FE0BCF" w:rsidRDefault="003347B0" w:rsidP="003347B0">
      <w:pPr>
        <w:jc w:val="center"/>
        <w:rPr>
          <w:b/>
          <w:szCs w:val="28"/>
        </w:rPr>
      </w:pPr>
      <w:r>
        <w:rPr>
          <w:b/>
          <w:szCs w:val="28"/>
        </w:rPr>
        <w:t>Об ут</w:t>
      </w:r>
      <w:r w:rsidR="00FE0BCF" w:rsidRPr="00FE0BCF">
        <w:rPr>
          <w:b/>
          <w:szCs w:val="28"/>
        </w:rPr>
        <w:t>верждении Генерального плана сельского поселения</w:t>
      </w:r>
    </w:p>
    <w:p w:rsidR="00FE0BCF" w:rsidRPr="00FE0BCF" w:rsidRDefault="003347B0" w:rsidP="003347B0">
      <w:pPr>
        <w:jc w:val="center"/>
        <w:rPr>
          <w:b/>
          <w:szCs w:val="28"/>
        </w:rPr>
      </w:pPr>
      <w:r>
        <w:rPr>
          <w:b/>
          <w:szCs w:val="28"/>
        </w:rPr>
        <w:t xml:space="preserve">Кебячевский </w:t>
      </w:r>
      <w:r w:rsidR="00FE0BCF" w:rsidRPr="00FE0BCF">
        <w:rPr>
          <w:b/>
          <w:szCs w:val="28"/>
        </w:rPr>
        <w:t xml:space="preserve"> сельсовет муниципального района Аургазинский район Республики Башкортостан</w:t>
      </w:r>
    </w:p>
    <w:p w:rsidR="00FE0BCF" w:rsidRPr="00FE0BCF" w:rsidRDefault="00FE0BCF" w:rsidP="003347B0">
      <w:pPr>
        <w:jc w:val="center"/>
        <w:rPr>
          <w:b/>
          <w:szCs w:val="28"/>
        </w:rPr>
      </w:pPr>
    </w:p>
    <w:p w:rsidR="00FE0BCF" w:rsidRPr="00FE0BCF" w:rsidRDefault="00FE0BCF" w:rsidP="00FE0BCF">
      <w:pPr>
        <w:ind w:firstLine="709"/>
        <w:jc w:val="both"/>
        <w:rPr>
          <w:b/>
          <w:szCs w:val="28"/>
        </w:rPr>
      </w:pPr>
      <w:r w:rsidRPr="00FE0BCF">
        <w:rPr>
          <w:szCs w:val="28"/>
        </w:rPr>
        <w:t xml:space="preserve">В соответствии с Положением о порядке  организации и проведения публичных слушаний по вопросам правового регулирования градостроительной деятельности  в сельском поселении </w:t>
      </w:r>
      <w:r w:rsidR="003347B0">
        <w:rPr>
          <w:szCs w:val="28"/>
        </w:rPr>
        <w:t>Кебячевский</w:t>
      </w:r>
      <w:r w:rsidRPr="00FE0BCF">
        <w:rPr>
          <w:szCs w:val="28"/>
        </w:rPr>
        <w:t xml:space="preserve"> сельсовет  муниципального района Аургазинский район Республики Башкортостан </w:t>
      </w:r>
      <w:r w:rsidRPr="00013FAD">
        <w:rPr>
          <w:szCs w:val="28"/>
        </w:rPr>
        <w:t>от 25 октября 2007 года № 33</w:t>
      </w:r>
      <w:r w:rsidRPr="00FE0BCF">
        <w:rPr>
          <w:szCs w:val="28"/>
        </w:rPr>
        <w:t xml:space="preserve">, Совет сельского поселения </w:t>
      </w:r>
      <w:r w:rsidR="003347B0">
        <w:rPr>
          <w:szCs w:val="28"/>
        </w:rPr>
        <w:t>Кебячевский</w:t>
      </w:r>
      <w:r w:rsidRPr="00FE0BCF">
        <w:rPr>
          <w:szCs w:val="28"/>
        </w:rPr>
        <w:t xml:space="preserve"> сельсовет муниципального района Аургазинский район Республики Башкортостан </w:t>
      </w:r>
      <w:r w:rsidRPr="00FE0BCF">
        <w:rPr>
          <w:b/>
          <w:szCs w:val="28"/>
        </w:rPr>
        <w:t>решил:</w:t>
      </w:r>
    </w:p>
    <w:p w:rsidR="00FE0BCF" w:rsidRPr="00902176" w:rsidRDefault="00FE0BCF" w:rsidP="00902176">
      <w:pPr>
        <w:pStyle w:val="a3"/>
        <w:numPr>
          <w:ilvl w:val="0"/>
          <w:numId w:val="3"/>
        </w:numPr>
        <w:rPr>
          <w:szCs w:val="28"/>
        </w:rPr>
      </w:pPr>
      <w:r w:rsidRPr="00902176">
        <w:rPr>
          <w:szCs w:val="28"/>
        </w:rPr>
        <w:t xml:space="preserve">Утвердить Генеральный план сельского поселения </w:t>
      </w:r>
      <w:r w:rsidR="003347B0" w:rsidRPr="00902176">
        <w:rPr>
          <w:szCs w:val="28"/>
        </w:rPr>
        <w:t>Кебячевский</w:t>
      </w:r>
      <w:r w:rsidRPr="00902176">
        <w:rPr>
          <w:szCs w:val="28"/>
        </w:rPr>
        <w:t xml:space="preserve"> сельсовет муниципального района Аургазински</w:t>
      </w:r>
      <w:r w:rsidR="000E7CA4" w:rsidRPr="00902176">
        <w:rPr>
          <w:szCs w:val="28"/>
        </w:rPr>
        <w:t>й район Республики Башкортостан  разработанный</w:t>
      </w:r>
      <w:r w:rsidR="00902176" w:rsidRPr="00902176">
        <w:rPr>
          <w:szCs w:val="28"/>
        </w:rPr>
        <w:t xml:space="preserve"> Государственным унитарным  предприятием-институт по проектированию объектов </w:t>
      </w:r>
      <w:bookmarkStart w:id="0" w:name="_GoBack"/>
      <w:bookmarkEnd w:id="0"/>
      <w:r w:rsidR="00902176" w:rsidRPr="00902176">
        <w:rPr>
          <w:szCs w:val="28"/>
        </w:rPr>
        <w:t xml:space="preserve">агропромышленного комплекса </w:t>
      </w:r>
      <w:r w:rsidR="000E7CA4" w:rsidRPr="00902176">
        <w:rPr>
          <w:szCs w:val="28"/>
        </w:rPr>
        <w:t xml:space="preserve">  «Башагропромпроект» </w:t>
      </w:r>
      <w:proofErr w:type="spellStart"/>
      <w:r w:rsidR="000E7CA4" w:rsidRPr="00902176">
        <w:rPr>
          <w:szCs w:val="28"/>
        </w:rPr>
        <w:t>г</w:t>
      </w:r>
      <w:proofErr w:type="gramStart"/>
      <w:r w:rsidR="000E7CA4" w:rsidRPr="00902176">
        <w:rPr>
          <w:szCs w:val="28"/>
        </w:rPr>
        <w:t>.У</w:t>
      </w:r>
      <w:proofErr w:type="gramEnd"/>
      <w:r w:rsidR="000E7CA4" w:rsidRPr="00902176">
        <w:rPr>
          <w:szCs w:val="28"/>
        </w:rPr>
        <w:t>фы</w:t>
      </w:r>
      <w:proofErr w:type="spellEnd"/>
      <w:r w:rsidR="000E7CA4" w:rsidRPr="00902176">
        <w:rPr>
          <w:szCs w:val="28"/>
        </w:rPr>
        <w:t xml:space="preserve">  в 201</w:t>
      </w:r>
      <w:r w:rsidR="00902176" w:rsidRPr="00902176">
        <w:rPr>
          <w:szCs w:val="28"/>
        </w:rPr>
        <w:t>3</w:t>
      </w:r>
      <w:r w:rsidR="000E7CA4" w:rsidRPr="00902176">
        <w:rPr>
          <w:szCs w:val="28"/>
        </w:rPr>
        <w:t xml:space="preserve"> году.</w:t>
      </w:r>
    </w:p>
    <w:p w:rsidR="003347B0" w:rsidRPr="003347B0" w:rsidRDefault="003347B0" w:rsidP="003347B0">
      <w:pPr>
        <w:pStyle w:val="a3"/>
        <w:ind w:left="1804"/>
        <w:jc w:val="both"/>
        <w:rPr>
          <w:szCs w:val="28"/>
        </w:rPr>
      </w:pPr>
    </w:p>
    <w:p w:rsidR="00FE0BCF" w:rsidRPr="00902176" w:rsidRDefault="00902176" w:rsidP="00902176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 </w:t>
      </w:r>
      <w:r w:rsidR="00FE0BCF" w:rsidRPr="00902176">
        <w:rPr>
          <w:szCs w:val="28"/>
        </w:rPr>
        <w:t xml:space="preserve">Настоящее решение опубликовать в Информационном стенде в администрации сельского поселения </w:t>
      </w:r>
      <w:r w:rsidR="003347B0" w:rsidRPr="00902176">
        <w:rPr>
          <w:szCs w:val="28"/>
        </w:rPr>
        <w:t xml:space="preserve">Кебячевский </w:t>
      </w:r>
      <w:r w:rsidR="00FE0BCF" w:rsidRPr="00902176">
        <w:rPr>
          <w:szCs w:val="28"/>
        </w:rPr>
        <w:t xml:space="preserve"> сельсовет муниципального района </w:t>
      </w:r>
      <w:r w:rsidR="003347B0" w:rsidRPr="00902176">
        <w:rPr>
          <w:szCs w:val="28"/>
        </w:rPr>
        <w:t xml:space="preserve"> </w:t>
      </w:r>
      <w:r w:rsidR="00FE0BCF" w:rsidRPr="00902176">
        <w:rPr>
          <w:szCs w:val="28"/>
        </w:rPr>
        <w:t>Аургазинский район Республики Башкортостан и на официальном сайте  администрации «</w:t>
      </w:r>
      <w:r w:rsidR="00FE0BCF" w:rsidRPr="00902176">
        <w:rPr>
          <w:szCs w:val="28"/>
          <w:lang w:val="en-US"/>
        </w:rPr>
        <w:t>www</w:t>
      </w:r>
      <w:r w:rsidR="00FE0BCF" w:rsidRPr="00902176">
        <w:rPr>
          <w:szCs w:val="28"/>
        </w:rPr>
        <w:t>.</w:t>
      </w:r>
      <w:proofErr w:type="spellStart"/>
      <w:r w:rsidR="003347B0" w:rsidRPr="00902176">
        <w:rPr>
          <w:szCs w:val="28"/>
          <w:lang w:val="en-US"/>
        </w:rPr>
        <w:t>kebyash</w:t>
      </w:r>
      <w:r w:rsidR="00FE0BCF" w:rsidRPr="00902176">
        <w:rPr>
          <w:szCs w:val="28"/>
          <w:lang w:val="en-US"/>
        </w:rPr>
        <w:t>adm</w:t>
      </w:r>
      <w:proofErr w:type="spellEnd"/>
      <w:r w:rsidR="00FE0BCF" w:rsidRPr="00902176">
        <w:rPr>
          <w:szCs w:val="28"/>
        </w:rPr>
        <w:t>.</w:t>
      </w:r>
      <w:proofErr w:type="spellStart"/>
      <w:r w:rsidR="00FE0BCF" w:rsidRPr="00902176">
        <w:rPr>
          <w:szCs w:val="28"/>
          <w:lang w:val="en-US"/>
        </w:rPr>
        <w:t>ru</w:t>
      </w:r>
      <w:proofErr w:type="spellEnd"/>
      <w:r w:rsidR="00FE0BCF" w:rsidRPr="00902176">
        <w:rPr>
          <w:szCs w:val="28"/>
        </w:rPr>
        <w:t>».</w:t>
      </w:r>
    </w:p>
    <w:p w:rsidR="00FE0BCF" w:rsidRPr="00902176" w:rsidRDefault="00FE0BCF" w:rsidP="00902176">
      <w:pPr>
        <w:pStyle w:val="a3"/>
        <w:numPr>
          <w:ilvl w:val="0"/>
          <w:numId w:val="3"/>
        </w:numPr>
        <w:rPr>
          <w:szCs w:val="28"/>
        </w:rPr>
      </w:pPr>
      <w:r w:rsidRPr="00902176">
        <w:rPr>
          <w:szCs w:val="28"/>
        </w:rPr>
        <w:t>Настоящее решение вступает в силу со дня официального обнародования.</w:t>
      </w:r>
    </w:p>
    <w:p w:rsidR="00FE0BCF" w:rsidRPr="00FE0BCF" w:rsidRDefault="00FE0BCF" w:rsidP="00902176">
      <w:pPr>
        <w:rPr>
          <w:szCs w:val="28"/>
        </w:rPr>
      </w:pPr>
    </w:p>
    <w:p w:rsidR="003347B0" w:rsidRDefault="00FE0BCF" w:rsidP="00FE0BCF">
      <w:pPr>
        <w:jc w:val="both"/>
        <w:rPr>
          <w:szCs w:val="28"/>
        </w:rPr>
      </w:pPr>
      <w:r w:rsidRPr="00FE0BCF">
        <w:rPr>
          <w:szCs w:val="28"/>
        </w:rPr>
        <w:t>Глава сельского поселения</w:t>
      </w:r>
      <w:r w:rsidR="003347B0">
        <w:rPr>
          <w:szCs w:val="28"/>
        </w:rPr>
        <w:t xml:space="preserve"> </w:t>
      </w:r>
    </w:p>
    <w:p w:rsidR="00FE0BCF" w:rsidRPr="00FE0BCF" w:rsidRDefault="003347B0" w:rsidP="00FE0BCF">
      <w:pPr>
        <w:jc w:val="both"/>
        <w:rPr>
          <w:szCs w:val="28"/>
        </w:rPr>
      </w:pPr>
      <w:r>
        <w:rPr>
          <w:szCs w:val="28"/>
        </w:rPr>
        <w:t>Кебячевский</w:t>
      </w:r>
      <w:r w:rsidR="00FE0BCF" w:rsidRPr="00FE0BCF">
        <w:rPr>
          <w:szCs w:val="28"/>
        </w:rPr>
        <w:t xml:space="preserve"> сельсовет</w:t>
      </w:r>
    </w:p>
    <w:p w:rsidR="00FE0BCF" w:rsidRPr="00FE0BCF" w:rsidRDefault="00FE0BCF" w:rsidP="00FE0BCF">
      <w:pPr>
        <w:jc w:val="both"/>
        <w:rPr>
          <w:szCs w:val="28"/>
        </w:rPr>
      </w:pPr>
      <w:r w:rsidRPr="00FE0BCF">
        <w:rPr>
          <w:szCs w:val="28"/>
        </w:rPr>
        <w:t xml:space="preserve">муниципального района Аургазинский район </w:t>
      </w:r>
    </w:p>
    <w:p w:rsidR="00FE0BCF" w:rsidRPr="00FE0BCF" w:rsidRDefault="00FE0BCF" w:rsidP="00FE0BCF">
      <w:pPr>
        <w:jc w:val="both"/>
        <w:rPr>
          <w:szCs w:val="28"/>
        </w:rPr>
      </w:pPr>
      <w:r w:rsidRPr="00FE0BCF">
        <w:rPr>
          <w:szCs w:val="28"/>
        </w:rPr>
        <w:t xml:space="preserve">Республики Башкортостан       </w:t>
      </w:r>
      <w:r w:rsidR="00902176">
        <w:rPr>
          <w:szCs w:val="28"/>
        </w:rPr>
        <w:tab/>
      </w:r>
      <w:r w:rsidR="00902176">
        <w:rPr>
          <w:szCs w:val="28"/>
        </w:rPr>
        <w:tab/>
      </w:r>
      <w:r w:rsidR="00902176">
        <w:rPr>
          <w:szCs w:val="28"/>
        </w:rPr>
        <w:tab/>
      </w:r>
      <w:r w:rsidR="00902176">
        <w:rPr>
          <w:szCs w:val="28"/>
        </w:rPr>
        <w:tab/>
      </w:r>
      <w:r w:rsidR="00902176">
        <w:rPr>
          <w:szCs w:val="28"/>
        </w:rPr>
        <w:tab/>
      </w:r>
      <w:proofErr w:type="spellStart"/>
      <w:r w:rsidR="00902176">
        <w:rPr>
          <w:szCs w:val="28"/>
        </w:rPr>
        <w:t>Ф.Ф.Мулюков</w:t>
      </w:r>
      <w:proofErr w:type="spellEnd"/>
      <w:r w:rsidR="00902176">
        <w:rPr>
          <w:szCs w:val="28"/>
        </w:rPr>
        <w:t xml:space="preserve"> </w:t>
      </w:r>
      <w:r w:rsidRPr="00FE0BCF">
        <w:rPr>
          <w:szCs w:val="28"/>
        </w:rPr>
        <w:t xml:space="preserve">                                                                </w:t>
      </w:r>
    </w:p>
    <w:p w:rsidR="003347B0" w:rsidRDefault="003347B0" w:rsidP="00FE0BCF">
      <w:pPr>
        <w:jc w:val="both"/>
        <w:rPr>
          <w:szCs w:val="28"/>
        </w:rPr>
      </w:pPr>
      <w:r>
        <w:rPr>
          <w:szCs w:val="28"/>
        </w:rPr>
        <w:t>д.Кебячево</w:t>
      </w:r>
    </w:p>
    <w:p w:rsidR="00EB0A38" w:rsidRDefault="00EB0A38"/>
    <w:sectPr w:rsidR="00EB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0F2"/>
    <w:multiLevelType w:val="hybridMultilevel"/>
    <w:tmpl w:val="87E86DFE"/>
    <w:lvl w:ilvl="0" w:tplc="1944869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166B8"/>
    <w:multiLevelType w:val="hybridMultilevel"/>
    <w:tmpl w:val="F77E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2829"/>
    <w:multiLevelType w:val="hybridMultilevel"/>
    <w:tmpl w:val="A80A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5"/>
    <w:rsid w:val="00013FAD"/>
    <w:rsid w:val="000E7CA4"/>
    <w:rsid w:val="003347B0"/>
    <w:rsid w:val="007146B7"/>
    <w:rsid w:val="007641BE"/>
    <w:rsid w:val="00886716"/>
    <w:rsid w:val="00902176"/>
    <w:rsid w:val="009A1EB5"/>
    <w:rsid w:val="00EB0A38"/>
    <w:rsid w:val="00F71E6B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Кебячевский с/с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Кебячевский с/с</dc:creator>
  <cp:keywords/>
  <dc:description/>
  <cp:lastModifiedBy>СП Кебячевский с/с</cp:lastModifiedBy>
  <cp:revision>8</cp:revision>
  <cp:lastPrinted>2014-12-04T10:18:00Z</cp:lastPrinted>
  <dcterms:created xsi:type="dcterms:W3CDTF">2014-12-03T06:27:00Z</dcterms:created>
  <dcterms:modified xsi:type="dcterms:W3CDTF">2014-12-04T10:22:00Z</dcterms:modified>
</cp:coreProperties>
</file>